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837064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a8d2e90-56c6-4227-b989-cf591d15a380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Архангельской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678aaf-ecf3-4703-966c-c57be95f5541" w:id="2"/>
      <w:r>
        <w:rPr>
          <w:rFonts w:ascii="Times New Roman" w:hAnsi="Times New Roman"/>
          <w:b/>
          <w:i w:val="false"/>
          <w:color w:val="000000"/>
          <w:sz w:val="28"/>
        </w:rPr>
        <w:t>МО "Ленский муниципальный район"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Иртовская 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Директором МБОУ "Иртовская ОШ"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О.В.Вяткиной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1171675)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508ac55b-44c9-400c-838c-9af63dfa3fb2" w:id="3"/>
      <w:r>
        <w:rPr>
          <w:rFonts w:ascii="Times New Roman" w:hAnsi="Times New Roman"/>
          <w:b/>
          <w:i w:val="false"/>
          <w:color w:val="000000"/>
          <w:sz w:val="28"/>
        </w:rPr>
        <w:t>с.Ирта,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20e1ab1-8771-4456-8e22-9864249693d4" w:id="4"/>
      <w:r>
        <w:rPr>
          <w:rFonts w:ascii="Times New Roman" w:hAnsi="Times New Roman"/>
          <w:b/>
          <w:i w:val="false"/>
          <w:color w:val="000000"/>
          <w:sz w:val="28"/>
        </w:rPr>
        <w:t>2023 год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8370642" w:id="5"/>
    <w:p>
      <w:pPr>
        <w:sectPr>
          <w:pgSz w:w="11906" w:h="16383" w:orient="portrait"/>
        </w:sectPr>
      </w:pPr>
    </w:p>
    <w:bookmarkEnd w:id="5"/>
    <w:bookmarkEnd w:id="0"/>
    <w:bookmarkStart w:name="block-837064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028649a-e0ac-451e-8172-b3f83139ddea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8370644" w:id="8"/>
    <w:p>
      <w:pPr>
        <w:sectPr>
          <w:pgSz w:w="11906" w:h="16383" w:orient="portrait"/>
        </w:sectPr>
      </w:pPr>
    </w:p>
    <w:bookmarkEnd w:id="8"/>
    <w:bookmarkEnd w:id="6"/>
    <w:bookmarkStart w:name="block-8370643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bookmarkStart w:name="block-8370643" w:id="10"/>
    <w:p>
      <w:pPr>
        <w:sectPr>
          <w:pgSz w:w="11906" w:h="16383" w:orient="portrait"/>
        </w:sectPr>
      </w:pPr>
    </w:p>
    <w:bookmarkEnd w:id="10"/>
    <w:bookmarkEnd w:id="9"/>
    <w:bookmarkStart w:name="block-8370645" w:id="1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13"/>
      <w:bookmarkEnd w:id="13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4"/>
      <w:bookmarkEnd w:id="14"/>
      <w:bookmarkStart w:name="_Toc134720971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</w:p>
    <w:bookmarkStart w:name="block-8370645" w:id="16"/>
    <w:p>
      <w:pPr>
        <w:sectPr>
          <w:pgSz w:w="11906" w:h="16383" w:orient="portrait"/>
        </w:sectPr>
      </w:pPr>
    </w:p>
    <w:bookmarkEnd w:id="16"/>
    <w:bookmarkEnd w:id="11"/>
    <w:bookmarkStart w:name="block-8370641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8370641" w:id="18"/>
    <w:p>
      <w:pPr>
        <w:sectPr>
          <w:pgSz w:w="16383" w:h="11906" w:orient="landscape"/>
        </w:sectPr>
      </w:pPr>
    </w:p>
    <w:bookmarkEnd w:id="18"/>
    <w:bookmarkEnd w:id="17"/>
    <w:bookmarkStart w:name="block-8370646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нитках. Промежуточная аттестация.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вышивкой. Промежуточная аттестация.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техника». Промежуточная аттестация.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робота.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9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одежде. Промежуточная аттестация.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8370646" w:id="20"/>
    <w:p>
      <w:pPr>
        <w:sectPr>
          <w:pgSz w:w="16383" w:h="11906" w:orient="landscape"/>
        </w:sectPr>
      </w:pPr>
    </w:p>
    <w:bookmarkEnd w:id="20"/>
    <w:bookmarkEnd w:id="19"/>
    <w:bookmarkStart w:name="block-8370647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fd2563da-70e6-4a8e-9eef-1431331cf80c" w:id="22"/>
      <w:r>
        <w:rPr>
          <w:rFonts w:ascii="Times New Roman" w:hAnsi="Times New Roman"/>
          <w:b w:val="false"/>
          <w:i w:val="false"/>
          <w:color w:val="000000"/>
          <w:sz w:val="28"/>
        </w:rPr>
        <w:t>• Технология, 1 класс/ Лутцева Е.А., Зуева Т.П., Акционерное общество «Издательство «Просвещение»</w:t>
      </w:r>
      <w:bookmarkEnd w:id="22"/>
      <w:r>
        <w:rPr>
          <w:sz w:val="28"/>
        </w:rPr>
        <w:br/>
      </w:r>
      <w:bookmarkStart w:name="fd2563da-70e6-4a8e-9eef-1431331cf80c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2 класс/ Лутцева Е.А., Зуева Т.П., Акционерное общество «Издательство «Просвещение»</w:t>
      </w:r>
      <w:bookmarkEnd w:id="23"/>
      <w:r>
        <w:rPr>
          <w:sz w:val="28"/>
        </w:rPr>
        <w:br/>
      </w:r>
      <w:bookmarkStart w:name="fd2563da-70e6-4a8e-9eef-1431331cf80c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3 класс/ Лутцева Е.А., Зуева Т.П., Акционерное общество «Издательство «Просвещение»</w:t>
      </w:r>
      <w:bookmarkEnd w:id="24"/>
      <w:r>
        <w:rPr>
          <w:sz w:val="28"/>
        </w:rPr>
        <w:br/>
      </w:r>
      <w:bookmarkStart w:name="fd2563da-70e6-4a8e-9eef-1431331cf80c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4 класс/ Лутцева Е.А., Зуева Т.П., Акционерное общество «Издательство «Просвещение»</w:t>
      </w:r>
      <w:bookmarkEnd w:id="2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8370647" w:id="26"/>
    <w:p>
      <w:pPr>
        <w:sectPr>
          <w:pgSz w:w="11906" w:h="16383" w:orient="portrait"/>
        </w:sectPr>
      </w:pPr>
    </w:p>
    <w:bookmarkEnd w:id="26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