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C02" w:rsidRPr="002E4245" w:rsidRDefault="00256C02" w:rsidP="00256C02">
      <w:pPr>
        <w:spacing w:after="0" w:line="240" w:lineRule="auto"/>
        <w:jc w:val="center"/>
        <w:rPr>
          <w:rFonts w:ascii="Times New Roman" w:hAnsi="Times New Roman" w:cs="Times New Roman"/>
          <w:sz w:val="24"/>
          <w:szCs w:val="24"/>
        </w:rPr>
      </w:pPr>
      <w:r w:rsidRPr="002E4245">
        <w:rPr>
          <w:rFonts w:ascii="Times New Roman" w:hAnsi="Times New Roman" w:cs="Times New Roman"/>
          <w:sz w:val="24"/>
          <w:szCs w:val="24"/>
        </w:rPr>
        <w:t>КОМИТЕТ ПО ДЕЛАМ ОБРАЗОВАНИЯ ГОРОДА ЧЕЛЯБИНСКА</w:t>
      </w:r>
    </w:p>
    <w:p w:rsidR="00256C02" w:rsidRPr="002E4245" w:rsidRDefault="00256C02" w:rsidP="00256C02">
      <w:pPr>
        <w:spacing w:after="0" w:line="240" w:lineRule="auto"/>
        <w:jc w:val="center"/>
        <w:rPr>
          <w:rFonts w:ascii="Times New Roman" w:hAnsi="Times New Roman" w:cs="Times New Roman"/>
          <w:b/>
          <w:sz w:val="24"/>
          <w:szCs w:val="24"/>
        </w:rPr>
      </w:pPr>
      <w:r w:rsidRPr="002E4245">
        <w:rPr>
          <w:rFonts w:ascii="Times New Roman" w:hAnsi="Times New Roman" w:cs="Times New Roman"/>
          <w:b/>
          <w:sz w:val="24"/>
          <w:szCs w:val="24"/>
        </w:rPr>
        <w:t>МУНИЦИПАЛЬНОЕ БЮДЖЕТНОЕ ОБЩЕОБРАЗОВАТЕЛЬНОЕ УЧРЕЖДЕНИЕ</w:t>
      </w:r>
    </w:p>
    <w:p w:rsidR="00256C02" w:rsidRPr="002E4245" w:rsidRDefault="00256C02" w:rsidP="00256C02">
      <w:pPr>
        <w:spacing w:after="0" w:line="240" w:lineRule="auto"/>
        <w:jc w:val="center"/>
        <w:rPr>
          <w:rFonts w:ascii="Times New Roman" w:hAnsi="Times New Roman" w:cs="Times New Roman"/>
          <w:b/>
          <w:sz w:val="24"/>
          <w:szCs w:val="24"/>
        </w:rPr>
      </w:pPr>
      <w:r w:rsidRPr="002E4245">
        <w:rPr>
          <w:rFonts w:ascii="Times New Roman" w:hAnsi="Times New Roman" w:cs="Times New Roman"/>
          <w:b/>
          <w:sz w:val="24"/>
          <w:szCs w:val="24"/>
        </w:rPr>
        <w:t>«СРЕДНЯЯ ОБЩЕОБРАЗОВАТЕЛЬНАЯ ШКОЛА №71 г. ЧЕЛЯБИНСКА»</w:t>
      </w:r>
    </w:p>
    <w:p w:rsidR="00256C02" w:rsidRDefault="00256C02" w:rsidP="00256C02">
      <w:pPr>
        <w:spacing w:after="0" w:line="240" w:lineRule="auto"/>
        <w:jc w:val="center"/>
        <w:rPr>
          <w:rFonts w:ascii="Times New Roman" w:hAnsi="Times New Roman" w:cs="Times New Roman"/>
          <w:sz w:val="24"/>
          <w:szCs w:val="24"/>
        </w:rPr>
      </w:pPr>
      <w:r w:rsidRPr="002E4245">
        <w:rPr>
          <w:rFonts w:ascii="Times New Roman" w:hAnsi="Times New Roman" w:cs="Times New Roman"/>
          <w:sz w:val="24"/>
          <w:szCs w:val="24"/>
        </w:rPr>
        <w:t>(МБОУ «СОШ №71 г. ЧЕЛЯБИНСКА»</w:t>
      </w:r>
      <w:r>
        <w:rPr>
          <w:rFonts w:ascii="Times New Roman" w:hAnsi="Times New Roman" w:cs="Times New Roman"/>
          <w:sz w:val="24"/>
          <w:szCs w:val="24"/>
        </w:rPr>
        <w:t>)</w:t>
      </w:r>
    </w:p>
    <w:p w:rsidR="00256C02" w:rsidRDefault="00256C02" w:rsidP="00256C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454025, г. Челябинск, ул. 32 годовщины Октября, 18а, тел.721-54-09, тел.</w:t>
      </w:r>
      <w:r w:rsidRPr="002E4245">
        <w:rPr>
          <w:rFonts w:ascii="Times New Roman" w:hAnsi="Times New Roman" w:cs="Times New Roman"/>
          <w:sz w:val="24"/>
          <w:szCs w:val="24"/>
        </w:rPr>
        <w:t>/</w:t>
      </w:r>
      <w:r>
        <w:rPr>
          <w:rFonts w:ascii="Times New Roman" w:hAnsi="Times New Roman" w:cs="Times New Roman"/>
          <w:sz w:val="24"/>
          <w:szCs w:val="24"/>
        </w:rPr>
        <w:t>факс 721-54-92</w:t>
      </w:r>
    </w:p>
    <w:p w:rsidR="00256C02" w:rsidRDefault="00256C02" w:rsidP="00256C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ОКПО 36922206, ОГРН 1027402821291, ИНН</w:t>
      </w:r>
      <w:r w:rsidRPr="00BF49C7">
        <w:rPr>
          <w:rFonts w:ascii="Times New Roman" w:hAnsi="Times New Roman" w:cs="Times New Roman"/>
          <w:sz w:val="24"/>
          <w:szCs w:val="24"/>
        </w:rPr>
        <w:t>/</w:t>
      </w:r>
      <w:r>
        <w:rPr>
          <w:rFonts w:ascii="Times New Roman" w:hAnsi="Times New Roman" w:cs="Times New Roman"/>
          <w:sz w:val="24"/>
          <w:szCs w:val="24"/>
        </w:rPr>
        <w:t>КПП</w:t>
      </w:r>
      <w:r w:rsidRPr="00BF49C7">
        <w:rPr>
          <w:rFonts w:ascii="Times New Roman" w:hAnsi="Times New Roman" w:cs="Times New Roman"/>
          <w:sz w:val="24"/>
          <w:szCs w:val="24"/>
        </w:rPr>
        <w:t xml:space="preserve"> 7450011622/</w:t>
      </w:r>
      <w:r>
        <w:rPr>
          <w:rFonts w:ascii="Times New Roman" w:hAnsi="Times New Roman" w:cs="Times New Roman"/>
          <w:sz w:val="24"/>
          <w:szCs w:val="24"/>
        </w:rPr>
        <w:t>745001001</w:t>
      </w:r>
    </w:p>
    <w:p w:rsidR="00256C02" w:rsidRDefault="00256C02" w:rsidP="00256C02"/>
    <w:p w:rsidR="00256C02" w:rsidRDefault="00256C02" w:rsidP="00256C02"/>
    <w:p w:rsidR="00256C02" w:rsidRDefault="00256C02" w:rsidP="00256C02"/>
    <w:p w:rsidR="00256C02" w:rsidRDefault="00256C02" w:rsidP="00256C02"/>
    <w:p w:rsidR="00256C02" w:rsidRDefault="00256C02" w:rsidP="00256C02"/>
    <w:p w:rsidR="00256C02" w:rsidRDefault="00256C02" w:rsidP="00256C02"/>
    <w:p w:rsidR="00256C02" w:rsidRDefault="00256C02" w:rsidP="00256C02"/>
    <w:p w:rsidR="00256C02" w:rsidRPr="00BF49C7" w:rsidRDefault="00256C02" w:rsidP="00256C02">
      <w:pPr>
        <w:spacing w:before="80" w:line="285" w:lineRule="auto"/>
        <w:ind w:left="328" w:right="611"/>
        <w:jc w:val="center"/>
        <w:rPr>
          <w:rFonts w:ascii="Times New Roman" w:eastAsia="Times New Roman" w:hAnsi="Times New Roman" w:cs="Times New Roman"/>
          <w:b/>
          <w:sz w:val="40"/>
          <w:szCs w:val="40"/>
        </w:rPr>
      </w:pPr>
      <w:r w:rsidRPr="00BF49C7">
        <w:rPr>
          <w:rFonts w:ascii="Times New Roman" w:hAnsi="Times New Roman"/>
          <w:b/>
          <w:bCs/>
          <w:sz w:val="40"/>
          <w:szCs w:val="40"/>
        </w:rPr>
        <w:t>Аннотация к рабочей программе</w:t>
      </w:r>
      <w:r w:rsidR="00127D66">
        <w:rPr>
          <w:rFonts w:ascii="Times New Roman" w:eastAsia="Times New Roman" w:hAnsi="Times New Roman" w:cs="Times New Roman"/>
          <w:b/>
          <w:sz w:val="40"/>
          <w:szCs w:val="40"/>
        </w:rPr>
        <w:t xml:space="preserve"> основного общего образования (О</w:t>
      </w:r>
      <w:r w:rsidRPr="00BF49C7">
        <w:rPr>
          <w:rFonts w:ascii="Times New Roman" w:eastAsia="Times New Roman" w:hAnsi="Times New Roman" w:cs="Times New Roman"/>
          <w:b/>
          <w:sz w:val="40"/>
          <w:szCs w:val="40"/>
        </w:rPr>
        <w:t>ОО)</w:t>
      </w:r>
    </w:p>
    <w:p w:rsidR="00256C02" w:rsidRPr="002814D0" w:rsidRDefault="00256C02" w:rsidP="00256C02">
      <w:pPr>
        <w:widowControl w:val="0"/>
        <w:autoSpaceDE w:val="0"/>
        <w:autoSpaceDN w:val="0"/>
        <w:spacing w:after="0" w:line="259" w:lineRule="auto"/>
        <w:ind w:right="611"/>
        <w:jc w:val="center"/>
        <w:rPr>
          <w:rFonts w:ascii="Times New Roman" w:eastAsia="Times New Roman" w:hAnsi="Times New Roman" w:cs="Times New Roman"/>
          <w:b/>
          <w:bCs/>
          <w:sz w:val="32"/>
          <w:szCs w:val="32"/>
        </w:rPr>
      </w:pPr>
      <w:r w:rsidRPr="002814D0">
        <w:rPr>
          <w:rFonts w:ascii="Times New Roman" w:eastAsia="Times New Roman" w:hAnsi="Times New Roman" w:cs="Times New Roman"/>
          <w:b/>
          <w:sz w:val="32"/>
          <w:szCs w:val="32"/>
        </w:rPr>
        <w:t>«</w:t>
      </w:r>
      <w:r w:rsidR="008B73B5">
        <w:rPr>
          <w:rFonts w:ascii="Times New Roman" w:eastAsia="Times New Roman" w:hAnsi="Times New Roman" w:cs="Times New Roman"/>
          <w:b/>
          <w:sz w:val="32"/>
          <w:szCs w:val="32"/>
        </w:rPr>
        <w:t>Геометрия</w:t>
      </w:r>
      <w:r w:rsidRPr="002814D0">
        <w:rPr>
          <w:rFonts w:ascii="Times New Roman" w:eastAsia="Times New Roman" w:hAnsi="Times New Roman" w:cs="Times New Roman"/>
          <w:b/>
          <w:bCs/>
          <w:sz w:val="32"/>
          <w:szCs w:val="32"/>
        </w:rPr>
        <w:t>»</w:t>
      </w:r>
      <w:r w:rsidR="001D2E06">
        <w:rPr>
          <w:rFonts w:ascii="Times New Roman" w:eastAsia="Times New Roman" w:hAnsi="Times New Roman" w:cs="Times New Roman"/>
          <w:b/>
          <w:bCs/>
          <w:sz w:val="32"/>
          <w:szCs w:val="32"/>
        </w:rPr>
        <w:t xml:space="preserve"> (базовый уровень)</w:t>
      </w:r>
    </w:p>
    <w:p w:rsidR="00256C02" w:rsidRPr="00BF49C7" w:rsidRDefault="00256C02" w:rsidP="00256C02">
      <w:pPr>
        <w:widowControl w:val="0"/>
        <w:autoSpaceDE w:val="0"/>
        <w:autoSpaceDN w:val="0"/>
        <w:spacing w:before="5" w:after="0" w:line="240" w:lineRule="auto"/>
        <w:jc w:val="center"/>
        <w:rPr>
          <w:rFonts w:ascii="Times New Roman" w:eastAsia="Times New Roman" w:hAnsi="Times New Roman" w:cs="Times New Roman"/>
          <w:sz w:val="28"/>
          <w:szCs w:val="28"/>
        </w:rPr>
      </w:pPr>
    </w:p>
    <w:p w:rsidR="00256C02" w:rsidRPr="00BF49C7" w:rsidRDefault="00FC4DB1" w:rsidP="00FC4DB1">
      <w:pPr>
        <w:widowControl w:val="0"/>
        <w:autoSpaceDE w:val="0"/>
        <w:autoSpaceDN w:val="0"/>
        <w:spacing w:before="5"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6C02">
        <w:rPr>
          <w:rFonts w:ascii="Times New Roman" w:eastAsia="Times New Roman" w:hAnsi="Times New Roman" w:cs="Times New Roman"/>
          <w:sz w:val="28"/>
          <w:szCs w:val="28"/>
        </w:rPr>
        <w:t>(</w:t>
      </w:r>
      <w:r w:rsidR="008B73B5">
        <w:rPr>
          <w:rFonts w:ascii="Times New Roman" w:eastAsia="Times New Roman" w:hAnsi="Times New Roman" w:cs="Times New Roman"/>
          <w:sz w:val="28"/>
          <w:szCs w:val="28"/>
        </w:rPr>
        <w:t>7</w:t>
      </w:r>
      <w:r w:rsidR="00127D66">
        <w:rPr>
          <w:rFonts w:ascii="Times New Roman" w:eastAsia="Times New Roman" w:hAnsi="Times New Roman" w:cs="Times New Roman"/>
          <w:sz w:val="28"/>
          <w:szCs w:val="28"/>
        </w:rPr>
        <w:t>-9</w:t>
      </w:r>
      <w:r w:rsidR="00256C02" w:rsidRPr="00BF49C7">
        <w:rPr>
          <w:rFonts w:ascii="Times New Roman" w:eastAsia="Times New Roman" w:hAnsi="Times New Roman" w:cs="Times New Roman"/>
          <w:sz w:val="28"/>
          <w:szCs w:val="28"/>
        </w:rPr>
        <w:t xml:space="preserve"> КЛАССЫ</w:t>
      </w:r>
      <w:r w:rsidR="00256C02">
        <w:rPr>
          <w:rFonts w:ascii="Times New Roman" w:eastAsia="Times New Roman" w:hAnsi="Times New Roman" w:cs="Times New Roman"/>
          <w:sz w:val="28"/>
          <w:szCs w:val="28"/>
        </w:rPr>
        <w:t>)</w:t>
      </w:r>
    </w:p>
    <w:p w:rsidR="00256C02" w:rsidRDefault="00256C02"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Pr="00E26CD5" w:rsidRDefault="000A163B" w:rsidP="00256C02">
      <w:pPr>
        <w:jc w:val="center"/>
        <w:rPr>
          <w:rFonts w:ascii="Times New Roman" w:hAnsi="Times New Roman" w:cs="Times New Roman"/>
          <w:sz w:val="24"/>
          <w:szCs w:val="24"/>
        </w:rPr>
      </w:pPr>
      <w:r>
        <w:rPr>
          <w:rFonts w:ascii="Times New Roman" w:hAnsi="Times New Roman" w:cs="Times New Roman"/>
          <w:sz w:val="24"/>
          <w:szCs w:val="24"/>
        </w:rPr>
        <w:t>Челябинск-2023</w:t>
      </w:r>
    </w:p>
    <w:p w:rsidR="008B73B5" w:rsidRDefault="008B73B5" w:rsidP="008B73B5">
      <w:pPr>
        <w:shd w:val="clear" w:color="auto" w:fill="FFFFFF"/>
        <w:spacing w:after="0" w:line="360" w:lineRule="auto"/>
        <w:ind w:firstLine="708"/>
        <w:jc w:val="both"/>
        <w:rPr>
          <w:rFonts w:ascii="Times New Roman" w:eastAsia="Calibri" w:hAnsi="Times New Roman" w:cs="Times New Roman"/>
          <w:sz w:val="26"/>
          <w:szCs w:val="26"/>
        </w:rPr>
      </w:pPr>
      <w:r w:rsidRPr="002A163A">
        <w:rPr>
          <w:rFonts w:ascii="Times New Roman" w:eastAsia="Calibri" w:hAnsi="Times New Roman" w:cs="Times New Roman"/>
          <w:sz w:val="26"/>
          <w:szCs w:val="26"/>
        </w:rPr>
        <w:lastRenderedPageBreak/>
        <w:t>Рабочая программа учебного предмета «</w:t>
      </w:r>
      <w:r>
        <w:rPr>
          <w:rFonts w:ascii="Times New Roman" w:eastAsia="Calibri" w:hAnsi="Times New Roman" w:cs="Times New Roman"/>
          <w:sz w:val="26"/>
          <w:szCs w:val="26"/>
        </w:rPr>
        <w:t>Геометрия</w:t>
      </w:r>
      <w:r w:rsidRPr="002A163A">
        <w:rPr>
          <w:rFonts w:ascii="Times New Roman" w:eastAsia="Calibri" w:hAnsi="Times New Roman" w:cs="Times New Roman"/>
          <w:sz w:val="26"/>
          <w:szCs w:val="26"/>
        </w:rPr>
        <w:t xml:space="preserve"> 7-9 классы» разработана на основе</w:t>
      </w:r>
      <w:r>
        <w:rPr>
          <w:rFonts w:ascii="Times New Roman" w:eastAsia="Calibri" w:hAnsi="Times New Roman" w:cs="Times New Roman"/>
          <w:sz w:val="26"/>
          <w:szCs w:val="26"/>
        </w:rPr>
        <w:t>:</w:t>
      </w:r>
    </w:p>
    <w:p w:rsidR="008B73B5" w:rsidRDefault="008B73B5" w:rsidP="008B73B5">
      <w:pPr>
        <w:shd w:val="clear" w:color="auto" w:fill="FFFFFF"/>
        <w:spacing w:after="0" w:line="360" w:lineRule="auto"/>
        <w:ind w:firstLine="708"/>
        <w:jc w:val="both"/>
        <w:rPr>
          <w:rFonts w:ascii="Times New Roman" w:eastAsia="Times New Roman" w:hAnsi="Times New Roman"/>
          <w:color w:val="1A1A1A"/>
          <w:sz w:val="26"/>
          <w:szCs w:val="26"/>
          <w:lang w:eastAsia="ru-RU"/>
        </w:rPr>
      </w:pPr>
      <w:r>
        <w:rPr>
          <w:rFonts w:ascii="Times New Roman" w:eastAsia="Calibri" w:hAnsi="Times New Roman" w:cs="Times New Roman"/>
          <w:sz w:val="26"/>
          <w:szCs w:val="26"/>
        </w:rPr>
        <w:t>-</w:t>
      </w:r>
      <w:r w:rsidRPr="002A163A">
        <w:rPr>
          <w:rFonts w:ascii="Times New Roman" w:eastAsia="Calibri" w:hAnsi="Times New Roman" w:cs="Times New Roman"/>
          <w:sz w:val="26"/>
          <w:szCs w:val="26"/>
        </w:rPr>
        <w:t xml:space="preserve">требований </w:t>
      </w:r>
      <w:r w:rsidRPr="002A163A">
        <w:rPr>
          <w:rFonts w:ascii="Times New Roman" w:hAnsi="Times New Roman"/>
          <w:sz w:val="26"/>
          <w:szCs w:val="26"/>
        </w:rPr>
        <w:t>федеральной рабочей программы основного общего образования по учебному предмету «</w:t>
      </w:r>
      <w:r>
        <w:rPr>
          <w:rFonts w:ascii="Times New Roman" w:hAnsi="Times New Roman"/>
          <w:sz w:val="26"/>
          <w:szCs w:val="26"/>
        </w:rPr>
        <w:t>Геометрия</w:t>
      </w:r>
      <w:r w:rsidRPr="002A163A">
        <w:rPr>
          <w:rFonts w:ascii="Times New Roman" w:hAnsi="Times New Roman"/>
          <w:sz w:val="26"/>
          <w:szCs w:val="26"/>
        </w:rPr>
        <w:t>» в 7–9 классах (базовый уровень)</w:t>
      </w:r>
      <w:r>
        <w:rPr>
          <w:rFonts w:ascii="Times New Roman" w:hAnsi="Times New Roman"/>
          <w:sz w:val="26"/>
          <w:szCs w:val="26"/>
        </w:rPr>
        <w:t xml:space="preserve"> </w:t>
      </w:r>
    </w:p>
    <w:p w:rsidR="008B73B5" w:rsidRPr="00B66667" w:rsidRDefault="008B73B5" w:rsidP="008B73B5">
      <w:pPr>
        <w:shd w:val="clear" w:color="auto" w:fill="FFFFFF"/>
        <w:spacing w:after="0" w:line="360" w:lineRule="auto"/>
        <w:ind w:firstLine="708"/>
        <w:jc w:val="both"/>
        <w:rPr>
          <w:rFonts w:ascii="Times New Roman" w:eastAsia="Times New Roman" w:hAnsi="Times New Roman"/>
          <w:color w:val="1A1A1A"/>
          <w:sz w:val="26"/>
          <w:szCs w:val="26"/>
          <w:lang w:eastAsia="ru-RU"/>
        </w:rPr>
      </w:pPr>
      <w:r>
        <w:rPr>
          <w:rFonts w:ascii="Times New Roman" w:eastAsia="Times New Roman" w:hAnsi="Times New Roman"/>
          <w:color w:val="1A1A1A"/>
          <w:sz w:val="26"/>
          <w:szCs w:val="26"/>
          <w:lang w:eastAsia="ru-RU"/>
        </w:rPr>
        <w:t xml:space="preserve">- </w:t>
      </w:r>
      <w:r w:rsidRPr="00AB46C4">
        <w:rPr>
          <w:rFonts w:ascii="Times New Roman" w:eastAsia="Times New Roman" w:hAnsi="Times New Roman"/>
          <w:color w:val="1A1A1A"/>
          <w:sz w:val="26"/>
          <w:szCs w:val="26"/>
          <w:lang w:eastAsia="ru-RU"/>
        </w:rPr>
        <w:t xml:space="preserve">требований ФОП основного общего образования, утвержденного Приказом Министерства образования и науки Российской Федерации </w:t>
      </w:r>
      <w:r w:rsidRPr="00AB46C4">
        <w:rPr>
          <w:rFonts w:ascii="Times New Roman" w:hAnsi="Times New Roman"/>
          <w:color w:val="1A1A1A"/>
          <w:sz w:val="26"/>
          <w:szCs w:val="26"/>
          <w:shd w:val="clear" w:color="auto" w:fill="FFFFFF"/>
        </w:rPr>
        <w:t>от 16 ноября 2022 г. N 993</w:t>
      </w:r>
    </w:p>
    <w:p w:rsidR="008B73B5" w:rsidRPr="002A163A" w:rsidRDefault="008B73B5" w:rsidP="008B73B5">
      <w:pPr>
        <w:pStyle w:val="a6"/>
        <w:spacing w:before="0" w:beforeAutospacing="0" w:after="0" w:afterAutospacing="0" w:line="360" w:lineRule="auto"/>
        <w:ind w:firstLine="567"/>
        <w:jc w:val="both"/>
        <w:rPr>
          <w:sz w:val="26"/>
          <w:szCs w:val="26"/>
        </w:rPr>
      </w:pPr>
      <w:r w:rsidRPr="002A163A">
        <w:rPr>
          <w:sz w:val="26"/>
          <w:szCs w:val="26"/>
        </w:rPr>
        <w:t>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w:t>
      </w:r>
      <w:bookmarkStart w:id="0" w:name="_GoBack"/>
      <w:bookmarkEnd w:id="0"/>
      <w:r w:rsidRPr="002A163A">
        <w:rPr>
          <w:sz w:val="26"/>
          <w:szCs w:val="26"/>
        </w:rPr>
        <w:t xml:space="preserve">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2A163A">
        <w:rPr>
          <w:sz w:val="26"/>
          <w:szCs w:val="26"/>
        </w:rPr>
        <w:t>контрпримеры</w:t>
      </w:r>
      <w:proofErr w:type="spellEnd"/>
      <w:r w:rsidRPr="002A163A">
        <w:rPr>
          <w:sz w:val="26"/>
          <w:szCs w:val="26"/>
        </w:rPr>
        <w:t xml:space="preserve"> к </w:t>
      </w:r>
      <w:proofErr w:type="gramStart"/>
      <w:r w:rsidRPr="002A163A">
        <w:rPr>
          <w:sz w:val="26"/>
          <w:szCs w:val="26"/>
        </w:rPr>
        <w:t>ложным</w:t>
      </w:r>
      <w:proofErr w:type="gramEnd"/>
      <w:r w:rsidRPr="002A163A">
        <w:rPr>
          <w:sz w:val="26"/>
          <w:szCs w:val="26"/>
        </w:rPr>
        <w:t xml:space="preserve">, проводить рассуждения «от противного», отличать свойства от признаков, формулировать обратные утверждения. </w:t>
      </w:r>
    </w:p>
    <w:p w:rsidR="008B73B5" w:rsidRPr="002A163A" w:rsidRDefault="008B73B5" w:rsidP="008B73B5">
      <w:pPr>
        <w:pStyle w:val="a6"/>
        <w:spacing w:before="0" w:beforeAutospacing="0" w:after="0" w:afterAutospacing="0" w:line="341" w:lineRule="auto"/>
        <w:ind w:firstLine="567"/>
        <w:jc w:val="both"/>
        <w:rPr>
          <w:sz w:val="26"/>
          <w:szCs w:val="26"/>
        </w:rPr>
      </w:pPr>
      <w:r w:rsidRPr="002A163A">
        <w:rPr>
          <w:sz w:val="26"/>
          <w:szCs w:val="26"/>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2A163A">
        <w:rPr>
          <w:sz w:val="26"/>
          <w:szCs w:val="26"/>
        </w:rPr>
        <w:t>обучающийся</w:t>
      </w:r>
      <w:proofErr w:type="gramEnd"/>
      <w:r w:rsidRPr="002A163A">
        <w:rPr>
          <w:sz w:val="26"/>
          <w:szCs w:val="26"/>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8B73B5" w:rsidRPr="002A163A" w:rsidRDefault="008B73B5" w:rsidP="008B73B5">
      <w:pPr>
        <w:pStyle w:val="a6"/>
        <w:spacing w:before="0" w:beforeAutospacing="0" w:after="0" w:afterAutospacing="0" w:line="341" w:lineRule="auto"/>
        <w:ind w:firstLine="567"/>
        <w:jc w:val="both"/>
        <w:rPr>
          <w:sz w:val="26"/>
          <w:szCs w:val="26"/>
        </w:rPr>
      </w:pPr>
      <w:r w:rsidRPr="002A163A">
        <w:rPr>
          <w:sz w:val="26"/>
          <w:szCs w:val="26"/>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8B73B5" w:rsidRPr="002A163A" w:rsidRDefault="008B73B5" w:rsidP="008B73B5">
      <w:pPr>
        <w:pStyle w:val="a6"/>
        <w:spacing w:before="0" w:beforeAutospacing="0" w:after="0" w:afterAutospacing="0" w:line="341" w:lineRule="auto"/>
        <w:ind w:firstLine="567"/>
        <w:jc w:val="both"/>
        <w:rPr>
          <w:sz w:val="26"/>
          <w:szCs w:val="26"/>
        </w:rPr>
      </w:pPr>
      <w:r w:rsidRPr="002A163A">
        <w:rPr>
          <w:sz w:val="26"/>
          <w:szCs w:val="26"/>
        </w:rPr>
        <w:t xml:space="preserve">Учебный курс «Геометрия» включает следующие основные разделы содержания: «Геометрические фигуры и их свойства», «Измерение геометрических </w:t>
      </w:r>
      <w:r w:rsidRPr="002A163A">
        <w:rPr>
          <w:sz w:val="26"/>
          <w:szCs w:val="26"/>
        </w:rPr>
        <w:lastRenderedPageBreak/>
        <w:t>величин», «Декартовы координаты на плоскости», «Векторы», «Движения плоскости», «Преобразования подобия».</w:t>
      </w:r>
    </w:p>
    <w:p w:rsidR="008B73B5" w:rsidRPr="002A163A" w:rsidRDefault="008B73B5" w:rsidP="008B73B5">
      <w:pPr>
        <w:pStyle w:val="a6"/>
        <w:spacing w:before="0" w:beforeAutospacing="0" w:after="0" w:afterAutospacing="0" w:line="341" w:lineRule="auto"/>
        <w:ind w:firstLine="567"/>
        <w:jc w:val="both"/>
        <w:rPr>
          <w:sz w:val="26"/>
          <w:szCs w:val="26"/>
        </w:rPr>
      </w:pPr>
      <w:r w:rsidRPr="002A163A">
        <w:rPr>
          <w:rStyle w:val="placeholder-mask"/>
          <w:sz w:val="26"/>
          <w:szCs w:val="26"/>
          <w:shd w:val="clear" w:color="auto" w:fill="FFFFFF" w:themeFill="background1"/>
        </w:rPr>
        <w:t>‌</w:t>
      </w:r>
      <w:r w:rsidRPr="002A163A">
        <w:rPr>
          <w:rStyle w:val="placeholder"/>
          <w:sz w:val="26"/>
          <w:szCs w:val="26"/>
          <w:shd w:val="clear" w:color="auto" w:fill="FFFFFF" w:themeFill="background1"/>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r w:rsidRPr="002A163A">
        <w:rPr>
          <w:rStyle w:val="placeholder-mask"/>
          <w:sz w:val="26"/>
          <w:szCs w:val="26"/>
          <w:shd w:val="clear" w:color="auto" w:fill="FFFF00"/>
        </w:rPr>
        <w:t>‌</w:t>
      </w:r>
      <w:r w:rsidRPr="002A163A">
        <w:rPr>
          <w:sz w:val="26"/>
          <w:szCs w:val="26"/>
          <w:shd w:val="clear" w:color="auto" w:fill="FFFF00"/>
        </w:rPr>
        <w:t>‌</w:t>
      </w:r>
    </w:p>
    <w:p w:rsidR="008B73B5" w:rsidRPr="00995147" w:rsidRDefault="008B73B5" w:rsidP="008B73B5">
      <w:pPr>
        <w:pStyle w:val="a3"/>
        <w:ind w:right="104"/>
      </w:pPr>
    </w:p>
    <w:p w:rsidR="0066786B" w:rsidRPr="0066786B" w:rsidRDefault="0066786B" w:rsidP="00573403">
      <w:pPr>
        <w:spacing w:after="0" w:line="360" w:lineRule="auto"/>
        <w:ind w:firstLine="708"/>
        <w:jc w:val="both"/>
        <w:rPr>
          <w:rFonts w:ascii="Times New Roman" w:hAnsi="Times New Roman" w:cs="Times New Roman"/>
          <w:sz w:val="24"/>
          <w:szCs w:val="24"/>
        </w:rPr>
      </w:pPr>
    </w:p>
    <w:sectPr w:rsidR="0066786B" w:rsidRPr="0066786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692" w:rsidRDefault="006B4692">
      <w:pPr>
        <w:spacing w:after="0" w:line="240" w:lineRule="auto"/>
      </w:pPr>
      <w:r>
        <w:separator/>
      </w:r>
    </w:p>
  </w:endnote>
  <w:endnote w:type="continuationSeparator" w:id="0">
    <w:p w:rsidR="006B4692" w:rsidRDefault="006B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4E" w:rsidRDefault="006B4692">
    <w:pPr>
      <w:pStyle w:val="a3"/>
      <w:spacing w:line="14" w:lineRule="auto"/>
      <w:rPr>
        <w:sz w:val="20"/>
      </w:rPr>
    </w:pPr>
    <w:r>
      <w:rPr>
        <w:sz w:val="28"/>
      </w:rPr>
      <w:pict>
        <v:shapetype id="_x0000_t202" coordsize="21600,21600" o:spt="202" path="m,l,21600r21600,l21600,xe">
          <v:stroke joinstyle="miter"/>
          <v:path gradientshapeok="t" o:connecttype="rect"/>
        </v:shapetype>
        <v:shape id="_x0000_s2049" type="#_x0000_t202" style="position:absolute;margin-left:538.7pt;margin-top:793.15pt;width:17.05pt;height:14.25pt;z-index:-251658752;mso-position-horizontal-relative:page;mso-position-vertical-relative:page" filled="f" stroked="f">
          <v:textbox inset="0,0,0,0">
            <w:txbxContent>
              <w:p w:rsidR="00F6364E" w:rsidRDefault="00B42A4B">
                <w:pPr>
                  <w:spacing w:before="11"/>
                  <w:ind w:left="60"/>
                </w:pPr>
                <w:r>
                  <w:fldChar w:fldCharType="begin"/>
                </w:r>
                <w:r>
                  <w:instrText xml:space="preserve"> PAGE </w:instrText>
                </w:r>
                <w:r>
                  <w:fldChar w:fldCharType="separate"/>
                </w:r>
                <w:r w:rsidR="008B73B5">
                  <w:rPr>
                    <w:noProof/>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692" w:rsidRDefault="006B4692">
      <w:pPr>
        <w:spacing w:after="0" w:line="240" w:lineRule="auto"/>
      </w:pPr>
      <w:r>
        <w:separator/>
      </w:r>
    </w:p>
  </w:footnote>
  <w:footnote w:type="continuationSeparator" w:id="0">
    <w:p w:rsidR="006B4692" w:rsidRDefault="006B4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4E" w:rsidRDefault="006B4692">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A17"/>
    <w:multiLevelType w:val="hybridMultilevel"/>
    <w:tmpl w:val="EC9A8F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02CC6B3B"/>
    <w:multiLevelType w:val="hybridMultilevel"/>
    <w:tmpl w:val="1C3C8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D218F1"/>
    <w:multiLevelType w:val="hybridMultilevel"/>
    <w:tmpl w:val="FA9CF4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D6B7972"/>
    <w:multiLevelType w:val="hybridMultilevel"/>
    <w:tmpl w:val="DC204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E23AE4"/>
    <w:multiLevelType w:val="hybridMultilevel"/>
    <w:tmpl w:val="7450B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FE3930"/>
    <w:multiLevelType w:val="hybridMultilevel"/>
    <w:tmpl w:val="4F804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CC62A9"/>
    <w:multiLevelType w:val="hybridMultilevel"/>
    <w:tmpl w:val="9014DF9C"/>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7">
    <w:nsid w:val="64EE4DC2"/>
    <w:multiLevelType w:val="hybridMultilevel"/>
    <w:tmpl w:val="93743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E1149E"/>
    <w:multiLevelType w:val="hybridMultilevel"/>
    <w:tmpl w:val="6C1E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1"/>
  </w:num>
  <w:num w:numId="5">
    <w:abstractNumId w:val="0"/>
  </w:num>
  <w:num w:numId="6">
    <w:abstractNumId w:val="7"/>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4AD"/>
    <w:rsid w:val="000A163B"/>
    <w:rsid w:val="00127D66"/>
    <w:rsid w:val="001D2E06"/>
    <w:rsid w:val="00256C02"/>
    <w:rsid w:val="002814D0"/>
    <w:rsid w:val="002A28B7"/>
    <w:rsid w:val="002C6B4E"/>
    <w:rsid w:val="00371C84"/>
    <w:rsid w:val="00573403"/>
    <w:rsid w:val="005F105E"/>
    <w:rsid w:val="0066786B"/>
    <w:rsid w:val="00671951"/>
    <w:rsid w:val="006B4692"/>
    <w:rsid w:val="007F3001"/>
    <w:rsid w:val="00817B44"/>
    <w:rsid w:val="008B73B5"/>
    <w:rsid w:val="00996D98"/>
    <w:rsid w:val="00A154AD"/>
    <w:rsid w:val="00AF3A80"/>
    <w:rsid w:val="00B42A4B"/>
    <w:rsid w:val="00B92D89"/>
    <w:rsid w:val="00E26CD5"/>
    <w:rsid w:val="00E546D9"/>
    <w:rsid w:val="00F41EB4"/>
    <w:rsid w:val="00FC4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26CD5"/>
    <w:pPr>
      <w:spacing w:after="120"/>
    </w:pPr>
  </w:style>
  <w:style w:type="character" w:customStyle="1" w:styleId="a4">
    <w:name w:val="Основной текст Знак"/>
    <w:basedOn w:val="a0"/>
    <w:link w:val="a3"/>
    <w:uiPriority w:val="99"/>
    <w:rsid w:val="00E26CD5"/>
  </w:style>
  <w:style w:type="paragraph" w:styleId="a5">
    <w:name w:val="List Paragraph"/>
    <w:basedOn w:val="a"/>
    <w:uiPriority w:val="34"/>
    <w:qFormat/>
    <w:rsid w:val="00E26CD5"/>
    <w:pPr>
      <w:ind w:left="720"/>
      <w:contextualSpacing/>
    </w:pPr>
  </w:style>
  <w:style w:type="paragraph" w:styleId="a6">
    <w:name w:val="Normal (Web)"/>
    <w:basedOn w:val="a"/>
    <w:uiPriority w:val="99"/>
    <w:unhideWhenUsed/>
    <w:rsid w:val="008B7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laceholder-mask">
    <w:name w:val="placeholder-mask"/>
    <w:basedOn w:val="a0"/>
    <w:rsid w:val="008B73B5"/>
  </w:style>
  <w:style w:type="character" w:customStyle="1" w:styleId="placeholder">
    <w:name w:val="placeholder"/>
    <w:basedOn w:val="a0"/>
    <w:rsid w:val="008B7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26CD5"/>
    <w:pPr>
      <w:spacing w:after="120"/>
    </w:pPr>
  </w:style>
  <w:style w:type="character" w:customStyle="1" w:styleId="a4">
    <w:name w:val="Основной текст Знак"/>
    <w:basedOn w:val="a0"/>
    <w:link w:val="a3"/>
    <w:uiPriority w:val="99"/>
    <w:rsid w:val="00E26CD5"/>
  </w:style>
  <w:style w:type="paragraph" w:styleId="a5">
    <w:name w:val="List Paragraph"/>
    <w:basedOn w:val="a"/>
    <w:uiPriority w:val="34"/>
    <w:qFormat/>
    <w:rsid w:val="00E26CD5"/>
    <w:pPr>
      <w:ind w:left="720"/>
      <w:contextualSpacing/>
    </w:pPr>
  </w:style>
  <w:style w:type="paragraph" w:styleId="a6">
    <w:name w:val="Normal (Web)"/>
    <w:basedOn w:val="a"/>
    <w:uiPriority w:val="99"/>
    <w:unhideWhenUsed/>
    <w:rsid w:val="008B7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laceholder-mask">
    <w:name w:val="placeholder-mask"/>
    <w:basedOn w:val="a0"/>
    <w:rsid w:val="008B73B5"/>
  </w:style>
  <w:style w:type="character" w:customStyle="1" w:styleId="placeholder">
    <w:name w:val="placeholder"/>
    <w:basedOn w:val="a0"/>
    <w:rsid w:val="008B7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431</Words>
  <Characters>2460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dcterms:created xsi:type="dcterms:W3CDTF">2024-07-02T08:47:00Z</dcterms:created>
  <dcterms:modified xsi:type="dcterms:W3CDTF">2024-07-10T07:40:00Z</dcterms:modified>
</cp:coreProperties>
</file>