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38" w:rsidRDefault="00C06338" w:rsidP="00C06338">
      <w:pPr>
        <w:shd w:val="clear" w:color="auto" w:fill="008000"/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РЕКОМЕНДАЦИИ </w:t>
      </w:r>
    </w:p>
    <w:p w:rsidR="00C06338" w:rsidRDefault="00C06338" w:rsidP="00C06338">
      <w:pPr>
        <w:shd w:val="clear" w:color="auto" w:fill="008000"/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ПЕДАГОГА–</w:t>
      </w:r>
      <w:r w:rsidRPr="00C0633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ПСИХОЛОГА </w:t>
      </w:r>
    </w:p>
    <w:p w:rsidR="00C06338" w:rsidRDefault="00C06338" w:rsidP="00C06338">
      <w:pPr>
        <w:shd w:val="clear" w:color="auto" w:fill="00800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C0633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ДЛЯ РОДИТЕЛЕЙ 1–Х КЛАССОВ</w:t>
      </w:r>
    </w:p>
    <w:p w:rsidR="00C06338" w:rsidRDefault="00C06338" w:rsidP="00C06338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06338" w:rsidRDefault="00C06338" w:rsidP="00C06338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06338">
        <w:rPr>
          <w:rFonts w:ascii="Times New Roman" w:hAnsi="Times New Roman" w:cs="Times New Roman"/>
          <w:sz w:val="24"/>
          <w:szCs w:val="24"/>
        </w:rPr>
        <w:t>Обычно необходимость адаптации возникает в связи с кардинальной сменой деятельности человека и его социального окружения.</w:t>
      </w:r>
    </w:p>
    <w:p w:rsidR="00C06338" w:rsidRDefault="00C06338" w:rsidP="00C06338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338">
        <w:rPr>
          <w:rFonts w:ascii="Times New Roman" w:hAnsi="Times New Roman" w:cs="Times New Roman"/>
          <w:sz w:val="24"/>
          <w:szCs w:val="24"/>
        </w:rPr>
        <w:t>У первоклассников изменилось социальное окружение и  система деятельности. Ситуация новизны является для любого человека в определенной степени тревожной. Ребенок переживает эмоциональный дискомфорт, прежде всего из-за неопределенности представлений о требовании учителей, об особенностях, и условиях обучения, о ценностях и нормах поведения в коллективе класса и пр. Это состояние можно назвать состоянием внутренней напряженности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6338">
        <w:rPr>
          <w:rFonts w:ascii="Times New Roman" w:hAnsi="Times New Roman" w:cs="Times New Roman"/>
          <w:sz w:val="24"/>
          <w:szCs w:val="24"/>
        </w:rPr>
        <w:t xml:space="preserve"> настороженности. Такое психологическое напряжение может привести к </w:t>
      </w:r>
      <w:proofErr w:type="gramStart"/>
      <w:r w:rsidRPr="00C06338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 w:rsidRPr="00C06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3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C06338">
        <w:rPr>
          <w:rFonts w:ascii="Times New Roman" w:hAnsi="Times New Roman" w:cs="Times New Roman"/>
          <w:sz w:val="24"/>
          <w:szCs w:val="24"/>
        </w:rPr>
        <w:t>:</w:t>
      </w:r>
    </w:p>
    <w:p w:rsidR="00C06338" w:rsidRDefault="00C06338" w:rsidP="00C06338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C06338">
        <w:rPr>
          <w:rFonts w:ascii="Times New Roman" w:hAnsi="Times New Roman" w:cs="Times New Roman"/>
          <w:sz w:val="24"/>
          <w:szCs w:val="24"/>
        </w:rPr>
        <w:t xml:space="preserve"> ребенок становится недисциплинированным, </w:t>
      </w:r>
    </w:p>
    <w:p w:rsidR="00C06338" w:rsidRDefault="00C06338" w:rsidP="00C06338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06338">
        <w:rPr>
          <w:rFonts w:ascii="Times New Roman" w:hAnsi="Times New Roman" w:cs="Times New Roman"/>
          <w:sz w:val="24"/>
          <w:szCs w:val="24"/>
        </w:rPr>
        <w:t xml:space="preserve">невнимательным, безответственным, </w:t>
      </w:r>
    </w:p>
    <w:p w:rsidR="00C06338" w:rsidRDefault="00C06338" w:rsidP="00C06338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06338">
        <w:rPr>
          <w:rFonts w:ascii="Times New Roman" w:hAnsi="Times New Roman" w:cs="Times New Roman"/>
          <w:sz w:val="24"/>
          <w:szCs w:val="24"/>
        </w:rPr>
        <w:t>отстает в учебе,</w:t>
      </w:r>
    </w:p>
    <w:p w:rsidR="00C06338" w:rsidRDefault="00C06338" w:rsidP="00C06338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C06338">
        <w:rPr>
          <w:rFonts w:ascii="Times New Roman" w:hAnsi="Times New Roman" w:cs="Times New Roman"/>
          <w:sz w:val="24"/>
          <w:szCs w:val="24"/>
        </w:rPr>
        <w:t xml:space="preserve"> быстро устает, и просто не хочет идти в школу.</w:t>
      </w:r>
    </w:p>
    <w:p w:rsidR="00C06338" w:rsidRPr="00C06338" w:rsidRDefault="00C06338" w:rsidP="00C06338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06338">
        <w:rPr>
          <w:rFonts w:ascii="Times New Roman" w:hAnsi="Times New Roman" w:cs="Times New Roman"/>
          <w:sz w:val="24"/>
          <w:szCs w:val="24"/>
        </w:rPr>
        <w:t xml:space="preserve"> Ослабленные дети являются наиболее подверженными </w:t>
      </w:r>
      <w:proofErr w:type="spellStart"/>
      <w:r w:rsidRPr="00C0633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proofErr w:type="gramStart"/>
      <w:r w:rsidRPr="00C0633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096085" w:rsidRDefault="00C06338" w:rsidP="00C06338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6338">
        <w:rPr>
          <w:rFonts w:ascii="Times New Roman" w:hAnsi="Times New Roman" w:cs="Times New Roman"/>
          <w:sz w:val="24"/>
          <w:szCs w:val="24"/>
        </w:rPr>
        <w:t xml:space="preserve">   Независимо от того, каким образом начинается учебный год в школе, процесс адаптации так или иначе идет вопрос  в том, сколько времени уйдет у учителя и ребенка и насколько этот процесс будет эффективен. Поэтому смысл адаптационного периода состоит в том, чтобы сделать естественный процесс адаптации более интенсивным.</w:t>
      </w:r>
    </w:p>
    <w:p w:rsidR="00096085" w:rsidRDefault="00096085" w:rsidP="00C06338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96085" w:rsidRDefault="00096085" w:rsidP="00096085">
      <w:pPr>
        <w:shd w:val="clear" w:color="auto" w:fill="008000"/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:rsidR="00096085" w:rsidRDefault="00096085" w:rsidP="00096085">
      <w:pPr>
        <w:shd w:val="clear" w:color="auto" w:fill="008000"/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09608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ПАМЯТКА ДЛЯ РОДИТЕЛЕЙ  ПЕРВОКЛАССНИКА</w:t>
      </w: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, </w:t>
      </w:r>
    </w:p>
    <w:p w:rsidR="00096085" w:rsidRDefault="00096085" w:rsidP="00096085">
      <w:pPr>
        <w:shd w:val="clear" w:color="auto" w:fill="008000"/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чтобы процесс адаптации прошел быстрее и успешнее</w:t>
      </w:r>
    </w:p>
    <w:p w:rsidR="00096085" w:rsidRPr="00096085" w:rsidRDefault="00096085" w:rsidP="00096085">
      <w:pPr>
        <w:shd w:val="clear" w:color="auto" w:fill="008000"/>
        <w:tabs>
          <w:tab w:val="left" w:pos="6030"/>
        </w:tabs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096085" w:rsidRPr="00096085" w:rsidRDefault="00096085" w:rsidP="00096085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В 6–7 лет формируются мозговые механизмы, позволяющие ребенку быть успешным в обучении. Медики считают, что в это время ребенку очень трудно с самим собой. И тысячу раз были правы наши прабабушки, которые отправляли своих отпрысков в гимназии только в 9 лет, когда нервная система уже сформировалась.</w:t>
      </w:r>
      <w:r w:rsidRPr="00096085">
        <w:rPr>
          <w:rFonts w:ascii="Times New Roman" w:hAnsi="Times New Roman" w:cs="Times New Roman"/>
          <w:sz w:val="24"/>
          <w:szCs w:val="24"/>
        </w:rPr>
        <w:br/>
        <w:t>        Однако серьезных срывов и болезней можно избежать и сегодня, если соблюдать самые простые правила.</w:t>
      </w:r>
    </w:p>
    <w:p w:rsidR="00096085" w:rsidRPr="00096085" w:rsidRDefault="00096085" w:rsidP="00096085">
      <w:pPr>
        <w:shd w:val="clear" w:color="auto" w:fill="008000"/>
        <w:tabs>
          <w:tab w:val="left" w:pos="6030"/>
        </w:tabs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9608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Правило 1.</w:t>
      </w:r>
    </w:p>
    <w:p w:rsidR="00096085" w:rsidRPr="00096085" w:rsidRDefault="00096085" w:rsidP="00096085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096085" w:rsidRPr="00096085" w:rsidRDefault="00096085" w:rsidP="00096085">
      <w:pPr>
        <w:shd w:val="clear" w:color="auto" w:fill="008000"/>
        <w:tabs>
          <w:tab w:val="left" w:pos="6030"/>
        </w:tabs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9608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Правило 2.</w:t>
      </w:r>
    </w:p>
    <w:p w:rsidR="00096085" w:rsidRPr="00096085" w:rsidRDefault="00096085" w:rsidP="00096085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 xml:space="preserve">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</w:t>
      </w:r>
      <w:r w:rsidRPr="00096085">
        <w:rPr>
          <w:rFonts w:ascii="Times New Roman" w:hAnsi="Times New Roman" w:cs="Times New Roman"/>
          <w:sz w:val="24"/>
          <w:szCs w:val="24"/>
        </w:rPr>
        <w:lastRenderedPageBreak/>
        <w:t xml:space="preserve">или потанцевать под музыку несколько минут. Начинать выполнение домашних заданий лучше с письма. Можно чередовать письменные задания с </w:t>
      </w:r>
      <w:proofErr w:type="gramStart"/>
      <w:r w:rsidRPr="00096085">
        <w:rPr>
          <w:rFonts w:ascii="Times New Roman" w:hAnsi="Times New Roman" w:cs="Times New Roman"/>
          <w:sz w:val="24"/>
          <w:szCs w:val="24"/>
        </w:rPr>
        <w:t>устными</w:t>
      </w:r>
      <w:proofErr w:type="gramEnd"/>
      <w:r w:rsidRPr="00096085">
        <w:rPr>
          <w:rFonts w:ascii="Times New Roman" w:hAnsi="Times New Roman" w:cs="Times New Roman"/>
          <w:sz w:val="24"/>
          <w:szCs w:val="24"/>
        </w:rPr>
        <w:t>. Общая длительность занятий не должна превышать одного часа.</w:t>
      </w:r>
    </w:p>
    <w:p w:rsidR="00096085" w:rsidRPr="00096085" w:rsidRDefault="00096085" w:rsidP="00096085">
      <w:pPr>
        <w:shd w:val="clear" w:color="auto" w:fill="008000"/>
        <w:tabs>
          <w:tab w:val="left" w:pos="6030"/>
        </w:tabs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9608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Правило 3.</w:t>
      </w:r>
    </w:p>
    <w:p w:rsidR="00096085" w:rsidRPr="00096085" w:rsidRDefault="00096085" w:rsidP="00096085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096085" w:rsidRPr="00096085" w:rsidRDefault="00096085" w:rsidP="00096085">
      <w:pPr>
        <w:shd w:val="clear" w:color="auto" w:fill="008000"/>
        <w:tabs>
          <w:tab w:val="left" w:pos="6030"/>
        </w:tabs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9608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Правило 4.</w:t>
      </w:r>
    </w:p>
    <w:p w:rsidR="00096085" w:rsidRPr="00096085" w:rsidRDefault="00096085" w:rsidP="00096085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Больше всего на свете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—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096085" w:rsidRPr="00096085" w:rsidRDefault="00096085" w:rsidP="00096085">
      <w:pPr>
        <w:shd w:val="clear" w:color="auto" w:fill="008000"/>
        <w:tabs>
          <w:tab w:val="left" w:pos="6030"/>
        </w:tabs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9608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Несколько коротких правил</w:t>
      </w:r>
    </w:p>
    <w:p w:rsidR="00096085" w:rsidRPr="00096085" w:rsidRDefault="00096085" w:rsidP="00096085">
      <w:pPr>
        <w:numPr>
          <w:ilvl w:val="0"/>
          <w:numId w:val="1"/>
        </w:num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Показывайте ребенку, что его любят таким, каков он есть, а не его достижения.</w:t>
      </w:r>
    </w:p>
    <w:p w:rsidR="00096085" w:rsidRPr="00096085" w:rsidRDefault="00096085" w:rsidP="00096085">
      <w:pPr>
        <w:numPr>
          <w:ilvl w:val="0"/>
          <w:numId w:val="1"/>
        </w:num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Нельзя никогда (даже в сердцах) говорить ребенку, что он хуже других</w:t>
      </w:r>
    </w:p>
    <w:p w:rsidR="00096085" w:rsidRPr="00096085" w:rsidRDefault="00096085" w:rsidP="00096085">
      <w:pPr>
        <w:numPr>
          <w:ilvl w:val="0"/>
          <w:numId w:val="1"/>
        </w:num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Следует по возможности честно и терпеливо отвечать на любые вопросы ребенка.</w:t>
      </w:r>
    </w:p>
    <w:p w:rsidR="00096085" w:rsidRPr="00096085" w:rsidRDefault="00096085" w:rsidP="00096085">
      <w:pPr>
        <w:numPr>
          <w:ilvl w:val="0"/>
          <w:numId w:val="1"/>
        </w:num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Старайтесь каждый день находить время, чтобы побыть наедине со своим ребенком.</w:t>
      </w:r>
    </w:p>
    <w:p w:rsidR="00096085" w:rsidRPr="00096085" w:rsidRDefault="00096085" w:rsidP="00096085">
      <w:pPr>
        <w:numPr>
          <w:ilvl w:val="0"/>
          <w:numId w:val="1"/>
        </w:num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Не стесняйтесь подчеркивать, что вы им гордитесь.</w:t>
      </w:r>
    </w:p>
    <w:p w:rsidR="00096085" w:rsidRPr="00096085" w:rsidRDefault="00096085" w:rsidP="00096085">
      <w:pPr>
        <w:numPr>
          <w:ilvl w:val="0"/>
          <w:numId w:val="1"/>
        </w:num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Будьте честны в оценках своих чу</w:t>
      </w:r>
      <w:proofErr w:type="gramStart"/>
      <w:r w:rsidRPr="00096085">
        <w:rPr>
          <w:rFonts w:ascii="Times New Roman" w:hAnsi="Times New Roman" w:cs="Times New Roman"/>
          <w:sz w:val="24"/>
          <w:szCs w:val="24"/>
        </w:rPr>
        <w:t>вств к р</w:t>
      </w:r>
      <w:proofErr w:type="gramEnd"/>
      <w:r w:rsidRPr="00096085">
        <w:rPr>
          <w:rFonts w:ascii="Times New Roman" w:hAnsi="Times New Roman" w:cs="Times New Roman"/>
          <w:sz w:val="24"/>
          <w:szCs w:val="24"/>
        </w:rPr>
        <w:t>ебенку.</w:t>
      </w:r>
    </w:p>
    <w:p w:rsidR="00096085" w:rsidRPr="00096085" w:rsidRDefault="00096085" w:rsidP="00096085">
      <w:pPr>
        <w:numPr>
          <w:ilvl w:val="0"/>
          <w:numId w:val="1"/>
        </w:num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Всегда говорите ребенку правду, даже когда вам это невыгодно.</w:t>
      </w:r>
    </w:p>
    <w:p w:rsidR="00096085" w:rsidRPr="00096085" w:rsidRDefault="00096085" w:rsidP="00096085">
      <w:pPr>
        <w:numPr>
          <w:ilvl w:val="0"/>
          <w:numId w:val="1"/>
        </w:num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Оценивайте только поступки, а не самого ребенка.</w:t>
      </w:r>
    </w:p>
    <w:p w:rsidR="00096085" w:rsidRPr="00096085" w:rsidRDefault="00096085" w:rsidP="00096085">
      <w:pPr>
        <w:numPr>
          <w:ilvl w:val="0"/>
          <w:numId w:val="1"/>
        </w:num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Не добивайтесь успеха силой. Принуждение есть худший вариант нравственного воспитания. Принуждение в семье создает атмосферу разрушения личности ребенка.</w:t>
      </w:r>
    </w:p>
    <w:p w:rsidR="00096085" w:rsidRPr="00096085" w:rsidRDefault="00096085" w:rsidP="00096085">
      <w:pPr>
        <w:numPr>
          <w:ilvl w:val="0"/>
          <w:numId w:val="1"/>
        </w:num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Признавайте права ребенка на ошибки.</w:t>
      </w:r>
    </w:p>
    <w:p w:rsidR="00096085" w:rsidRPr="00096085" w:rsidRDefault="00096085" w:rsidP="00096085">
      <w:pPr>
        <w:numPr>
          <w:ilvl w:val="0"/>
          <w:numId w:val="1"/>
        </w:num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 Думайте о детском банке счастливых воспоминаний.</w:t>
      </w:r>
    </w:p>
    <w:p w:rsidR="00096085" w:rsidRPr="00096085" w:rsidRDefault="00096085" w:rsidP="00096085">
      <w:pPr>
        <w:numPr>
          <w:ilvl w:val="0"/>
          <w:numId w:val="1"/>
        </w:num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Ребенок относится к себе так, как относятся к нему взрослые.</w:t>
      </w:r>
    </w:p>
    <w:p w:rsidR="00096085" w:rsidRDefault="00096085" w:rsidP="00096085">
      <w:pPr>
        <w:numPr>
          <w:ilvl w:val="0"/>
          <w:numId w:val="1"/>
        </w:num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6085">
        <w:rPr>
          <w:rFonts w:ascii="Times New Roman" w:hAnsi="Times New Roman" w:cs="Times New Roman"/>
          <w:sz w:val="24"/>
          <w:szCs w:val="24"/>
        </w:rPr>
        <w:t>И вообще, хоть иногда ставьте себя на место своего ребенка, и тогда будет понятнее, как вести себя с ним.</w:t>
      </w:r>
    </w:p>
    <w:p w:rsidR="00096085" w:rsidRPr="00096085" w:rsidRDefault="00096085" w:rsidP="00096085">
      <w:pPr>
        <w:tabs>
          <w:tab w:val="left" w:pos="603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0EB2" w:rsidRPr="00096085" w:rsidRDefault="00096085" w:rsidP="00096085">
      <w:pPr>
        <w:tabs>
          <w:tab w:val="left" w:pos="60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085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008000"/>
        </w:rPr>
        <w:t>Желаем удачи! У вас все получится!</w:t>
      </w:r>
    </w:p>
    <w:sectPr w:rsidR="00110EB2" w:rsidRPr="00096085" w:rsidSect="00C06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A4FE0"/>
    <w:multiLevelType w:val="multilevel"/>
    <w:tmpl w:val="4EC0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05"/>
    <w:rsid w:val="00096085"/>
    <w:rsid w:val="006679F9"/>
    <w:rsid w:val="00847CD7"/>
    <w:rsid w:val="00A25605"/>
    <w:rsid w:val="00C0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КОМП3</dc:creator>
  <cp:keywords/>
  <dc:description/>
  <cp:lastModifiedBy>КОМП3</cp:lastModifiedBy>
  <cp:revision>2</cp:revision>
  <dcterms:created xsi:type="dcterms:W3CDTF">2001-12-31T19:39:00Z</dcterms:created>
  <dcterms:modified xsi:type="dcterms:W3CDTF">2001-12-31T19:59:00Z</dcterms:modified>
</cp:coreProperties>
</file>