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2D731" w14:textId="77777777" w:rsidR="00442EC7" w:rsidRDefault="00442EC7" w:rsidP="00442EC7">
      <w:pPr>
        <w:jc w:val="center"/>
        <w:rPr>
          <w:sz w:val="16"/>
          <w:szCs w:val="16"/>
        </w:rPr>
      </w:pPr>
      <w:r>
        <w:rPr>
          <w:sz w:val="16"/>
          <w:szCs w:val="16"/>
        </w:rPr>
        <w:t>КОМИТЕТ ПО ДЕЛАМ ОБРАЗОВАНИЯ ГОРОДА ЧЕЛЯБИНСКА</w:t>
      </w:r>
    </w:p>
    <w:p w14:paraId="0CC65449" w14:textId="77777777" w:rsidR="00442EC7" w:rsidRDefault="00442EC7" w:rsidP="00442EC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14:paraId="2F9C340F" w14:textId="77777777" w:rsidR="00442EC7" w:rsidRDefault="00442EC7" w:rsidP="00442EC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«СРЕДНЯЯ ОЩЕОБРАЗОВАТЕЛЬНАЯ ШКОЛА № 71 г. ЧЕЛЯБИНСКА» </w:t>
      </w:r>
    </w:p>
    <w:p w14:paraId="1685FE7D" w14:textId="77777777" w:rsidR="00442EC7" w:rsidRDefault="00442EC7" w:rsidP="00442EC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(МБОУ «СОШ  №71 г.ЧЕЛЯБИНСКА»)</w:t>
      </w:r>
    </w:p>
    <w:p w14:paraId="2D80CF7D" w14:textId="77777777" w:rsidR="00442EC7" w:rsidRDefault="00442EC7" w:rsidP="00442EC7">
      <w:pPr>
        <w:jc w:val="center"/>
        <w:rPr>
          <w:sz w:val="14"/>
          <w:szCs w:val="14"/>
        </w:rPr>
      </w:pPr>
      <w:r>
        <w:rPr>
          <w:sz w:val="14"/>
          <w:szCs w:val="14"/>
        </w:rPr>
        <w:t>454025 Челябинская область,  г. Челябинск,,  ул. 32 годовщины Октября, д. 18а,   тел. 721-54-09,тел.\ факс 721-54-92, Е:</w:t>
      </w:r>
      <w:r>
        <w:rPr>
          <w:sz w:val="14"/>
          <w:szCs w:val="14"/>
          <w:lang w:val="en-US"/>
        </w:rPr>
        <w:t>mail</w:t>
      </w:r>
      <w:r>
        <w:rPr>
          <w:sz w:val="14"/>
          <w:szCs w:val="14"/>
        </w:rPr>
        <w:t xml:space="preserve">: </w:t>
      </w:r>
      <w:r>
        <w:rPr>
          <w:sz w:val="14"/>
          <w:szCs w:val="14"/>
          <w:lang w:val="en-US"/>
        </w:rPr>
        <w:t>mboy</w:t>
      </w:r>
      <w:r>
        <w:rPr>
          <w:sz w:val="14"/>
          <w:szCs w:val="14"/>
        </w:rPr>
        <w:t xml:space="preserve">_71@ </w:t>
      </w:r>
      <w:r>
        <w:rPr>
          <w:sz w:val="14"/>
          <w:szCs w:val="14"/>
          <w:lang w:val="en-US"/>
        </w:rPr>
        <w:t>mail</w:t>
      </w:r>
      <w:r>
        <w:rPr>
          <w:sz w:val="14"/>
          <w:szCs w:val="14"/>
        </w:rPr>
        <w:t>.</w:t>
      </w:r>
      <w:r>
        <w:rPr>
          <w:sz w:val="14"/>
          <w:szCs w:val="14"/>
          <w:lang w:val="en-US"/>
        </w:rPr>
        <w:t>ru</w:t>
      </w:r>
    </w:p>
    <w:p w14:paraId="41A4AC3A" w14:textId="77777777" w:rsidR="00442EC7" w:rsidRDefault="00442EC7" w:rsidP="00442EC7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ОКПО 36922206, ОГРН  1027402821291,  ИНН/ КПП 7450011622/ 745001001</w:t>
      </w:r>
    </w:p>
    <w:p w14:paraId="6570014A" w14:textId="77777777" w:rsidR="00442EC7" w:rsidRDefault="00442EC7" w:rsidP="00442EC7"/>
    <w:tbl>
      <w:tblPr>
        <w:tblW w:w="0" w:type="auto"/>
        <w:tblInd w:w="108" w:type="dxa"/>
        <w:tblBorders>
          <w:top w:val="single" w:sz="6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42EC7" w14:paraId="1619F905" w14:textId="77777777" w:rsidTr="00442EC7">
        <w:trPr>
          <w:trHeight w:val="100"/>
        </w:trPr>
        <w:tc>
          <w:tcPr>
            <w:tcW w:w="9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EE5405" w14:textId="77777777" w:rsidR="00442EC7" w:rsidRDefault="00442EC7">
            <w:pPr>
              <w:rPr>
                <w:b/>
              </w:rPr>
            </w:pPr>
          </w:p>
        </w:tc>
      </w:tr>
    </w:tbl>
    <w:p w14:paraId="46CE9D8E" w14:textId="3A17E091" w:rsidR="00633618" w:rsidRDefault="00633618" w:rsidP="00633618">
      <w:pPr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6"/>
        <w:gridCol w:w="3506"/>
      </w:tblGrid>
      <w:tr w:rsidR="00633618" w14:paraId="46C5A5CF" w14:textId="77777777" w:rsidTr="00633618">
        <w:tc>
          <w:tcPr>
            <w:tcW w:w="499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F7F2EB1" w14:textId="77777777" w:rsidR="00633618" w:rsidRDefault="00633618">
            <w:pPr>
              <w:rPr>
                <w:color w:val="FF0000"/>
              </w:rPr>
            </w:pPr>
            <w:r>
              <w:rPr>
                <w:color w:val="FF0000"/>
                <w:sz w:val="16"/>
              </w:rPr>
              <w:t>СОГЛАСОВАНО</w:t>
            </w:r>
          </w:p>
          <w:p w14:paraId="4D2F41E6" w14:textId="77777777" w:rsidR="00633618" w:rsidRDefault="00633618">
            <w:pPr>
              <w:rPr>
                <w:color w:val="FF0000"/>
              </w:rPr>
            </w:pPr>
            <w:r>
              <w:rPr>
                <w:color w:val="FF0000"/>
                <w:sz w:val="16"/>
                <w:szCs w:val="16"/>
              </w:rPr>
              <w:br/>
              <w:t>Управляющим советом</w:t>
            </w:r>
          </w:p>
          <w:p w14:paraId="28FFE94D" w14:textId="5782483F" w:rsidR="00633618" w:rsidRDefault="0063361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br/>
            </w:r>
            <w:r>
              <w:rPr>
                <w:i/>
                <w:iCs/>
                <w:color w:val="FF0000"/>
                <w:sz w:val="16"/>
              </w:rPr>
              <w:t xml:space="preserve">МБОУ </w:t>
            </w:r>
            <w:r>
              <w:rPr>
                <w:i/>
                <w:iCs/>
                <w:color w:val="FF0000"/>
                <w:sz w:val="16"/>
              </w:rPr>
              <w:t>«СОШ № 71 г. Челябинска»</w:t>
            </w:r>
          </w:p>
          <w:p w14:paraId="7CA5F327" w14:textId="64CDBB52" w:rsidR="00633618" w:rsidRDefault="0063361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br/>
              <w:t>(</w:t>
            </w:r>
            <w:r>
              <w:rPr>
                <w:i/>
                <w:iCs/>
                <w:color w:val="FF0000"/>
                <w:sz w:val="16"/>
              </w:rPr>
              <w:t>протокол от 24.03.2020 № 1</w:t>
            </w:r>
            <w:r>
              <w:rPr>
                <w:i/>
                <w:iCs/>
                <w:color w:val="FF0000"/>
                <w:sz w:val="16"/>
              </w:rPr>
              <w:t>9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350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56E2A9D" w14:textId="77777777" w:rsidR="00633618" w:rsidRDefault="00633618">
            <w:pPr>
              <w:rPr>
                <w:color w:val="FF0000"/>
              </w:rPr>
            </w:pPr>
            <w:r>
              <w:rPr>
                <w:color w:val="FF0000"/>
                <w:sz w:val="16"/>
              </w:rPr>
              <w:t>УТВЕРЖДАЮ</w:t>
            </w:r>
          </w:p>
          <w:p w14:paraId="6E657DDB" w14:textId="3876A66D" w:rsidR="00633618" w:rsidRDefault="00633618">
            <w:pPr>
              <w:rPr>
                <w:i/>
                <w:iCs/>
                <w:color w:val="FF0000"/>
                <w:shd w:val="clear" w:color="auto" w:fill="FFFFCC"/>
              </w:rPr>
            </w:pPr>
            <w:r>
              <w:rPr>
                <w:color w:val="FF0000"/>
                <w:sz w:val="16"/>
                <w:szCs w:val="16"/>
              </w:rPr>
              <w:br/>
              <w:t>Директор </w:t>
            </w:r>
            <w:r>
              <w:rPr>
                <w:i/>
                <w:iCs/>
                <w:color w:val="FF0000"/>
                <w:sz w:val="16"/>
              </w:rPr>
              <w:t xml:space="preserve">МБОУ </w:t>
            </w:r>
            <w:r>
              <w:rPr>
                <w:i/>
                <w:iCs/>
                <w:color w:val="FF0000"/>
                <w:sz w:val="16"/>
              </w:rPr>
              <w:t>«СОШ № 71 г. Челябинска»</w:t>
            </w:r>
          </w:p>
          <w:p w14:paraId="469A3CEF" w14:textId="1C547D42" w:rsidR="00633618" w:rsidRDefault="00633618">
            <w:pPr>
              <w:rPr>
                <w:i/>
                <w:iCs/>
                <w:color w:val="FF0000"/>
                <w:sz w:val="16"/>
                <w:szCs w:val="22"/>
              </w:rPr>
            </w:pPr>
            <w:r>
              <w:rPr>
                <w:i/>
                <w:iCs/>
                <w:color w:val="FF0000"/>
                <w:sz w:val="16"/>
                <w:szCs w:val="22"/>
              </w:rPr>
              <w:t>_____________Е.А. Ожиганова</w:t>
            </w:r>
          </w:p>
          <w:p w14:paraId="262078C3" w14:textId="77777777" w:rsidR="00633618" w:rsidRDefault="00633618">
            <w:pPr>
              <w:rPr>
                <w:color w:val="FF0000"/>
              </w:rPr>
            </w:pPr>
            <w:r>
              <w:rPr>
                <w:i/>
                <w:iCs/>
                <w:color w:val="FF0000"/>
                <w:sz w:val="16"/>
                <w:szCs w:val="16"/>
                <w:shd w:val="clear" w:color="auto" w:fill="FFFFCC"/>
              </w:rPr>
              <w:br/>
            </w:r>
            <w:r>
              <w:rPr>
                <w:i/>
                <w:iCs/>
                <w:color w:val="FF0000"/>
                <w:sz w:val="16"/>
              </w:rPr>
              <w:t>24.03.2020</w:t>
            </w:r>
          </w:p>
        </w:tc>
      </w:tr>
    </w:tbl>
    <w:p w14:paraId="2776CF4A" w14:textId="77777777" w:rsidR="00633618" w:rsidRDefault="00633618" w:rsidP="00633618">
      <w:pPr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Положение о дистанционном обучении</w:t>
      </w:r>
    </w:p>
    <w:p w14:paraId="13FB229A" w14:textId="77777777" w:rsidR="00633618" w:rsidRDefault="00633618" w:rsidP="00633618">
      <w:pPr>
        <w:jc w:val="center"/>
        <w:rPr>
          <w:b/>
          <w:bCs/>
        </w:rPr>
      </w:pPr>
    </w:p>
    <w:p w14:paraId="246B23D2" w14:textId="77777777" w:rsidR="00633618" w:rsidRDefault="00633618" w:rsidP="00633618">
      <w:pPr>
        <w:jc w:val="both"/>
        <w:rPr>
          <w:color w:val="222222"/>
        </w:rPr>
      </w:pPr>
      <w:r>
        <w:rPr>
          <w:b/>
          <w:bCs/>
          <w:color w:val="222222"/>
        </w:rPr>
        <w:t>1. Общие положения</w:t>
      </w:r>
    </w:p>
    <w:p w14:paraId="3D49F9C5" w14:textId="69F574A1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1.1. Настоящее Положение о дистанционном обучении в</w:t>
      </w:r>
      <w:r>
        <w:rPr>
          <w:i/>
          <w:iCs/>
          <w:color w:val="222222"/>
        </w:rPr>
        <w:t> </w:t>
      </w:r>
      <w:r>
        <w:rPr>
          <w:iCs/>
          <w:color w:val="222222"/>
        </w:rPr>
        <w:t>М</w:t>
      </w:r>
      <w:r>
        <w:rPr>
          <w:iCs/>
          <w:color w:val="222222"/>
        </w:rPr>
        <w:t>БОУ «СОШ № 71</w:t>
      </w:r>
      <w:r>
        <w:rPr>
          <w:iCs/>
          <w:color w:val="222222"/>
        </w:rPr>
        <w:t xml:space="preserve"> г. Челябинска»</w:t>
      </w:r>
      <w:r>
        <w:rPr>
          <w:i/>
          <w:iCs/>
          <w:color w:val="222222"/>
        </w:rPr>
        <w:t xml:space="preserve"> </w:t>
      </w:r>
      <w:r>
        <w:rPr>
          <w:color w:val="222222"/>
        </w:rPr>
        <w:t> (далее – Положение) регулирует порядок организации и ведения образовательного процесса с помощью дистанционных технологий.</w:t>
      </w:r>
    </w:p>
    <w:p w14:paraId="59FFC32C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1.2. Положение разработано в соответствии с:</w:t>
      </w:r>
    </w:p>
    <w:p w14:paraId="43EF4933" w14:textId="77777777" w:rsidR="00633618" w:rsidRDefault="00633618" w:rsidP="00633618">
      <w:pPr>
        <w:numPr>
          <w:ilvl w:val="0"/>
          <w:numId w:val="1"/>
        </w:numPr>
        <w:ind w:left="225"/>
        <w:jc w:val="both"/>
        <w:rPr>
          <w:color w:val="222222"/>
        </w:rPr>
      </w:pPr>
      <w:hyperlink r:id="rId5" w:anchor="/document/99/902389617/" w:history="1">
        <w:r>
          <w:rPr>
            <w:rStyle w:val="a3"/>
            <w:color w:val="0047B3"/>
          </w:rPr>
          <w:t>Федеральным законом от 29.12.2012 № 273-ФЗ</w:t>
        </w:r>
      </w:hyperlink>
      <w:r>
        <w:rPr>
          <w:color w:val="222222"/>
        </w:rPr>
        <w:t> «Об образовании в Российской Федерации» (далее – Федеральный закон № 273-ФЗ);</w:t>
      </w:r>
    </w:p>
    <w:p w14:paraId="4DD7F7AD" w14:textId="77777777" w:rsidR="00633618" w:rsidRDefault="00633618" w:rsidP="00633618">
      <w:pPr>
        <w:numPr>
          <w:ilvl w:val="0"/>
          <w:numId w:val="1"/>
        </w:numPr>
        <w:ind w:left="225"/>
        <w:jc w:val="both"/>
      </w:pPr>
      <w:hyperlink r:id="rId6" w:anchor="/document/99/901990046/" w:history="1">
        <w:r>
          <w:rPr>
            <w:rStyle w:val="a3"/>
          </w:rPr>
          <w:t>Федеральным законом от 27.07.2006 № 152-ФЗ</w:t>
        </w:r>
      </w:hyperlink>
      <w:r>
        <w:t> «О персональных данных»;</w:t>
      </w:r>
    </w:p>
    <w:p w14:paraId="714592FE" w14:textId="77777777" w:rsidR="00633618" w:rsidRDefault="00633618" w:rsidP="00633618">
      <w:pPr>
        <w:numPr>
          <w:ilvl w:val="0"/>
          <w:numId w:val="1"/>
        </w:numPr>
        <w:ind w:left="225"/>
        <w:jc w:val="both"/>
      </w:pPr>
      <w:hyperlink r:id="rId7" w:anchor="/document/99/436767209/" w:history="1">
        <w:r>
          <w:rPr>
            <w:rStyle w:val="a3"/>
          </w:rPr>
          <w:t>приказом Минобрнауки от 23.08.2017 № 816</w:t>
        </w:r>
      </w:hyperlink>
      <w: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52510BD" w14:textId="77777777" w:rsidR="00633618" w:rsidRDefault="00633618" w:rsidP="00633618">
      <w:pPr>
        <w:numPr>
          <w:ilvl w:val="0"/>
          <w:numId w:val="1"/>
        </w:numPr>
        <w:ind w:left="225"/>
        <w:jc w:val="both"/>
      </w:pPr>
      <w:hyperlink r:id="rId8" w:anchor="/document/99/901865498/XA00LU62M3/" w:history="1">
        <w:r>
          <w:rPr>
            <w:rStyle w:val="a3"/>
          </w:rPr>
          <w:t>СанПиН 2.2.2/2.4.1340-03</w:t>
        </w:r>
      </w:hyperlink>
      <w:r>
        <w:t xml:space="preserve"> «</w:t>
      </w:r>
      <w:r>
        <w:rPr>
          <w:sz w:val="21"/>
          <w:szCs w:val="21"/>
          <w:shd w:val="clear" w:color="auto" w:fill="FFFFFF"/>
        </w:rPr>
        <w:t>Гигиена детей и подростков Гигиенические требования к персональным электронно-вычислительным машинам и организации работы</w:t>
      </w:r>
      <w:r>
        <w:rPr>
          <w:sz w:val="21"/>
          <w:szCs w:val="21"/>
        </w:rPr>
        <w:t>»;</w:t>
      </w:r>
    </w:p>
    <w:p w14:paraId="49FFDCE1" w14:textId="77777777" w:rsidR="00633618" w:rsidRDefault="00633618" w:rsidP="00633618">
      <w:pPr>
        <w:numPr>
          <w:ilvl w:val="0"/>
          <w:numId w:val="1"/>
        </w:numPr>
        <w:ind w:left="225"/>
        <w:jc w:val="both"/>
      </w:pPr>
      <w:hyperlink r:id="rId9" w:anchor="/document/99/902256369/ZAP1J9C34K/" w:history="1">
        <w:r>
          <w:rPr>
            <w:rStyle w:val="a3"/>
          </w:rPr>
          <w:t>СанПиН 2.4.2.2821-10</w:t>
        </w:r>
      </w:hyperlink>
      <w:r>
        <w:t xml:space="preserve">; </w:t>
      </w:r>
    </w:p>
    <w:p w14:paraId="77C982BF" w14:textId="3705C0FB" w:rsidR="00633618" w:rsidRDefault="00633618" w:rsidP="00633618">
      <w:pPr>
        <w:numPr>
          <w:ilvl w:val="0"/>
          <w:numId w:val="1"/>
        </w:numPr>
        <w:ind w:left="225"/>
        <w:jc w:val="both"/>
      </w:pPr>
      <w:r>
        <w:t xml:space="preserve">уставом и локальными нормативными актами </w:t>
      </w:r>
      <w:r>
        <w:rPr>
          <w:iCs/>
        </w:rPr>
        <w:t>М</w:t>
      </w:r>
      <w:r>
        <w:rPr>
          <w:iCs/>
        </w:rPr>
        <w:t>БОУ «СОШ № 71</w:t>
      </w:r>
      <w:r>
        <w:rPr>
          <w:iCs/>
        </w:rPr>
        <w:t xml:space="preserve"> г. Челябинска»</w:t>
      </w:r>
      <w:r>
        <w:rPr>
          <w:i/>
          <w:iCs/>
        </w:rPr>
        <w:t xml:space="preserve"> </w:t>
      </w:r>
      <w:r>
        <w:t xml:space="preserve">  (далее – </w:t>
      </w:r>
      <w:r>
        <w:t>Школа</w:t>
      </w:r>
      <w:r>
        <w:t>).</w:t>
      </w:r>
    </w:p>
    <w:p w14:paraId="08A9BF85" w14:textId="77777777" w:rsidR="00633618" w:rsidRDefault="00633618" w:rsidP="00633618">
      <w:pPr>
        <w:jc w:val="both"/>
        <w:rPr>
          <w:color w:val="222222"/>
        </w:rPr>
      </w:pPr>
      <w:r>
        <w:t>1.3. В Положении используют</w:t>
      </w:r>
      <w:r>
        <w:rPr>
          <w:color w:val="222222"/>
        </w:rPr>
        <w:t>ся следующие понятия:</w:t>
      </w:r>
    </w:p>
    <w:p w14:paraId="7324F49B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1.3.1. </w:t>
      </w:r>
      <w:r>
        <w:rPr>
          <w:b/>
          <w:bCs/>
          <w:color w:val="222222"/>
        </w:rPr>
        <w:t>Дистанционное обучение</w:t>
      </w:r>
      <w:r>
        <w:rPr>
          <w:color w:val="222222"/>
        </w:rPr>
        <w:t> – организация образовательной деятельности с применением дистанционных образовательных технологий (ДОТ),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14:paraId="6BC8CD5A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1.3.2. </w:t>
      </w:r>
      <w:r>
        <w:rPr>
          <w:b/>
          <w:bCs/>
          <w:color w:val="222222"/>
        </w:rPr>
        <w:t>Платформа дистанционного обучения (далее – ПДО)</w:t>
      </w:r>
      <w:r>
        <w:rPr>
          <w:color w:val="222222"/>
        </w:rPr>
        <w:t> 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14:paraId="117AD708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 xml:space="preserve">1.3.3. </w:t>
      </w:r>
      <w:r>
        <w:rPr>
          <w:b/>
          <w:color w:val="222222"/>
        </w:rPr>
        <w:t>Формы ДОТ:</w:t>
      </w:r>
      <w:r>
        <w:rPr>
          <w:color w:val="222222"/>
        </w:rPr>
        <w:t xml:space="preserve"> электронная почта ГИС «Сетевой город. Образование», дистанционные конкурсы, олимпиады, дистанционное самообучение в Интернете, видеоконференции, </w:t>
      </w:r>
      <w:r>
        <w:rPr>
          <w:color w:val="222222"/>
          <w:lang w:val="en-US"/>
        </w:rPr>
        <w:t>on</w:t>
      </w:r>
      <w:r>
        <w:rPr>
          <w:color w:val="222222"/>
        </w:rPr>
        <w:t>-</w:t>
      </w:r>
      <w:r>
        <w:rPr>
          <w:color w:val="222222"/>
          <w:lang w:val="en-US"/>
        </w:rPr>
        <w:t>lain</w:t>
      </w:r>
      <w:r>
        <w:rPr>
          <w:color w:val="222222"/>
        </w:rPr>
        <w:t xml:space="preserve"> тестирование,  Интернет-уроки, обучение на дому с дистанционной поддержкой, вебинары, </w:t>
      </w:r>
      <w:r>
        <w:rPr>
          <w:color w:val="222222"/>
          <w:lang w:val="en-US"/>
        </w:rPr>
        <w:t>skype</w:t>
      </w:r>
      <w:r>
        <w:rPr>
          <w:color w:val="222222"/>
        </w:rPr>
        <w:t xml:space="preserve">-общение, облачные сервисы и т.д. </w:t>
      </w:r>
    </w:p>
    <w:p w14:paraId="3097FF96" w14:textId="77777777" w:rsidR="00633618" w:rsidRDefault="00633618" w:rsidP="00633618">
      <w:pPr>
        <w:ind w:firstLine="567"/>
        <w:jc w:val="both"/>
        <w:rPr>
          <w:color w:val="222222"/>
        </w:rPr>
      </w:pPr>
      <w:r>
        <w:rPr>
          <w:color w:val="222222"/>
        </w:rPr>
        <w:t>В обучении с применением ДОТ используются следующие организационные формы учебной деятельности: лекция, консультация, семинар, практическое занятие, контрольная работа, самостоятельная работа, научно-исследовательская работа и другие.</w:t>
      </w:r>
    </w:p>
    <w:p w14:paraId="5234E160" w14:textId="77777777" w:rsidR="00633618" w:rsidRDefault="00633618" w:rsidP="00633618">
      <w:pPr>
        <w:ind w:firstLine="567"/>
        <w:jc w:val="both"/>
        <w:rPr>
          <w:color w:val="222222"/>
        </w:rPr>
      </w:pPr>
      <w:r>
        <w:rPr>
          <w:color w:val="222222"/>
        </w:rPr>
        <w:t xml:space="preserve"> Самостоятельная работа обучающихся может включать следующие организационные формы дистанционного обучения: работа с учебником и (или) электронным учебником, просмотр видео-лекций, компьютерное тестирование, изучение печатных и других учебно-методических материалов.</w:t>
      </w:r>
    </w:p>
    <w:p w14:paraId="51B70F71" w14:textId="0990A52D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lastRenderedPageBreak/>
        <w:t xml:space="preserve">1.4. Местом осуществления образовательной деятельности при реализации образовательных программ в дистанционной форме является место нахождения </w:t>
      </w:r>
      <w:r>
        <w:rPr>
          <w:color w:val="222222"/>
        </w:rPr>
        <w:t>Школы</w:t>
      </w:r>
      <w:r>
        <w:rPr>
          <w:color w:val="222222"/>
        </w:rPr>
        <w:t xml:space="preserve"> независимо от места нахождения обучающихся.</w:t>
      </w:r>
    </w:p>
    <w:p w14:paraId="76D84DA5" w14:textId="77777777" w:rsidR="00633618" w:rsidRDefault="00633618" w:rsidP="00633618">
      <w:pPr>
        <w:jc w:val="both"/>
        <w:rPr>
          <w:color w:val="222222"/>
        </w:rPr>
      </w:pPr>
    </w:p>
    <w:p w14:paraId="6327ACD9" w14:textId="2926DD13" w:rsidR="00633618" w:rsidRDefault="00633618" w:rsidP="00633618">
      <w:pPr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2. Организация дистанционного обучения в М</w:t>
      </w:r>
      <w:r>
        <w:rPr>
          <w:b/>
          <w:bCs/>
          <w:color w:val="222222"/>
        </w:rPr>
        <w:t>Б</w:t>
      </w:r>
      <w:r>
        <w:rPr>
          <w:b/>
          <w:bCs/>
          <w:color w:val="222222"/>
        </w:rPr>
        <w:t>ОУ «</w:t>
      </w:r>
      <w:r>
        <w:rPr>
          <w:b/>
          <w:bCs/>
          <w:color w:val="222222"/>
        </w:rPr>
        <w:t>СОШ</w:t>
      </w:r>
      <w:r>
        <w:rPr>
          <w:b/>
          <w:bCs/>
          <w:color w:val="222222"/>
        </w:rPr>
        <w:t xml:space="preserve"> № 7</w:t>
      </w:r>
      <w:r>
        <w:rPr>
          <w:b/>
          <w:bCs/>
          <w:color w:val="222222"/>
        </w:rPr>
        <w:t>1</w:t>
      </w:r>
      <w:r>
        <w:rPr>
          <w:b/>
          <w:bCs/>
          <w:color w:val="222222"/>
        </w:rPr>
        <w:t xml:space="preserve"> г. Челябинска»</w:t>
      </w:r>
    </w:p>
    <w:p w14:paraId="041EEF0E" w14:textId="77777777" w:rsidR="00633618" w:rsidRDefault="00633618" w:rsidP="00633618">
      <w:pPr>
        <w:jc w:val="center"/>
        <w:rPr>
          <w:color w:val="222222"/>
        </w:rPr>
      </w:pPr>
    </w:p>
    <w:p w14:paraId="31C5A6FB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14:paraId="06A3BC2F" w14:textId="77777777" w:rsidR="00633618" w:rsidRDefault="00633618" w:rsidP="00633618">
      <w:pPr>
        <w:jc w:val="both"/>
      </w:pPr>
      <w:r>
        <w:t>2.2. Дистанционное обучение организуется в дни непосещения занятий обучающимися о причине неблагоприятных погодных условий, на период карантина, в методические дни, обусловленные производственной необходимостью.</w:t>
      </w:r>
    </w:p>
    <w:p w14:paraId="5277181C" w14:textId="77777777" w:rsidR="00633618" w:rsidRDefault="00633618" w:rsidP="00633618">
      <w:pPr>
        <w:jc w:val="both"/>
      </w:pPr>
      <w:r>
        <w:rPr>
          <w:color w:val="222222"/>
        </w:rPr>
        <w:t>2.3. Для обеспечения дистанционного обучения Школа:</w:t>
      </w:r>
    </w:p>
    <w:p w14:paraId="3DE4DD7D" w14:textId="77777777" w:rsidR="00633618" w:rsidRDefault="00633618" w:rsidP="00633618">
      <w:pPr>
        <w:numPr>
          <w:ilvl w:val="0"/>
          <w:numId w:val="2"/>
        </w:numPr>
        <w:ind w:left="426" w:hanging="426"/>
        <w:jc w:val="both"/>
        <w:rPr>
          <w:color w:val="222222"/>
        </w:rPr>
      </w:pPr>
      <w:r>
        <w:rPr>
          <w:color w:val="222222"/>
        </w:rPr>
        <w:t>назначает ответственных за организацию дистанционного обучения;</w:t>
      </w:r>
    </w:p>
    <w:p w14:paraId="1011CCCB" w14:textId="77777777" w:rsidR="00633618" w:rsidRDefault="00633618" w:rsidP="00633618">
      <w:pPr>
        <w:numPr>
          <w:ilvl w:val="0"/>
          <w:numId w:val="2"/>
        </w:numPr>
        <w:ind w:left="426" w:hanging="426"/>
        <w:jc w:val="both"/>
        <w:rPr>
          <w:color w:val="222222"/>
        </w:rPr>
      </w:pPr>
      <w:r>
        <w:rPr>
          <w:color w:val="222222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14:paraId="15EA4D0F" w14:textId="754A0052" w:rsidR="00633618" w:rsidRDefault="00633618" w:rsidP="00633618">
      <w:pPr>
        <w:numPr>
          <w:ilvl w:val="0"/>
          <w:numId w:val="2"/>
        </w:numPr>
        <w:ind w:left="426" w:hanging="426"/>
        <w:jc w:val="both"/>
        <w:rPr>
          <w:color w:val="222222"/>
        </w:rPr>
      </w:pPr>
      <w:r>
        <w:rPr>
          <w:color w:val="222222"/>
        </w:rPr>
        <w:t xml:space="preserve">оказывает информационную поддержку обучающимся, родителям (законным представителям) и работникам </w:t>
      </w:r>
      <w:r>
        <w:rPr>
          <w:color w:val="222222"/>
        </w:rPr>
        <w:t>ш</w:t>
      </w:r>
      <w:r>
        <w:rPr>
          <w:color w:val="222222"/>
        </w:rPr>
        <w:t>колы, в том числе знакомит с необходимыми дистанционными ресурсами;</w:t>
      </w:r>
    </w:p>
    <w:p w14:paraId="589AEC99" w14:textId="77777777" w:rsidR="00633618" w:rsidRDefault="00633618" w:rsidP="00633618">
      <w:pPr>
        <w:numPr>
          <w:ilvl w:val="0"/>
          <w:numId w:val="2"/>
        </w:numPr>
        <w:ind w:left="426" w:hanging="426"/>
        <w:jc w:val="both"/>
        <w:rPr>
          <w:color w:val="222222"/>
        </w:rPr>
      </w:pPr>
      <w:r>
        <w:rPr>
          <w:color w:val="222222"/>
        </w:rPr>
        <w:t>осуществляет контроль процесса дистанционного обучения, анализ и учет результатов дистанционного обучения.</w:t>
      </w:r>
    </w:p>
    <w:p w14:paraId="4A73939B" w14:textId="7F811B01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 xml:space="preserve">2.4. Для организации дистанционного обучения в </w:t>
      </w:r>
      <w:r>
        <w:rPr>
          <w:color w:val="222222"/>
        </w:rPr>
        <w:t>Школе</w:t>
      </w:r>
      <w:r>
        <w:rPr>
          <w:color w:val="222222"/>
        </w:rPr>
        <w:t xml:space="preserve"> используется платформа ГИС «Сетевой город. Образование» и ПДО, рекомендованные Министерством просвещения Российской Федерации.</w:t>
      </w:r>
    </w:p>
    <w:p w14:paraId="4EF27BF9" w14:textId="32FB3F6D" w:rsidR="00633618" w:rsidRDefault="00633618" w:rsidP="00633618">
      <w:pPr>
        <w:pStyle w:val="Defaul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2.5. Функции администрации М</w:t>
      </w:r>
      <w:r>
        <w:rPr>
          <w:rFonts w:eastAsia="Times New Roman"/>
          <w:color w:val="auto"/>
          <w:lang w:eastAsia="ru-RU"/>
        </w:rPr>
        <w:t>Б</w:t>
      </w:r>
      <w:r>
        <w:rPr>
          <w:rFonts w:eastAsia="Times New Roman"/>
          <w:color w:val="auto"/>
          <w:lang w:eastAsia="ru-RU"/>
        </w:rPr>
        <w:t>ОУ «</w:t>
      </w:r>
      <w:r>
        <w:rPr>
          <w:rFonts w:eastAsia="Times New Roman"/>
          <w:color w:val="auto"/>
          <w:lang w:eastAsia="ru-RU"/>
        </w:rPr>
        <w:t xml:space="preserve">СОШ </w:t>
      </w:r>
      <w:r>
        <w:rPr>
          <w:rFonts w:eastAsia="Times New Roman"/>
          <w:color w:val="auto"/>
          <w:lang w:eastAsia="ru-RU"/>
        </w:rPr>
        <w:t>№ 7</w:t>
      </w:r>
      <w:r>
        <w:rPr>
          <w:rFonts w:eastAsia="Times New Roman"/>
          <w:color w:val="auto"/>
          <w:lang w:eastAsia="ru-RU"/>
        </w:rPr>
        <w:t>1</w:t>
      </w:r>
      <w:r>
        <w:rPr>
          <w:rFonts w:eastAsia="Times New Roman"/>
          <w:color w:val="auto"/>
          <w:lang w:eastAsia="ru-RU"/>
        </w:rPr>
        <w:t xml:space="preserve"> г. Челябинска»:</w:t>
      </w:r>
    </w:p>
    <w:p w14:paraId="478AD10E" w14:textId="77777777" w:rsidR="00633618" w:rsidRDefault="00633618" w:rsidP="00633618">
      <w:pPr>
        <w:pStyle w:val="Default"/>
      </w:pPr>
      <w:r>
        <w:rPr>
          <w:rFonts w:eastAsia="Times New Roman"/>
          <w:color w:val="auto"/>
          <w:lang w:eastAsia="ru-RU"/>
        </w:rPr>
        <w:t>2.5.1.</w:t>
      </w:r>
      <w:r>
        <w:rPr>
          <w:rFonts w:eastAsia="Times New Roman"/>
          <w:color w:val="FF0000"/>
          <w:lang w:eastAsia="ru-RU"/>
        </w:rPr>
        <w:t xml:space="preserve"> </w:t>
      </w:r>
      <w:r>
        <w:t xml:space="preserve">Директора школы: </w:t>
      </w:r>
    </w:p>
    <w:p w14:paraId="3382D882" w14:textId="77777777" w:rsidR="00633618" w:rsidRDefault="00633618" w:rsidP="00633618">
      <w:pPr>
        <w:pStyle w:val="Default"/>
        <w:numPr>
          <w:ilvl w:val="0"/>
          <w:numId w:val="3"/>
        </w:numPr>
        <w:ind w:left="426" w:hanging="426"/>
      </w:pPr>
      <w:r>
        <w:t xml:space="preserve">осуществляет контроль организации ознакомления всех участников образовательных отношений с документами, регламентирующими организацию работы общеобразовательной организации на период дистанционного обучения; </w:t>
      </w:r>
    </w:p>
    <w:p w14:paraId="3DB8C593" w14:textId="77777777" w:rsidR="00633618" w:rsidRDefault="00633618" w:rsidP="00633618">
      <w:pPr>
        <w:pStyle w:val="Default"/>
        <w:numPr>
          <w:ilvl w:val="0"/>
          <w:numId w:val="3"/>
        </w:numPr>
        <w:ind w:left="426" w:hanging="426"/>
      </w:pPr>
      <w:r>
        <w:t xml:space="preserve">контролирует соблюдение работниками общеобразовательной организации режима работы; </w:t>
      </w:r>
    </w:p>
    <w:p w14:paraId="748063C7" w14:textId="77777777" w:rsidR="00633618" w:rsidRDefault="00633618" w:rsidP="00633618">
      <w:pPr>
        <w:pStyle w:val="Default"/>
        <w:numPr>
          <w:ilvl w:val="0"/>
          <w:numId w:val="3"/>
        </w:numPr>
        <w:ind w:left="426" w:hanging="426"/>
      </w:pPr>
      <w:r>
        <w:t xml:space="preserve">осуществляет контроль реализации мероприятий, направленных на обеспечение выполнения образовательных программ посредством дистанционного обучения; </w:t>
      </w:r>
    </w:p>
    <w:p w14:paraId="7C80BF27" w14:textId="77777777" w:rsidR="00633618" w:rsidRDefault="00633618" w:rsidP="00633618">
      <w:pPr>
        <w:pStyle w:val="Default"/>
        <w:numPr>
          <w:ilvl w:val="0"/>
          <w:numId w:val="3"/>
        </w:numPr>
        <w:ind w:left="426" w:hanging="426"/>
      </w:pPr>
      <w:r>
        <w:t xml:space="preserve">принимает управленческие решения, направленные на повышение качества работы образовательной организации в дни, когда обучающиеся не посещают школу. </w:t>
      </w:r>
    </w:p>
    <w:p w14:paraId="723230BA" w14:textId="77777777" w:rsidR="00633618" w:rsidRDefault="00633618" w:rsidP="00633618">
      <w:pPr>
        <w:jc w:val="both"/>
      </w:pPr>
      <w:r>
        <w:t>2.5.2. Заместителя директора по учебно-воспитательной работе:</w:t>
      </w:r>
    </w:p>
    <w:p w14:paraId="0A844FA0" w14:textId="77777777" w:rsidR="00633618" w:rsidRDefault="00633618" w:rsidP="00633618">
      <w:pPr>
        <w:pStyle w:val="Default"/>
        <w:numPr>
          <w:ilvl w:val="0"/>
          <w:numId w:val="4"/>
        </w:numPr>
        <w:ind w:left="426" w:hanging="426"/>
        <w:jc w:val="both"/>
      </w:pPr>
      <w:r>
        <w:t xml:space="preserve">Организует образовательную деятельность, контролирует выполнение образовательных программ обучающимися, результаты образовательной деятельности. </w:t>
      </w:r>
    </w:p>
    <w:p w14:paraId="10EF70F0" w14:textId="77777777" w:rsidR="00633618" w:rsidRDefault="00633618" w:rsidP="00633618">
      <w:pPr>
        <w:pStyle w:val="Default"/>
        <w:numPr>
          <w:ilvl w:val="0"/>
          <w:numId w:val="4"/>
        </w:numPr>
        <w:ind w:left="426" w:hanging="426"/>
        <w:jc w:val="both"/>
      </w:pPr>
      <w:r>
        <w:t xml:space="preserve">Осуществляет информирование всех участников образовательных отношений (педагогов, обучающихся, родителей (законных представителей) иных работников) об организации работы при дистанционном обучении, на период карантина, в методические дни, обусловленные производственной необходимостью, при обучении по субботам. </w:t>
      </w:r>
    </w:p>
    <w:p w14:paraId="4CCC696C" w14:textId="77777777" w:rsidR="00633618" w:rsidRDefault="00633618" w:rsidP="00633618">
      <w:pPr>
        <w:pStyle w:val="Default"/>
        <w:jc w:val="both"/>
      </w:pPr>
      <w:r>
        <w:t>2.6. Функции педагогических работников при организации дистанционного обучения:</w:t>
      </w:r>
    </w:p>
    <w:p w14:paraId="58F543F4" w14:textId="77777777" w:rsidR="00633618" w:rsidRDefault="00633618" w:rsidP="00633618">
      <w:pPr>
        <w:pStyle w:val="Default"/>
        <w:jc w:val="both"/>
      </w:pPr>
      <w:r>
        <w:t xml:space="preserve">2.6.1. С целью прохождения образовательных программ в полном объеме педагоги применяют разнообразные формы дистанционного обучения. </w:t>
      </w:r>
    </w:p>
    <w:p w14:paraId="543CBACF" w14:textId="77777777" w:rsidR="00633618" w:rsidRDefault="00633618" w:rsidP="00633618">
      <w:pPr>
        <w:pStyle w:val="Default"/>
        <w:jc w:val="both"/>
      </w:pPr>
      <w:r>
        <w:t>2.6.2. Педагоги, выполняющие функции классных руководителей, информируют родителей (законных представителей) об итогах учебной деятельности их детей на период дистанционного обучения</w:t>
      </w:r>
      <w:r>
        <w:rPr>
          <w:sz w:val="23"/>
          <w:szCs w:val="23"/>
        </w:rPr>
        <w:t>.</w:t>
      </w:r>
    </w:p>
    <w:p w14:paraId="38D788DE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lastRenderedPageBreak/>
        <w:t xml:space="preserve">2.6.3. </w:t>
      </w:r>
      <w:r>
        <w:rPr>
          <w:color w:val="FF0000"/>
        </w:rPr>
        <w:t xml:space="preserve"> </w:t>
      </w:r>
      <w:r>
        <w:t>Педагог обязан заблаговременно сообщать</w:t>
      </w:r>
      <w:r>
        <w:rPr>
          <w:color w:val="222222"/>
        </w:rPr>
        <w:t> </w:t>
      </w:r>
      <w:r>
        <w:rPr>
          <w:iCs/>
          <w:color w:val="222222"/>
        </w:rPr>
        <w:t>через электронный дневник и электронную почту</w:t>
      </w:r>
      <w:r>
        <w:rPr>
          <w:color w:val="222222"/>
        </w:rPr>
        <w:t> ГИС «Сетевой город. Образование»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14:paraId="3FAA752E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2.6.4. Педагог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14:paraId="095E38F6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2.7. Функции обучающихся и родителей (законных представителей) при использовании дистанционного обучения:</w:t>
      </w:r>
    </w:p>
    <w:p w14:paraId="7EBBE146" w14:textId="77777777" w:rsidR="00633618" w:rsidRDefault="00633618" w:rsidP="00633618">
      <w:pPr>
        <w:pStyle w:val="Default"/>
        <w:jc w:val="both"/>
      </w:pPr>
      <w:r>
        <w:t xml:space="preserve">2.7.1.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занятиям. </w:t>
      </w:r>
    </w:p>
    <w:p w14:paraId="08BE2535" w14:textId="77777777" w:rsidR="00633618" w:rsidRDefault="00633618" w:rsidP="00633618">
      <w:pPr>
        <w:pStyle w:val="Default"/>
        <w:jc w:val="both"/>
      </w:pPr>
      <w:r>
        <w:t xml:space="preserve">2.7.2. Связь обучающегося с учителем-предметником, классным руководителем поддерживается посредством контактных телефонов, электронной почты ГИС «Сетевой город. Образование». </w:t>
      </w:r>
    </w:p>
    <w:p w14:paraId="01A60F97" w14:textId="77777777" w:rsidR="00633618" w:rsidRDefault="00633618" w:rsidP="00633618">
      <w:pPr>
        <w:pStyle w:val="Default"/>
        <w:jc w:val="both"/>
      </w:pPr>
      <w:r>
        <w:t xml:space="preserve">2.7.3. Самостоятельная деятельность обучающихся оценивается педагогами выставлением отметок в электронный журнал. </w:t>
      </w:r>
    </w:p>
    <w:p w14:paraId="5AB0C335" w14:textId="77777777" w:rsidR="00633618" w:rsidRDefault="00633618" w:rsidP="00633618">
      <w:pPr>
        <w:pStyle w:val="Default"/>
        <w:jc w:val="both"/>
      </w:pPr>
      <w:r>
        <w:t xml:space="preserve">2.7.4. Родители (законные представители) систематически контролируют выполнение детьми заданий в режиме дистанционного обучения. </w:t>
      </w:r>
    </w:p>
    <w:p w14:paraId="4A3DC0AA" w14:textId="77777777" w:rsidR="00633618" w:rsidRDefault="00633618" w:rsidP="00633618">
      <w:pPr>
        <w:jc w:val="both"/>
      </w:pPr>
      <w:r>
        <w:t>2.7.5. Родители (законные представители) несут ответственность за жизнь и здоровье ребенка в период дистанционного обучения.</w:t>
      </w:r>
    </w:p>
    <w:p w14:paraId="3E151B17" w14:textId="77777777" w:rsidR="00633618" w:rsidRDefault="00633618" w:rsidP="00633618">
      <w:pPr>
        <w:jc w:val="both"/>
        <w:rPr>
          <w:color w:val="222222"/>
        </w:rPr>
      </w:pPr>
    </w:p>
    <w:p w14:paraId="4ABD1952" w14:textId="77777777" w:rsidR="00633618" w:rsidRDefault="00633618" w:rsidP="00633618">
      <w:pPr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3. Порядок оказания методической помощи обучающимся</w:t>
      </w:r>
    </w:p>
    <w:p w14:paraId="53814211" w14:textId="77777777" w:rsidR="00633618" w:rsidRDefault="00633618" w:rsidP="00633618">
      <w:pPr>
        <w:jc w:val="center"/>
      </w:pPr>
    </w:p>
    <w:p w14:paraId="20D079DE" w14:textId="0298F4B6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 xml:space="preserve">3.1. При осуществлении дистанционного обучения </w:t>
      </w:r>
      <w:r>
        <w:rPr>
          <w:color w:val="222222"/>
        </w:rPr>
        <w:t>Школа</w:t>
      </w:r>
      <w:r>
        <w:rPr>
          <w:color w:val="222222"/>
        </w:rPr>
        <w:t xml:space="preserve">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14:paraId="78DFFE81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3.2. Расписание индивидуальных и коллективных консультаций составляется учителем и направляется </w:t>
      </w:r>
      <w:r>
        <w:rPr>
          <w:i/>
          <w:iCs/>
          <w:color w:val="222222"/>
        </w:rPr>
        <w:t>через ПДО, электронный дневник и электронную почту родителя (законного представителя) и обучающегося (при наличии)</w:t>
      </w:r>
      <w:r>
        <w:rPr>
          <w:color w:val="222222"/>
        </w:rPr>
        <w:t> ГИС «Сетевой город. Образование» не позднее чем за </w:t>
      </w:r>
      <w:r>
        <w:rPr>
          <w:i/>
          <w:iCs/>
          <w:color w:val="222222"/>
        </w:rPr>
        <w:t>один день</w:t>
      </w:r>
      <w:r>
        <w:rPr>
          <w:color w:val="222222"/>
        </w:rPr>
        <w:t> до консультации.</w:t>
      </w:r>
    </w:p>
    <w:p w14:paraId="4433984B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14:paraId="0A6651C9" w14:textId="77777777" w:rsidR="00633618" w:rsidRDefault="00633618" w:rsidP="00633618">
      <w:pPr>
        <w:jc w:val="both"/>
        <w:rPr>
          <w:color w:val="222222"/>
        </w:rPr>
      </w:pPr>
    </w:p>
    <w:p w14:paraId="125C4C03" w14:textId="77777777" w:rsidR="00633618" w:rsidRDefault="00633618" w:rsidP="00633618">
      <w:pPr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4. Порядок осуществления текущего и итогового контроля результатов дистанционного обучения</w:t>
      </w:r>
    </w:p>
    <w:p w14:paraId="79DCC735" w14:textId="77777777" w:rsidR="00633618" w:rsidRDefault="00633618" w:rsidP="00633618">
      <w:pPr>
        <w:jc w:val="center"/>
        <w:rPr>
          <w:color w:val="222222"/>
        </w:rPr>
      </w:pPr>
    </w:p>
    <w:p w14:paraId="25D33E55" w14:textId="43655339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 </w:t>
      </w:r>
      <w:r>
        <w:rPr>
          <w:iCs/>
          <w:color w:val="222222"/>
        </w:rPr>
        <w:t>М</w:t>
      </w:r>
      <w:r>
        <w:rPr>
          <w:iCs/>
          <w:color w:val="222222"/>
        </w:rPr>
        <w:t>Б</w:t>
      </w:r>
      <w:r>
        <w:rPr>
          <w:iCs/>
          <w:color w:val="222222"/>
        </w:rPr>
        <w:t>ОУ «</w:t>
      </w:r>
      <w:r>
        <w:rPr>
          <w:iCs/>
          <w:color w:val="222222"/>
        </w:rPr>
        <w:t>СОШ</w:t>
      </w:r>
      <w:r>
        <w:rPr>
          <w:iCs/>
          <w:color w:val="222222"/>
        </w:rPr>
        <w:t xml:space="preserve"> № 7</w:t>
      </w:r>
      <w:r>
        <w:rPr>
          <w:iCs/>
          <w:color w:val="222222"/>
        </w:rPr>
        <w:t>1</w:t>
      </w:r>
      <w:r>
        <w:rPr>
          <w:iCs/>
          <w:color w:val="222222"/>
        </w:rPr>
        <w:t xml:space="preserve"> г. Челябинска».</w:t>
      </w:r>
    </w:p>
    <w:p w14:paraId="340B02F2" w14:textId="1273E0CA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 </w:t>
      </w:r>
      <w:r>
        <w:rPr>
          <w:iCs/>
          <w:color w:val="222222"/>
        </w:rPr>
        <w:t>М</w:t>
      </w:r>
      <w:r>
        <w:rPr>
          <w:iCs/>
          <w:color w:val="222222"/>
        </w:rPr>
        <w:t>Б</w:t>
      </w:r>
      <w:r>
        <w:rPr>
          <w:iCs/>
          <w:color w:val="222222"/>
        </w:rPr>
        <w:t>ОУ «</w:t>
      </w:r>
      <w:r>
        <w:rPr>
          <w:iCs/>
          <w:color w:val="222222"/>
        </w:rPr>
        <w:t>СОШ</w:t>
      </w:r>
      <w:r>
        <w:rPr>
          <w:iCs/>
          <w:color w:val="222222"/>
        </w:rPr>
        <w:t xml:space="preserve"> № 7</w:t>
      </w:r>
      <w:r>
        <w:rPr>
          <w:iCs/>
          <w:color w:val="222222"/>
        </w:rPr>
        <w:t>1</w:t>
      </w:r>
      <w:r>
        <w:rPr>
          <w:iCs/>
          <w:color w:val="222222"/>
        </w:rPr>
        <w:t xml:space="preserve"> г. Челябинска».</w:t>
      </w:r>
    </w:p>
    <w:p w14:paraId="257CBD01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14:paraId="3D6BA6F4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14:paraId="65F0C571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14:paraId="60D361FB" w14:textId="77777777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lastRenderedPageBreak/>
        <w:t>4.6. Учителя вправе использовать для проведения диагностических мероприятий при дистанционном обучении ресурсы ПДО.</w:t>
      </w:r>
    </w:p>
    <w:p w14:paraId="2862C389" w14:textId="4B58DAD0" w:rsidR="00633618" w:rsidRDefault="00633618" w:rsidP="00633618">
      <w:pPr>
        <w:jc w:val="both"/>
        <w:rPr>
          <w:color w:val="222222"/>
        </w:rPr>
      </w:pPr>
      <w:r>
        <w:rPr>
          <w:color w:val="222222"/>
        </w:rPr>
        <w:t xml:space="preserve"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</w:t>
      </w:r>
      <w:r w:rsidR="00F160BC">
        <w:rPr>
          <w:color w:val="222222"/>
        </w:rPr>
        <w:t>Школы.</w:t>
      </w:r>
      <w:r>
        <w:rPr>
          <w:color w:val="222222"/>
        </w:rPr>
        <w:t>.</w:t>
      </w:r>
    </w:p>
    <w:p w14:paraId="6FF42114" w14:textId="77777777" w:rsidR="00633618" w:rsidRDefault="00633618" w:rsidP="00633618">
      <w:pPr>
        <w:jc w:val="both"/>
        <w:rPr>
          <w:rFonts w:eastAsiaTheme="minorHAnsi"/>
          <w:lang w:eastAsia="en-US"/>
        </w:rPr>
      </w:pPr>
    </w:p>
    <w:p w14:paraId="153D7439" w14:textId="77777777" w:rsidR="001E1E3B" w:rsidRDefault="001E1E3B"/>
    <w:sectPr w:rsidR="001E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260B"/>
    <w:multiLevelType w:val="hybridMultilevel"/>
    <w:tmpl w:val="3D38EA38"/>
    <w:lvl w:ilvl="0" w:tplc="5B567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D4B88"/>
    <w:multiLevelType w:val="multilevel"/>
    <w:tmpl w:val="EEBC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42B44"/>
    <w:multiLevelType w:val="hybridMultilevel"/>
    <w:tmpl w:val="22986D58"/>
    <w:lvl w:ilvl="0" w:tplc="5B567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62E1B"/>
    <w:multiLevelType w:val="multilevel"/>
    <w:tmpl w:val="E62E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EC7"/>
    <w:rsid w:val="001E1E3B"/>
    <w:rsid w:val="00442EC7"/>
    <w:rsid w:val="00562DEF"/>
    <w:rsid w:val="00633618"/>
    <w:rsid w:val="006569FD"/>
    <w:rsid w:val="007E6DAB"/>
    <w:rsid w:val="00883E78"/>
    <w:rsid w:val="00AB431D"/>
    <w:rsid w:val="00BC22C5"/>
    <w:rsid w:val="00C149F8"/>
    <w:rsid w:val="00D9702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46F81"/>
  <w15:docId w15:val="{F2865695-B405-40F0-8E23-35C7E8E7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2E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361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633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</dc:creator>
  <cp:lastModifiedBy>papa</cp:lastModifiedBy>
  <cp:revision>6</cp:revision>
  <cp:lastPrinted>2018-08-28T12:08:00Z</cp:lastPrinted>
  <dcterms:created xsi:type="dcterms:W3CDTF">2018-07-19T10:42:00Z</dcterms:created>
  <dcterms:modified xsi:type="dcterms:W3CDTF">2020-04-19T15:17:00Z</dcterms:modified>
</cp:coreProperties>
</file>