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3A" w:rsidRDefault="0003773A" w:rsidP="00456F49">
      <w:pPr>
        <w:jc w:val="center"/>
        <w:rPr>
          <w:b/>
        </w:rPr>
      </w:pPr>
      <w:r w:rsidRPr="0003773A">
        <w:rPr>
          <w:b/>
        </w:rPr>
        <w:t>КОНТРОЛЬНАЯ РАБОТА «ДИНАМИКА»</w:t>
      </w:r>
    </w:p>
    <w:p w:rsidR="00456F49" w:rsidRPr="0003773A" w:rsidRDefault="00456F49" w:rsidP="0003773A">
      <w:pPr>
        <w:jc w:val="center"/>
        <w:rPr>
          <w:b/>
        </w:rPr>
      </w:pPr>
      <w:r>
        <w:rPr>
          <w:b/>
        </w:rPr>
        <w:t>10 класс</w:t>
      </w:r>
    </w:p>
    <w:p w:rsidR="0003773A" w:rsidRPr="0003773A" w:rsidRDefault="0003773A" w:rsidP="0003773A">
      <w:pPr>
        <w:jc w:val="center"/>
        <w:rPr>
          <w:b/>
        </w:rPr>
      </w:pPr>
    </w:p>
    <w:p w:rsidR="0003773A" w:rsidRPr="0003773A" w:rsidRDefault="0003773A" w:rsidP="0003773A">
      <w:pPr>
        <w:jc w:val="center"/>
        <w:rPr>
          <w:b/>
        </w:rPr>
      </w:pPr>
    </w:p>
    <w:p w:rsidR="0003773A" w:rsidRPr="0003773A" w:rsidRDefault="0003773A" w:rsidP="0003773A">
      <w:pPr>
        <w:jc w:val="center"/>
        <w:rPr>
          <w:b/>
        </w:rPr>
      </w:pPr>
      <w:r w:rsidRPr="0003773A">
        <w:rPr>
          <w:b/>
        </w:rPr>
        <w:t>1 вариант</w:t>
      </w:r>
    </w:p>
    <w:p w:rsidR="0003773A" w:rsidRPr="0003773A" w:rsidRDefault="0003773A" w:rsidP="0003773A">
      <w:pPr>
        <w:jc w:val="center"/>
        <w:rPr>
          <w:b/>
        </w:rPr>
      </w:pPr>
    </w:p>
    <w:p w:rsidR="00C21814" w:rsidRPr="0003773A" w:rsidRDefault="00BB3602" w:rsidP="0003773A">
      <w:pPr>
        <w:tabs>
          <w:tab w:val="left" w:pos="720"/>
        </w:tabs>
        <w:jc w:val="center"/>
      </w:pPr>
      <w:r w:rsidRPr="0003773A">
        <w:t xml:space="preserve"> ЧАСТЬ 1</w:t>
      </w:r>
    </w:p>
    <w:p w:rsidR="00BB3602" w:rsidRPr="0003773A" w:rsidRDefault="0003773A" w:rsidP="0003773A">
      <w:pPr>
        <w:pStyle w:val="a3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vertAlign w:val="superscript"/>
        </w:rPr>
      </w:pPr>
      <w:r w:rsidRPr="0003773A">
        <w:t xml:space="preserve">Определите ускорение тела массой 5 кг,  </w:t>
      </w:r>
      <w:r w:rsidR="00C21814" w:rsidRPr="0003773A">
        <w:t>движ</w:t>
      </w:r>
      <w:r w:rsidRPr="0003773A">
        <w:t>ущегося</w:t>
      </w:r>
      <w:r w:rsidR="00C21814" w:rsidRPr="0003773A">
        <w:t xml:space="preserve"> по горизонтальной поверхности под действием силы </w:t>
      </w:r>
      <w:r w:rsidR="00BB3602" w:rsidRPr="0003773A">
        <w:t>30 Н, приложенной под углом 60</w:t>
      </w:r>
      <w:r w:rsidR="00BB3602" w:rsidRPr="0003773A">
        <w:rPr>
          <w:vertAlign w:val="superscript"/>
        </w:rPr>
        <w:t>0</w:t>
      </w:r>
      <w:r w:rsidR="00BB3602" w:rsidRPr="0003773A">
        <w:t xml:space="preserve"> к горизонту. </w:t>
      </w:r>
      <w:proofErr w:type="spellStart"/>
      <w:r w:rsidR="00BB3602" w:rsidRPr="0003773A">
        <w:t>ОТВЕТ____________________м</w:t>
      </w:r>
      <w:proofErr w:type="spellEnd"/>
      <w:r w:rsidR="00BB3602" w:rsidRPr="0003773A">
        <w:t>/с</w:t>
      </w:r>
      <w:r w:rsidR="00BB3602" w:rsidRPr="0003773A">
        <w:rPr>
          <w:vertAlign w:val="superscript"/>
        </w:rPr>
        <w:t>2</w:t>
      </w:r>
    </w:p>
    <w:p w:rsidR="00BB3602" w:rsidRPr="0003773A" w:rsidRDefault="00BB3602" w:rsidP="0003773A">
      <w:pPr>
        <w:pStyle w:val="a3"/>
        <w:numPr>
          <w:ilvl w:val="0"/>
          <w:numId w:val="4"/>
        </w:numPr>
        <w:tabs>
          <w:tab w:val="left" w:pos="0"/>
        </w:tabs>
        <w:ind w:left="0" w:firstLine="0"/>
      </w:pPr>
      <w:r w:rsidRPr="0003773A">
        <w:t>На наклонной плоскости лежит неподвижно брусок. Как изменится вес бруска и  сила трения между бруском и плоскостью, если увеличить  массу бруска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2"/>
      </w:tblGrid>
      <w:tr w:rsidR="00BB3602" w:rsidRPr="0003773A" w:rsidTr="00BB3602">
        <w:tc>
          <w:tcPr>
            <w:tcW w:w="4926" w:type="dxa"/>
          </w:tcPr>
          <w:p w:rsidR="00BB3602" w:rsidRPr="0003773A" w:rsidRDefault="00BB3602" w:rsidP="00456F49">
            <w:pPr>
              <w:pStyle w:val="a3"/>
              <w:tabs>
                <w:tab w:val="left" w:pos="0"/>
              </w:tabs>
              <w:ind w:left="0"/>
            </w:pPr>
            <w:r w:rsidRPr="0003773A">
              <w:t>Физическая величина</w:t>
            </w:r>
          </w:p>
        </w:tc>
        <w:tc>
          <w:tcPr>
            <w:tcW w:w="4927" w:type="dxa"/>
          </w:tcPr>
          <w:p w:rsidR="00BB3602" w:rsidRPr="0003773A" w:rsidRDefault="00456F49" w:rsidP="00456F49">
            <w:pPr>
              <w:pStyle w:val="a3"/>
              <w:tabs>
                <w:tab w:val="left" w:pos="0"/>
              </w:tabs>
              <w:ind w:left="0"/>
            </w:pPr>
            <w:r>
              <w:t xml:space="preserve">      </w:t>
            </w:r>
            <w:r w:rsidR="00BB3602" w:rsidRPr="0003773A">
              <w:t>Характер изменения</w:t>
            </w:r>
          </w:p>
        </w:tc>
      </w:tr>
      <w:tr w:rsidR="00BB3602" w:rsidRPr="0003773A" w:rsidTr="00BB3602">
        <w:tc>
          <w:tcPr>
            <w:tcW w:w="4926" w:type="dxa"/>
            <w:vMerge w:val="restart"/>
          </w:tcPr>
          <w:p w:rsidR="00BB3602" w:rsidRPr="0003773A" w:rsidRDefault="00BB3602" w:rsidP="0003773A">
            <w:pPr>
              <w:pStyle w:val="a3"/>
              <w:tabs>
                <w:tab w:val="left" w:pos="0"/>
              </w:tabs>
              <w:ind w:left="0"/>
            </w:pPr>
            <w:r w:rsidRPr="0003773A">
              <w:t xml:space="preserve"> Вес бруска</w:t>
            </w:r>
          </w:p>
        </w:tc>
        <w:tc>
          <w:tcPr>
            <w:tcW w:w="4927" w:type="dxa"/>
          </w:tcPr>
          <w:p w:rsidR="00BB3602" w:rsidRPr="0003773A" w:rsidRDefault="00BB3602" w:rsidP="0003773A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</w:pPr>
            <w:r w:rsidRPr="0003773A">
              <w:t>увеличится</w:t>
            </w:r>
          </w:p>
        </w:tc>
      </w:tr>
      <w:tr w:rsidR="00BB3602" w:rsidRPr="0003773A" w:rsidTr="00BB3602">
        <w:trPr>
          <w:trHeight w:val="226"/>
        </w:trPr>
        <w:tc>
          <w:tcPr>
            <w:tcW w:w="4926" w:type="dxa"/>
            <w:vMerge/>
          </w:tcPr>
          <w:p w:rsidR="00BB3602" w:rsidRPr="0003773A" w:rsidRDefault="00BB3602" w:rsidP="0003773A">
            <w:pPr>
              <w:pStyle w:val="a3"/>
              <w:tabs>
                <w:tab w:val="left" w:pos="0"/>
              </w:tabs>
              <w:ind w:left="0"/>
            </w:pPr>
          </w:p>
        </w:tc>
        <w:tc>
          <w:tcPr>
            <w:tcW w:w="4927" w:type="dxa"/>
          </w:tcPr>
          <w:p w:rsidR="00BB3602" w:rsidRPr="0003773A" w:rsidRDefault="00BB3602" w:rsidP="0003773A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</w:pPr>
            <w:r w:rsidRPr="0003773A">
              <w:t>уменьшится</w:t>
            </w:r>
          </w:p>
        </w:tc>
      </w:tr>
      <w:tr w:rsidR="00BB3602" w:rsidRPr="0003773A" w:rsidTr="00BB3602">
        <w:tc>
          <w:tcPr>
            <w:tcW w:w="4926" w:type="dxa"/>
          </w:tcPr>
          <w:p w:rsidR="00BB3602" w:rsidRPr="0003773A" w:rsidRDefault="00BB3602" w:rsidP="0003773A">
            <w:pPr>
              <w:pStyle w:val="a3"/>
              <w:tabs>
                <w:tab w:val="left" w:pos="0"/>
              </w:tabs>
              <w:ind w:left="0"/>
            </w:pPr>
            <w:r w:rsidRPr="0003773A">
              <w:t>Сила трения между бруском и плоскостью</w:t>
            </w:r>
          </w:p>
        </w:tc>
        <w:tc>
          <w:tcPr>
            <w:tcW w:w="4927" w:type="dxa"/>
          </w:tcPr>
          <w:p w:rsidR="00BB3602" w:rsidRPr="0003773A" w:rsidRDefault="00BB3602" w:rsidP="0003773A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</w:pPr>
            <w:r w:rsidRPr="0003773A">
              <w:t>не изменится</w:t>
            </w:r>
          </w:p>
        </w:tc>
      </w:tr>
    </w:tbl>
    <w:p w:rsidR="00BB3602" w:rsidRPr="0003773A" w:rsidRDefault="00BB3602" w:rsidP="0003773A">
      <w:pPr>
        <w:pStyle w:val="a3"/>
        <w:tabs>
          <w:tab w:val="left" w:pos="0"/>
        </w:tabs>
        <w:ind w:left="0"/>
      </w:pPr>
      <w:r w:rsidRPr="0003773A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5"/>
        <w:gridCol w:w="4822"/>
      </w:tblGrid>
      <w:tr w:rsidR="00BB3602" w:rsidRPr="0003773A" w:rsidTr="00BB3602">
        <w:tc>
          <w:tcPr>
            <w:tcW w:w="4926" w:type="dxa"/>
          </w:tcPr>
          <w:p w:rsidR="00BB3602" w:rsidRPr="0003773A" w:rsidRDefault="00BB3602" w:rsidP="0003773A">
            <w:pPr>
              <w:pStyle w:val="a3"/>
              <w:tabs>
                <w:tab w:val="left" w:pos="0"/>
              </w:tabs>
              <w:ind w:left="0"/>
              <w:jc w:val="center"/>
            </w:pPr>
            <w:r w:rsidRPr="0003773A">
              <w:t>Вес бруска</w:t>
            </w:r>
          </w:p>
        </w:tc>
        <w:tc>
          <w:tcPr>
            <w:tcW w:w="4927" w:type="dxa"/>
          </w:tcPr>
          <w:p w:rsidR="00BB3602" w:rsidRPr="0003773A" w:rsidRDefault="00BB3602" w:rsidP="0003773A">
            <w:pPr>
              <w:pStyle w:val="a3"/>
              <w:tabs>
                <w:tab w:val="left" w:pos="0"/>
              </w:tabs>
              <w:ind w:left="0"/>
              <w:jc w:val="center"/>
            </w:pPr>
            <w:r w:rsidRPr="0003773A">
              <w:t>Сила трения между бруском и плоскостью</w:t>
            </w:r>
          </w:p>
        </w:tc>
      </w:tr>
      <w:tr w:rsidR="00BB3602" w:rsidRPr="0003773A" w:rsidTr="00BB3602">
        <w:tc>
          <w:tcPr>
            <w:tcW w:w="4926" w:type="dxa"/>
          </w:tcPr>
          <w:p w:rsidR="00BB3602" w:rsidRPr="0003773A" w:rsidRDefault="00BB3602" w:rsidP="0003773A">
            <w:pPr>
              <w:pStyle w:val="a3"/>
              <w:tabs>
                <w:tab w:val="left" w:pos="0"/>
              </w:tabs>
              <w:ind w:left="0"/>
            </w:pPr>
          </w:p>
        </w:tc>
        <w:tc>
          <w:tcPr>
            <w:tcW w:w="4927" w:type="dxa"/>
          </w:tcPr>
          <w:p w:rsidR="00BB3602" w:rsidRPr="0003773A" w:rsidRDefault="00BB3602" w:rsidP="0003773A">
            <w:pPr>
              <w:pStyle w:val="a3"/>
              <w:tabs>
                <w:tab w:val="left" w:pos="0"/>
              </w:tabs>
              <w:ind w:left="0"/>
            </w:pPr>
          </w:p>
        </w:tc>
      </w:tr>
    </w:tbl>
    <w:p w:rsidR="00BB3602" w:rsidRPr="0003773A" w:rsidRDefault="0003773A" w:rsidP="0003773A">
      <w:pPr>
        <w:pStyle w:val="a3"/>
        <w:numPr>
          <w:ilvl w:val="0"/>
          <w:numId w:val="4"/>
        </w:numPr>
        <w:tabs>
          <w:tab w:val="left" w:pos="0"/>
        </w:tabs>
        <w:ind w:left="0" w:firstLine="0"/>
      </w:pPr>
      <w:r w:rsidRPr="0003773A">
        <w:t xml:space="preserve">Чему равна сила, сжимающая пружину </w:t>
      </w:r>
      <w:r w:rsidR="00BB3602" w:rsidRPr="0003773A">
        <w:t>на 1см</w:t>
      </w:r>
      <w:r w:rsidRPr="0003773A">
        <w:t>,</w:t>
      </w:r>
      <w:r w:rsidR="00E241E6">
        <w:t xml:space="preserve"> </w:t>
      </w:r>
      <w:r w:rsidRPr="0003773A">
        <w:t>если</w:t>
      </w:r>
      <w:r w:rsidR="00BB3602" w:rsidRPr="0003773A">
        <w:t xml:space="preserve"> </w:t>
      </w:r>
      <w:r w:rsidRPr="0003773A">
        <w:t>к</w:t>
      </w:r>
      <w:r w:rsidR="00BB3602" w:rsidRPr="0003773A">
        <w:t xml:space="preserve">оэффициент упругости пружины 1000 </w:t>
      </w:r>
      <w:r w:rsidRPr="0003773A">
        <w:t>Н/м</w:t>
      </w:r>
      <w:r w:rsidR="00BB3602" w:rsidRPr="0003773A">
        <w:t>?</w:t>
      </w:r>
    </w:p>
    <w:p w:rsidR="00BB3602" w:rsidRPr="0003773A" w:rsidRDefault="00BB3602" w:rsidP="0003773A">
      <w:pPr>
        <w:tabs>
          <w:tab w:val="left" w:pos="0"/>
        </w:tabs>
      </w:pPr>
      <w:r w:rsidRPr="0003773A">
        <w:t>ОТВЕТ_______________________Н</w:t>
      </w:r>
    </w:p>
    <w:p w:rsidR="00BB3602" w:rsidRPr="0003773A" w:rsidRDefault="0003773A" w:rsidP="0003773A">
      <w:pPr>
        <w:pStyle w:val="a3"/>
        <w:numPr>
          <w:ilvl w:val="0"/>
          <w:numId w:val="4"/>
        </w:numPr>
        <w:tabs>
          <w:tab w:val="left" w:pos="0"/>
        </w:tabs>
        <w:ind w:left="0" w:firstLine="0"/>
        <w:jc w:val="both"/>
      </w:pPr>
      <w:r w:rsidRPr="0003773A">
        <w:t>Чему  равна сила сопротивления воздуха, действующая на  п</w:t>
      </w:r>
      <w:r w:rsidR="004B66A5" w:rsidRPr="0003773A">
        <w:t>арашютист</w:t>
      </w:r>
      <w:r w:rsidRPr="0003773A">
        <w:t>а</w:t>
      </w:r>
      <w:r w:rsidR="004B66A5" w:rsidRPr="0003773A">
        <w:t xml:space="preserve"> массой 85 кг</w:t>
      </w:r>
      <w:r w:rsidRPr="0003773A">
        <w:t xml:space="preserve">, который </w:t>
      </w:r>
      <w:r w:rsidR="004B66A5" w:rsidRPr="0003773A">
        <w:t xml:space="preserve"> при раскрытом парашюте опускаетс</w:t>
      </w:r>
      <w:r w:rsidRPr="0003773A">
        <w:t>я с постоянной скоростью</w:t>
      </w:r>
      <w:r w:rsidR="004B66A5" w:rsidRPr="0003773A">
        <w:t>?</w:t>
      </w:r>
    </w:p>
    <w:p w:rsidR="004B66A5" w:rsidRPr="0003773A" w:rsidRDefault="004B66A5" w:rsidP="0003773A">
      <w:pPr>
        <w:pStyle w:val="a3"/>
        <w:tabs>
          <w:tab w:val="left" w:pos="0"/>
        </w:tabs>
        <w:ind w:left="0"/>
      </w:pPr>
      <w:r w:rsidRPr="0003773A">
        <w:t>ОТВЕТ__________________Н</w:t>
      </w:r>
    </w:p>
    <w:p w:rsidR="004B66A5" w:rsidRPr="0003773A" w:rsidRDefault="004B66A5" w:rsidP="0003773A">
      <w:pPr>
        <w:pStyle w:val="a3"/>
        <w:numPr>
          <w:ilvl w:val="0"/>
          <w:numId w:val="4"/>
        </w:numPr>
        <w:tabs>
          <w:tab w:val="left" w:pos="0"/>
        </w:tabs>
        <w:ind w:left="0" w:firstLine="0"/>
        <w:jc w:val="both"/>
      </w:pPr>
      <w:r w:rsidRPr="0003773A">
        <w:t xml:space="preserve">Тело массой </w:t>
      </w:r>
      <w:r w:rsidRPr="0003773A">
        <w:rPr>
          <w:lang w:val="en-US"/>
        </w:rPr>
        <w:t>m</w:t>
      </w:r>
      <w:r w:rsidRPr="0003773A">
        <w:t xml:space="preserve">, подвесили на пружину жесткостью </w:t>
      </w:r>
      <w:r w:rsidRPr="0003773A">
        <w:rPr>
          <w:lang w:val="en-US"/>
        </w:rPr>
        <w:t>k</w:t>
      </w:r>
      <w:r w:rsidRPr="0003773A">
        <w:t>. Как изменится жесткость пружины и сила упругости, возникающая при деформации пружины, если массу тела увеличили в 3 раза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2"/>
      </w:tblGrid>
      <w:tr w:rsidR="004B66A5" w:rsidRPr="0003773A" w:rsidTr="005F1D2F">
        <w:tc>
          <w:tcPr>
            <w:tcW w:w="4926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  <w:jc w:val="center"/>
            </w:pPr>
            <w:r w:rsidRPr="0003773A">
              <w:t>Физическая величина</w:t>
            </w:r>
          </w:p>
        </w:tc>
        <w:tc>
          <w:tcPr>
            <w:tcW w:w="4927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  <w:jc w:val="center"/>
            </w:pPr>
            <w:r w:rsidRPr="0003773A">
              <w:t>Характер изменения</w:t>
            </w:r>
          </w:p>
        </w:tc>
      </w:tr>
      <w:tr w:rsidR="004B66A5" w:rsidRPr="0003773A" w:rsidTr="005F1D2F">
        <w:tc>
          <w:tcPr>
            <w:tcW w:w="4926" w:type="dxa"/>
            <w:vMerge w:val="restart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</w:pPr>
            <w:r w:rsidRPr="0003773A">
              <w:t xml:space="preserve"> Жесткость пружины</w:t>
            </w:r>
          </w:p>
        </w:tc>
        <w:tc>
          <w:tcPr>
            <w:tcW w:w="4927" w:type="dxa"/>
          </w:tcPr>
          <w:p w:rsidR="004B66A5" w:rsidRPr="0003773A" w:rsidRDefault="004B66A5" w:rsidP="0003773A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</w:pPr>
            <w:r w:rsidRPr="0003773A">
              <w:t>увеличится</w:t>
            </w:r>
          </w:p>
        </w:tc>
      </w:tr>
      <w:tr w:rsidR="004B66A5" w:rsidRPr="0003773A" w:rsidTr="005F1D2F">
        <w:trPr>
          <w:trHeight w:val="226"/>
        </w:trPr>
        <w:tc>
          <w:tcPr>
            <w:tcW w:w="4926" w:type="dxa"/>
            <w:vMerge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</w:pPr>
          </w:p>
        </w:tc>
        <w:tc>
          <w:tcPr>
            <w:tcW w:w="4927" w:type="dxa"/>
          </w:tcPr>
          <w:p w:rsidR="004B66A5" w:rsidRPr="0003773A" w:rsidRDefault="004B66A5" w:rsidP="0003773A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</w:pPr>
            <w:r w:rsidRPr="0003773A">
              <w:t>уменьшится</w:t>
            </w:r>
          </w:p>
        </w:tc>
      </w:tr>
      <w:tr w:rsidR="004B66A5" w:rsidRPr="0003773A" w:rsidTr="005F1D2F">
        <w:tc>
          <w:tcPr>
            <w:tcW w:w="4926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</w:pPr>
            <w:r w:rsidRPr="0003773A">
              <w:t>Сила упругости</w:t>
            </w:r>
          </w:p>
        </w:tc>
        <w:tc>
          <w:tcPr>
            <w:tcW w:w="4927" w:type="dxa"/>
          </w:tcPr>
          <w:p w:rsidR="004B66A5" w:rsidRPr="0003773A" w:rsidRDefault="004B66A5" w:rsidP="0003773A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</w:pPr>
            <w:r w:rsidRPr="0003773A">
              <w:t>не изменится</w:t>
            </w:r>
          </w:p>
        </w:tc>
      </w:tr>
    </w:tbl>
    <w:p w:rsidR="004B66A5" w:rsidRPr="0003773A" w:rsidRDefault="004B66A5" w:rsidP="0003773A">
      <w:pPr>
        <w:pStyle w:val="a3"/>
        <w:tabs>
          <w:tab w:val="left" w:pos="0"/>
        </w:tabs>
        <w:ind w:left="0"/>
      </w:pPr>
      <w:r w:rsidRPr="0003773A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5"/>
        <w:gridCol w:w="4822"/>
      </w:tblGrid>
      <w:tr w:rsidR="004B66A5" w:rsidRPr="0003773A" w:rsidTr="005F1D2F">
        <w:tc>
          <w:tcPr>
            <w:tcW w:w="4926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  <w:jc w:val="center"/>
            </w:pPr>
            <w:r w:rsidRPr="0003773A">
              <w:t>Вес бруска</w:t>
            </w:r>
          </w:p>
        </w:tc>
        <w:tc>
          <w:tcPr>
            <w:tcW w:w="4927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  <w:jc w:val="center"/>
            </w:pPr>
            <w:r w:rsidRPr="0003773A">
              <w:t>Сила трения между бруском и плоскостью</w:t>
            </w:r>
          </w:p>
        </w:tc>
      </w:tr>
      <w:tr w:rsidR="004B66A5" w:rsidRPr="0003773A" w:rsidTr="005F1D2F">
        <w:tc>
          <w:tcPr>
            <w:tcW w:w="4926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</w:pPr>
          </w:p>
        </w:tc>
        <w:tc>
          <w:tcPr>
            <w:tcW w:w="4927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</w:pPr>
          </w:p>
        </w:tc>
      </w:tr>
    </w:tbl>
    <w:p w:rsidR="004B66A5" w:rsidRPr="0003773A" w:rsidRDefault="004B66A5" w:rsidP="0003773A">
      <w:pPr>
        <w:pStyle w:val="a3"/>
        <w:tabs>
          <w:tab w:val="left" w:pos="0"/>
        </w:tabs>
        <w:ind w:left="0"/>
        <w:jc w:val="both"/>
      </w:pPr>
    </w:p>
    <w:p w:rsidR="00BB3602" w:rsidRPr="0003773A" w:rsidRDefault="00BB3602" w:rsidP="0003773A">
      <w:pPr>
        <w:tabs>
          <w:tab w:val="left" w:pos="0"/>
        </w:tabs>
        <w:ind w:left="360"/>
        <w:jc w:val="center"/>
      </w:pPr>
      <w:r w:rsidRPr="0003773A">
        <w:t>ЧАСТЬ 2</w:t>
      </w:r>
    </w:p>
    <w:p w:rsidR="00C21814" w:rsidRPr="0003773A" w:rsidRDefault="00C21814" w:rsidP="0003773A">
      <w:pPr>
        <w:jc w:val="both"/>
        <w:rPr>
          <w:b/>
          <w:i/>
        </w:rPr>
      </w:pPr>
      <w:r w:rsidRPr="0003773A">
        <w:rPr>
          <w:b/>
          <w:i/>
        </w:rPr>
        <w:t>Для заданий 6,7,8 необходимо записать полное решение, включающее запись краткого условия, запись формул, применение которых необходимо и достаточно для решения задачи, а также математические преобразования и расчеты, приводящие к числовому ответу</w:t>
      </w:r>
    </w:p>
    <w:p w:rsidR="00C21814" w:rsidRPr="0003773A" w:rsidRDefault="00C21814" w:rsidP="0003773A">
      <w:pPr>
        <w:tabs>
          <w:tab w:val="left" w:pos="720"/>
        </w:tabs>
        <w:jc w:val="center"/>
      </w:pPr>
    </w:p>
    <w:p w:rsidR="009515D9" w:rsidRPr="0003773A" w:rsidRDefault="009515D9" w:rsidP="0003773A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720"/>
        </w:tabs>
        <w:ind w:left="0" w:firstLine="0"/>
        <w:jc w:val="both"/>
      </w:pPr>
      <w:r w:rsidRPr="0003773A">
        <w:t xml:space="preserve">Определите силу натяжения нити, связывающей два груза, массами </w:t>
      </w:r>
      <w:r w:rsidR="00BB1E6A" w:rsidRPr="0003773A">
        <w:t>600</w:t>
      </w:r>
      <w:r w:rsidRPr="0003773A">
        <w:t xml:space="preserve">г  и 200 г, которые  поднимают вертикально вверх, действуя на первый груз с силой 14 Н, направленной вверх. </w:t>
      </w:r>
    </w:p>
    <w:p w:rsidR="009515D9" w:rsidRPr="0003773A" w:rsidRDefault="009515D9" w:rsidP="0003773A">
      <w:pPr>
        <w:pStyle w:val="a3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</w:pPr>
      <w:r w:rsidRPr="0003773A">
        <w:t>Автомобиль ВАЗ 2110 массой 1,4т за 12,5секунд от начала движения развил скорость 100 км/ч. Определите силу, сообщающую ускорение автомобилю.</w:t>
      </w:r>
    </w:p>
    <w:p w:rsidR="009515D9" w:rsidRPr="0003773A" w:rsidRDefault="009515D9" w:rsidP="0003773A">
      <w:pPr>
        <w:pStyle w:val="a3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</w:pPr>
      <w:r w:rsidRPr="0003773A">
        <w:t>На  наклонную плоскость с углом наклона 30</w:t>
      </w:r>
      <w:r w:rsidRPr="0003773A">
        <w:rPr>
          <w:vertAlign w:val="superscript"/>
        </w:rPr>
        <w:t>0</w:t>
      </w:r>
      <w:r w:rsidRPr="0003773A">
        <w:t xml:space="preserve"> положили кирпич массой 2 кг. Коэффициент трения скольжения между поверхностями  равен 0,8. Чему равна </w:t>
      </w:r>
      <w:r w:rsidR="00456F49" w:rsidRPr="0003773A">
        <w:t>сила трения,</w:t>
      </w:r>
      <w:r w:rsidRPr="0003773A">
        <w:t xml:space="preserve"> действующая на кирпич?</w:t>
      </w:r>
    </w:p>
    <w:p w:rsidR="00456F49" w:rsidRDefault="00456F49" w:rsidP="0003773A">
      <w:pPr>
        <w:pStyle w:val="a3"/>
        <w:widowControl w:val="0"/>
        <w:ind w:left="360"/>
        <w:jc w:val="right"/>
        <w:rPr>
          <w:rFonts w:eastAsia="Calibri"/>
          <w:b/>
        </w:rPr>
      </w:pPr>
    </w:p>
    <w:p w:rsidR="00456F49" w:rsidRDefault="00456F49" w:rsidP="0003773A">
      <w:pPr>
        <w:pStyle w:val="a3"/>
        <w:widowControl w:val="0"/>
        <w:ind w:left="360"/>
        <w:jc w:val="right"/>
        <w:rPr>
          <w:rFonts w:eastAsia="Calibri"/>
          <w:b/>
        </w:rPr>
      </w:pPr>
    </w:p>
    <w:p w:rsidR="0003773A" w:rsidRPr="0003773A" w:rsidRDefault="0003773A" w:rsidP="0003773A">
      <w:pPr>
        <w:pStyle w:val="a3"/>
        <w:widowControl w:val="0"/>
        <w:ind w:left="360"/>
        <w:jc w:val="right"/>
        <w:rPr>
          <w:rFonts w:eastAsia="Calibri"/>
          <w:b/>
        </w:rPr>
      </w:pPr>
      <w:r w:rsidRPr="0003773A">
        <w:rPr>
          <w:rFonts w:eastAsia="Calibri"/>
          <w:b/>
        </w:rPr>
        <w:lastRenderedPageBreak/>
        <w:t>ФИ________________________________________</w:t>
      </w:r>
    </w:p>
    <w:p w:rsidR="004B66A5" w:rsidRPr="0003773A" w:rsidRDefault="0003773A" w:rsidP="00456F49">
      <w:pPr>
        <w:pStyle w:val="a3"/>
        <w:ind w:left="360"/>
        <w:jc w:val="right"/>
      </w:pPr>
      <w:r w:rsidRPr="0003773A">
        <w:rPr>
          <w:rFonts w:eastAsia="Calibri"/>
          <w:b/>
        </w:rPr>
        <w:t>Класс _____________________________________</w:t>
      </w:r>
    </w:p>
    <w:p w:rsidR="00456F49" w:rsidRDefault="00456F49" w:rsidP="0003773A">
      <w:pPr>
        <w:jc w:val="center"/>
        <w:rPr>
          <w:b/>
        </w:rPr>
      </w:pPr>
    </w:p>
    <w:p w:rsidR="0003773A" w:rsidRPr="0003773A" w:rsidRDefault="0003773A" w:rsidP="0003773A">
      <w:pPr>
        <w:jc w:val="center"/>
        <w:rPr>
          <w:b/>
        </w:rPr>
      </w:pPr>
      <w:r w:rsidRPr="0003773A">
        <w:rPr>
          <w:b/>
        </w:rPr>
        <w:t>КОНТРОЛЬНАЯ РАБОТА «ДИНАМИКА»</w:t>
      </w:r>
    </w:p>
    <w:p w:rsidR="004B66A5" w:rsidRPr="0003773A" w:rsidRDefault="004B66A5" w:rsidP="0003773A">
      <w:pPr>
        <w:jc w:val="center"/>
      </w:pPr>
    </w:p>
    <w:p w:rsidR="009515D9" w:rsidRPr="0003773A" w:rsidRDefault="009515D9" w:rsidP="0003773A">
      <w:pPr>
        <w:jc w:val="center"/>
        <w:rPr>
          <w:b/>
        </w:rPr>
      </w:pPr>
      <w:r w:rsidRPr="0003773A">
        <w:rPr>
          <w:b/>
        </w:rPr>
        <w:t>2 вариант</w:t>
      </w:r>
    </w:p>
    <w:p w:rsidR="00C21814" w:rsidRPr="0003773A" w:rsidRDefault="00C21814" w:rsidP="0003773A">
      <w:pPr>
        <w:jc w:val="center"/>
      </w:pPr>
    </w:p>
    <w:p w:rsidR="004B66A5" w:rsidRPr="0003773A" w:rsidRDefault="004B66A5" w:rsidP="0003773A">
      <w:pPr>
        <w:tabs>
          <w:tab w:val="left" w:pos="720"/>
        </w:tabs>
        <w:jc w:val="center"/>
      </w:pPr>
      <w:r w:rsidRPr="0003773A">
        <w:t>ЧАСТЬ 1</w:t>
      </w:r>
    </w:p>
    <w:p w:rsidR="004B66A5" w:rsidRPr="0003773A" w:rsidRDefault="0003773A" w:rsidP="0003773A">
      <w:pPr>
        <w:pStyle w:val="a3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vertAlign w:val="superscript"/>
        </w:rPr>
      </w:pPr>
      <w:r w:rsidRPr="0003773A">
        <w:t>Определите ускорение тела</w:t>
      </w:r>
      <w:r>
        <w:t>, массой 2 кг,</w:t>
      </w:r>
      <w:r w:rsidR="004B66A5" w:rsidRPr="0003773A">
        <w:t xml:space="preserve"> движ</w:t>
      </w:r>
      <w:r>
        <w:t>ущегося</w:t>
      </w:r>
      <w:r w:rsidR="004B66A5" w:rsidRPr="0003773A">
        <w:t xml:space="preserve"> по горизонтальной поверхности под действием силы 20 Н, приложенной под углом 60</w:t>
      </w:r>
      <w:r w:rsidR="004B66A5" w:rsidRPr="0003773A">
        <w:rPr>
          <w:vertAlign w:val="superscript"/>
        </w:rPr>
        <w:t>0</w:t>
      </w:r>
      <w:r w:rsidR="004B66A5" w:rsidRPr="0003773A">
        <w:t xml:space="preserve"> к горизонту. </w:t>
      </w:r>
      <w:proofErr w:type="spellStart"/>
      <w:r w:rsidR="004B66A5" w:rsidRPr="0003773A">
        <w:t>ОТВЕТ____________________м</w:t>
      </w:r>
      <w:proofErr w:type="spellEnd"/>
      <w:r w:rsidR="004B66A5" w:rsidRPr="0003773A">
        <w:t>/с</w:t>
      </w:r>
      <w:r w:rsidR="004B66A5" w:rsidRPr="0003773A">
        <w:rPr>
          <w:vertAlign w:val="superscript"/>
        </w:rPr>
        <w:t>2</w:t>
      </w:r>
    </w:p>
    <w:p w:rsidR="004B66A5" w:rsidRPr="0003773A" w:rsidRDefault="004B66A5" w:rsidP="0003773A">
      <w:pPr>
        <w:pStyle w:val="a3"/>
        <w:numPr>
          <w:ilvl w:val="0"/>
          <w:numId w:val="7"/>
        </w:numPr>
        <w:tabs>
          <w:tab w:val="left" w:pos="0"/>
        </w:tabs>
        <w:ind w:left="0" w:firstLine="0"/>
      </w:pPr>
      <w:r w:rsidRPr="0003773A">
        <w:t>На наклонной плоскости лежит неподвижно брусок. Как изменится вес бруска и  сила трения между бруском и плоскостью, если уменьшить  массу бруска в 2 раза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2"/>
      </w:tblGrid>
      <w:tr w:rsidR="004B66A5" w:rsidRPr="0003773A" w:rsidTr="005F1D2F">
        <w:tc>
          <w:tcPr>
            <w:tcW w:w="4926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  <w:jc w:val="center"/>
            </w:pPr>
            <w:r w:rsidRPr="0003773A">
              <w:t>Физическая величина</w:t>
            </w:r>
          </w:p>
        </w:tc>
        <w:tc>
          <w:tcPr>
            <w:tcW w:w="4927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  <w:jc w:val="center"/>
            </w:pPr>
            <w:r w:rsidRPr="0003773A">
              <w:t>Характер изменения</w:t>
            </w:r>
          </w:p>
        </w:tc>
      </w:tr>
      <w:tr w:rsidR="004B66A5" w:rsidRPr="0003773A" w:rsidTr="005F1D2F">
        <w:tc>
          <w:tcPr>
            <w:tcW w:w="4926" w:type="dxa"/>
            <w:vMerge w:val="restart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</w:pPr>
            <w:r w:rsidRPr="0003773A">
              <w:t xml:space="preserve"> Вес бруска</w:t>
            </w:r>
          </w:p>
        </w:tc>
        <w:tc>
          <w:tcPr>
            <w:tcW w:w="4927" w:type="dxa"/>
          </w:tcPr>
          <w:p w:rsidR="004B66A5" w:rsidRPr="0003773A" w:rsidRDefault="004B66A5" w:rsidP="0096099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</w:pPr>
            <w:r w:rsidRPr="0003773A">
              <w:t>увеличится</w:t>
            </w:r>
          </w:p>
        </w:tc>
      </w:tr>
      <w:tr w:rsidR="004B66A5" w:rsidRPr="0003773A" w:rsidTr="005F1D2F">
        <w:trPr>
          <w:trHeight w:val="226"/>
        </w:trPr>
        <w:tc>
          <w:tcPr>
            <w:tcW w:w="4926" w:type="dxa"/>
            <w:vMerge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</w:pPr>
          </w:p>
        </w:tc>
        <w:tc>
          <w:tcPr>
            <w:tcW w:w="4927" w:type="dxa"/>
          </w:tcPr>
          <w:p w:rsidR="004B66A5" w:rsidRPr="0003773A" w:rsidRDefault="004B66A5" w:rsidP="0096099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</w:pPr>
            <w:r w:rsidRPr="0003773A">
              <w:t>уменьшится</w:t>
            </w:r>
          </w:p>
        </w:tc>
      </w:tr>
      <w:tr w:rsidR="004B66A5" w:rsidRPr="0003773A" w:rsidTr="005F1D2F">
        <w:tc>
          <w:tcPr>
            <w:tcW w:w="4926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</w:pPr>
            <w:r w:rsidRPr="0003773A">
              <w:t>Сила трения между бруском и плоскостью</w:t>
            </w:r>
          </w:p>
        </w:tc>
        <w:tc>
          <w:tcPr>
            <w:tcW w:w="4927" w:type="dxa"/>
          </w:tcPr>
          <w:p w:rsidR="004B66A5" w:rsidRPr="0003773A" w:rsidRDefault="004B66A5" w:rsidP="0096099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</w:pPr>
            <w:r w:rsidRPr="0003773A">
              <w:t>не изменится</w:t>
            </w:r>
          </w:p>
        </w:tc>
      </w:tr>
    </w:tbl>
    <w:p w:rsidR="004B66A5" w:rsidRPr="0003773A" w:rsidRDefault="004B66A5" w:rsidP="0003773A">
      <w:pPr>
        <w:pStyle w:val="a3"/>
        <w:tabs>
          <w:tab w:val="left" w:pos="0"/>
        </w:tabs>
        <w:ind w:left="0"/>
      </w:pPr>
      <w:r w:rsidRPr="0003773A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5"/>
        <w:gridCol w:w="4822"/>
      </w:tblGrid>
      <w:tr w:rsidR="004B66A5" w:rsidRPr="0003773A" w:rsidTr="005F1D2F">
        <w:tc>
          <w:tcPr>
            <w:tcW w:w="4926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  <w:jc w:val="center"/>
            </w:pPr>
            <w:r w:rsidRPr="0003773A">
              <w:t>Вес бруска</w:t>
            </w:r>
          </w:p>
        </w:tc>
        <w:tc>
          <w:tcPr>
            <w:tcW w:w="4927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  <w:jc w:val="center"/>
            </w:pPr>
            <w:r w:rsidRPr="0003773A">
              <w:t>Сила трения между бруском и плоскостью</w:t>
            </w:r>
          </w:p>
        </w:tc>
      </w:tr>
      <w:tr w:rsidR="004B66A5" w:rsidRPr="0003773A" w:rsidTr="005F1D2F">
        <w:tc>
          <w:tcPr>
            <w:tcW w:w="4926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</w:pPr>
          </w:p>
        </w:tc>
        <w:tc>
          <w:tcPr>
            <w:tcW w:w="4927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</w:pPr>
          </w:p>
        </w:tc>
      </w:tr>
    </w:tbl>
    <w:p w:rsidR="004B66A5" w:rsidRPr="0003773A" w:rsidRDefault="0003773A" w:rsidP="0003773A">
      <w:pPr>
        <w:pStyle w:val="a3"/>
        <w:numPr>
          <w:ilvl w:val="0"/>
          <w:numId w:val="7"/>
        </w:numPr>
        <w:tabs>
          <w:tab w:val="left" w:pos="0"/>
        </w:tabs>
        <w:ind w:left="0" w:firstLine="0"/>
        <w:jc w:val="both"/>
      </w:pPr>
      <w:r w:rsidRPr="0003773A">
        <w:t xml:space="preserve">Чему равна сила, с которой сжимают пружину </w:t>
      </w:r>
      <w:r w:rsidR="004B66A5" w:rsidRPr="0003773A">
        <w:t>на 2см</w:t>
      </w:r>
      <w:r>
        <w:t>,</w:t>
      </w:r>
      <w:r w:rsidR="0096099B">
        <w:t xml:space="preserve"> </w:t>
      </w:r>
      <w:r>
        <w:t>если</w:t>
      </w:r>
      <w:r w:rsidR="004B66A5" w:rsidRPr="0003773A">
        <w:t xml:space="preserve"> </w:t>
      </w:r>
      <w:r>
        <w:t>к</w:t>
      </w:r>
      <w:r w:rsidR="004B66A5" w:rsidRPr="0003773A">
        <w:t>оэффициент упругости пружины 5</w:t>
      </w:r>
      <w:r>
        <w:t xml:space="preserve">00 </w:t>
      </w:r>
      <w:r w:rsidR="003A4DBB">
        <w:t>Н</w:t>
      </w:r>
      <w:r>
        <w:t>/м</w:t>
      </w:r>
      <w:r w:rsidR="004B66A5" w:rsidRPr="0003773A">
        <w:t>?</w:t>
      </w:r>
    </w:p>
    <w:p w:rsidR="004B66A5" w:rsidRPr="0003773A" w:rsidRDefault="004B66A5" w:rsidP="0003773A">
      <w:pPr>
        <w:tabs>
          <w:tab w:val="left" w:pos="0"/>
        </w:tabs>
      </w:pPr>
      <w:r w:rsidRPr="0003773A">
        <w:t>ОТВЕТ_______________________Н</w:t>
      </w:r>
    </w:p>
    <w:p w:rsidR="004B66A5" w:rsidRPr="0003773A" w:rsidRDefault="0003773A" w:rsidP="0003773A">
      <w:pPr>
        <w:pStyle w:val="a3"/>
        <w:numPr>
          <w:ilvl w:val="0"/>
          <w:numId w:val="7"/>
        </w:numPr>
        <w:tabs>
          <w:tab w:val="left" w:pos="0"/>
        </w:tabs>
        <w:ind w:left="0" w:firstLine="0"/>
        <w:jc w:val="both"/>
      </w:pPr>
      <w:proofErr w:type="gramStart"/>
      <w:r w:rsidRPr="0003773A">
        <w:t>Чему  равна</w:t>
      </w:r>
      <w:proofErr w:type="gramEnd"/>
      <w:r w:rsidRPr="0003773A">
        <w:t xml:space="preserve"> сила сопротивления воздуха </w:t>
      </w:r>
      <w:r>
        <w:t>п</w:t>
      </w:r>
      <w:r w:rsidR="004B66A5" w:rsidRPr="0003773A">
        <w:t>арашютист</w:t>
      </w:r>
      <w:r>
        <w:t>а</w:t>
      </w:r>
      <w:r w:rsidR="004B66A5" w:rsidRPr="0003773A">
        <w:t xml:space="preserve"> массой 70 кг</w:t>
      </w:r>
      <w:r>
        <w:t>, который</w:t>
      </w:r>
      <w:r w:rsidR="004B66A5" w:rsidRPr="0003773A">
        <w:t xml:space="preserve"> при раскрытом парашюте опускается с постоянной скоростью.?</w:t>
      </w:r>
    </w:p>
    <w:p w:rsidR="004B66A5" w:rsidRPr="0003773A" w:rsidRDefault="004B66A5" w:rsidP="0003773A">
      <w:pPr>
        <w:pStyle w:val="a3"/>
        <w:tabs>
          <w:tab w:val="left" w:pos="0"/>
        </w:tabs>
        <w:ind w:left="0"/>
      </w:pPr>
      <w:r w:rsidRPr="0003773A">
        <w:t>ОТВЕТ__________________Н</w:t>
      </w:r>
    </w:p>
    <w:p w:rsidR="004B66A5" w:rsidRPr="0003773A" w:rsidRDefault="004B66A5" w:rsidP="0003773A">
      <w:pPr>
        <w:pStyle w:val="a3"/>
        <w:numPr>
          <w:ilvl w:val="0"/>
          <w:numId w:val="7"/>
        </w:numPr>
        <w:tabs>
          <w:tab w:val="left" w:pos="0"/>
        </w:tabs>
        <w:ind w:left="0" w:firstLine="0"/>
        <w:jc w:val="both"/>
      </w:pPr>
      <w:r w:rsidRPr="0003773A">
        <w:t xml:space="preserve">Тело массой </w:t>
      </w:r>
      <w:r w:rsidRPr="0003773A">
        <w:rPr>
          <w:lang w:val="en-US"/>
        </w:rPr>
        <w:t>m</w:t>
      </w:r>
      <w:r w:rsidRPr="0003773A">
        <w:t xml:space="preserve">, подвесили на пружину жесткостью </w:t>
      </w:r>
      <w:r w:rsidRPr="0003773A">
        <w:rPr>
          <w:lang w:val="en-US"/>
        </w:rPr>
        <w:t>k</w:t>
      </w:r>
      <w:r w:rsidRPr="0003773A">
        <w:t>. Как изменится жесткость пружины и сила упругости, возникающая при деформации пружины, если массу тела уменьшили в 2 раза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2"/>
      </w:tblGrid>
      <w:tr w:rsidR="004B66A5" w:rsidRPr="0003773A" w:rsidTr="005F1D2F">
        <w:tc>
          <w:tcPr>
            <w:tcW w:w="4926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  <w:jc w:val="center"/>
            </w:pPr>
            <w:r w:rsidRPr="0003773A">
              <w:t>Физическая величина</w:t>
            </w:r>
          </w:p>
        </w:tc>
        <w:tc>
          <w:tcPr>
            <w:tcW w:w="4927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  <w:jc w:val="center"/>
            </w:pPr>
            <w:r w:rsidRPr="0003773A">
              <w:t>Характер изменения</w:t>
            </w:r>
          </w:p>
        </w:tc>
      </w:tr>
      <w:tr w:rsidR="004B66A5" w:rsidRPr="0003773A" w:rsidTr="005F1D2F">
        <w:tc>
          <w:tcPr>
            <w:tcW w:w="4926" w:type="dxa"/>
            <w:vMerge w:val="restart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</w:pPr>
            <w:r w:rsidRPr="0003773A">
              <w:t xml:space="preserve"> Жесткость пружины</w:t>
            </w:r>
          </w:p>
        </w:tc>
        <w:tc>
          <w:tcPr>
            <w:tcW w:w="4927" w:type="dxa"/>
          </w:tcPr>
          <w:p w:rsidR="004B66A5" w:rsidRPr="0003773A" w:rsidRDefault="004B66A5" w:rsidP="0003773A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</w:pPr>
            <w:r w:rsidRPr="0003773A">
              <w:t>увеличится</w:t>
            </w:r>
          </w:p>
        </w:tc>
      </w:tr>
      <w:tr w:rsidR="004B66A5" w:rsidRPr="0003773A" w:rsidTr="005F1D2F">
        <w:trPr>
          <w:trHeight w:val="226"/>
        </w:trPr>
        <w:tc>
          <w:tcPr>
            <w:tcW w:w="4926" w:type="dxa"/>
            <w:vMerge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</w:pPr>
          </w:p>
        </w:tc>
        <w:tc>
          <w:tcPr>
            <w:tcW w:w="4927" w:type="dxa"/>
          </w:tcPr>
          <w:p w:rsidR="004B66A5" w:rsidRPr="0003773A" w:rsidRDefault="004B66A5" w:rsidP="0003773A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</w:pPr>
            <w:r w:rsidRPr="0003773A">
              <w:t>уменьшится</w:t>
            </w:r>
          </w:p>
        </w:tc>
      </w:tr>
      <w:tr w:rsidR="004B66A5" w:rsidRPr="0003773A" w:rsidTr="005F1D2F">
        <w:tc>
          <w:tcPr>
            <w:tcW w:w="4926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</w:pPr>
            <w:r w:rsidRPr="0003773A">
              <w:t>Сила упругости</w:t>
            </w:r>
          </w:p>
        </w:tc>
        <w:tc>
          <w:tcPr>
            <w:tcW w:w="4927" w:type="dxa"/>
          </w:tcPr>
          <w:p w:rsidR="004B66A5" w:rsidRPr="0003773A" w:rsidRDefault="004B66A5" w:rsidP="0003773A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</w:pPr>
            <w:r w:rsidRPr="0003773A">
              <w:t>не изменится</w:t>
            </w:r>
          </w:p>
        </w:tc>
      </w:tr>
    </w:tbl>
    <w:p w:rsidR="004B66A5" w:rsidRPr="0003773A" w:rsidRDefault="004B66A5" w:rsidP="0003773A">
      <w:pPr>
        <w:pStyle w:val="a3"/>
        <w:tabs>
          <w:tab w:val="left" w:pos="0"/>
        </w:tabs>
        <w:ind w:left="0"/>
      </w:pPr>
      <w:r w:rsidRPr="0003773A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5"/>
        <w:gridCol w:w="4822"/>
      </w:tblGrid>
      <w:tr w:rsidR="004B66A5" w:rsidRPr="0003773A" w:rsidTr="005F1D2F">
        <w:tc>
          <w:tcPr>
            <w:tcW w:w="4926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  <w:jc w:val="center"/>
            </w:pPr>
            <w:r w:rsidRPr="0003773A">
              <w:t>Вес бруска</w:t>
            </w:r>
          </w:p>
        </w:tc>
        <w:tc>
          <w:tcPr>
            <w:tcW w:w="4927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  <w:jc w:val="center"/>
            </w:pPr>
            <w:r w:rsidRPr="0003773A">
              <w:t>Сила трения между бруском и плоскостью</w:t>
            </w:r>
          </w:p>
        </w:tc>
      </w:tr>
      <w:tr w:rsidR="004B66A5" w:rsidRPr="0003773A" w:rsidTr="005F1D2F">
        <w:tc>
          <w:tcPr>
            <w:tcW w:w="4926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</w:pPr>
          </w:p>
        </w:tc>
        <w:tc>
          <w:tcPr>
            <w:tcW w:w="4927" w:type="dxa"/>
          </w:tcPr>
          <w:p w:rsidR="004B66A5" w:rsidRPr="0003773A" w:rsidRDefault="004B66A5" w:rsidP="0003773A">
            <w:pPr>
              <w:pStyle w:val="a3"/>
              <w:tabs>
                <w:tab w:val="left" w:pos="0"/>
              </w:tabs>
              <w:ind w:left="0"/>
            </w:pPr>
          </w:p>
        </w:tc>
      </w:tr>
    </w:tbl>
    <w:p w:rsidR="00BB1E6A" w:rsidRPr="0003773A" w:rsidRDefault="00BB1E6A" w:rsidP="0003773A">
      <w:pPr>
        <w:jc w:val="center"/>
      </w:pPr>
    </w:p>
    <w:p w:rsidR="00BB1E6A" w:rsidRPr="0003773A" w:rsidRDefault="0003773A" w:rsidP="0003773A">
      <w:pPr>
        <w:jc w:val="center"/>
      </w:pPr>
      <w:r w:rsidRPr="0003773A">
        <w:t>ЧАСТЬ 2</w:t>
      </w:r>
    </w:p>
    <w:p w:rsidR="00C21814" w:rsidRPr="0003773A" w:rsidRDefault="00C21814" w:rsidP="0003773A">
      <w:pPr>
        <w:jc w:val="both"/>
        <w:rPr>
          <w:b/>
          <w:i/>
        </w:rPr>
      </w:pPr>
      <w:r w:rsidRPr="0003773A">
        <w:rPr>
          <w:b/>
          <w:i/>
        </w:rPr>
        <w:t>Для заданий 6,7,8  необходимо записать полное решение, включающее запись краткого условия, запись формул, применение которых необходимо и достаточно для решения задачи, а также математические преобразования и расчеты, приводящие к числовому ответу</w:t>
      </w:r>
    </w:p>
    <w:p w:rsidR="00C21814" w:rsidRPr="0003773A" w:rsidRDefault="00C21814" w:rsidP="0003773A">
      <w:pPr>
        <w:jc w:val="center"/>
      </w:pPr>
    </w:p>
    <w:p w:rsidR="009515D9" w:rsidRPr="0003773A" w:rsidRDefault="009515D9" w:rsidP="0003773A">
      <w:pPr>
        <w:pStyle w:val="a3"/>
        <w:numPr>
          <w:ilvl w:val="0"/>
          <w:numId w:val="3"/>
        </w:numPr>
        <w:tabs>
          <w:tab w:val="clear" w:pos="360"/>
          <w:tab w:val="num" w:pos="0"/>
          <w:tab w:val="left" w:pos="720"/>
        </w:tabs>
        <w:ind w:left="0" w:firstLine="0"/>
        <w:jc w:val="both"/>
      </w:pPr>
      <w:r w:rsidRPr="0003773A">
        <w:t xml:space="preserve">Определите силу натяжения нити, связывающей два груза, массами </w:t>
      </w:r>
      <w:r w:rsidR="00BB1E6A" w:rsidRPr="0003773A">
        <w:t>400</w:t>
      </w:r>
      <w:r w:rsidRPr="0003773A">
        <w:t xml:space="preserve">г  и 200 г, которые  поднимают вертикально вверх, действуя на первый груз с силой </w:t>
      </w:r>
      <w:r w:rsidR="007C6755">
        <w:t>9</w:t>
      </w:r>
      <w:r w:rsidRPr="0003773A">
        <w:t xml:space="preserve"> Н, направленной вверх. </w:t>
      </w:r>
    </w:p>
    <w:p w:rsidR="009515D9" w:rsidRPr="0003773A" w:rsidRDefault="009515D9" w:rsidP="0003773A">
      <w:pPr>
        <w:pStyle w:val="a3"/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</w:pPr>
      <w:r w:rsidRPr="0003773A">
        <w:t>После толчка вагон массой  20 т остановился через 50 с, пройдя расстояние 125 м. Определите тормозящую силу.</w:t>
      </w:r>
    </w:p>
    <w:p w:rsidR="00456F49" w:rsidRDefault="009515D9" w:rsidP="00456F49">
      <w:pPr>
        <w:pStyle w:val="a3"/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</w:pPr>
      <w:r w:rsidRPr="0003773A">
        <w:t>На заводе «</w:t>
      </w:r>
      <w:proofErr w:type="spellStart"/>
      <w:r w:rsidRPr="0003773A">
        <w:t>УралГлавКерамика</w:t>
      </w:r>
      <w:proofErr w:type="spellEnd"/>
      <w:r w:rsidRPr="0003773A">
        <w:t>» кирпич массой 5 кг движется по к</w:t>
      </w:r>
      <w:r w:rsidR="0086106F">
        <w:t xml:space="preserve">онвейерной ленте под действием </w:t>
      </w:r>
      <w:r w:rsidRPr="0003773A">
        <w:t>силы 40Н, направленной под углом 45</w:t>
      </w:r>
      <w:r w:rsidRPr="0003773A">
        <w:rPr>
          <w:vertAlign w:val="superscript"/>
        </w:rPr>
        <w:t>0</w:t>
      </w:r>
      <w:r w:rsidRPr="0003773A">
        <w:t xml:space="preserve"> к поверхности. Найти его скорость через 10м, если коэффициент трения скольжения равен 0,5?</w:t>
      </w:r>
    </w:p>
    <w:p w:rsidR="00456F49" w:rsidRDefault="00456F49" w:rsidP="00456F49">
      <w:pPr>
        <w:pStyle w:val="a3"/>
        <w:tabs>
          <w:tab w:val="num" w:pos="0"/>
        </w:tabs>
        <w:ind w:left="0"/>
        <w:jc w:val="both"/>
      </w:pPr>
    </w:p>
    <w:p w:rsidR="00456F49" w:rsidRDefault="00456F49" w:rsidP="00456F49">
      <w:pPr>
        <w:pStyle w:val="a3"/>
        <w:tabs>
          <w:tab w:val="num" w:pos="0"/>
        </w:tabs>
        <w:ind w:left="0"/>
        <w:jc w:val="both"/>
      </w:pPr>
    </w:p>
    <w:p w:rsidR="00456F49" w:rsidRDefault="00456F49" w:rsidP="00456F49">
      <w:pPr>
        <w:pStyle w:val="a3"/>
        <w:tabs>
          <w:tab w:val="num" w:pos="0"/>
        </w:tabs>
        <w:ind w:left="0"/>
        <w:jc w:val="both"/>
      </w:pPr>
    </w:p>
    <w:p w:rsidR="00456F49" w:rsidRDefault="00456F49" w:rsidP="00456F49">
      <w:pPr>
        <w:jc w:val="center"/>
        <w:rPr>
          <w:b/>
        </w:rPr>
      </w:pPr>
      <w:r w:rsidRPr="00397EFF">
        <w:rPr>
          <w:b/>
        </w:rPr>
        <w:t>СПЕЦИФИКАЦИЯ КОНТРОЛЬНЫХ ИЗМЕРИТЕЛЬНЫХ МАТЕРИАЛОВ</w:t>
      </w:r>
    </w:p>
    <w:p w:rsidR="00456F49" w:rsidRDefault="00456F49" w:rsidP="00456F49">
      <w:pPr>
        <w:jc w:val="center"/>
        <w:rPr>
          <w:b/>
        </w:rPr>
      </w:pPr>
      <w:r w:rsidRPr="00397EFF">
        <w:rPr>
          <w:b/>
        </w:rPr>
        <w:t xml:space="preserve">по теме: </w:t>
      </w:r>
      <w:r w:rsidRPr="00E77E51">
        <w:rPr>
          <w:b/>
        </w:rPr>
        <w:t>«</w:t>
      </w:r>
      <w:r>
        <w:rPr>
          <w:b/>
          <w:bCs/>
        </w:rPr>
        <w:t>Динамика</w:t>
      </w:r>
      <w:r w:rsidRPr="00E77E51">
        <w:rPr>
          <w:b/>
        </w:rPr>
        <w:t>»</w:t>
      </w:r>
    </w:p>
    <w:p w:rsidR="00456F49" w:rsidRDefault="00456F49" w:rsidP="00456F49">
      <w:pPr>
        <w:jc w:val="center"/>
        <w:rPr>
          <w:b/>
        </w:rPr>
      </w:pPr>
    </w:p>
    <w:p w:rsidR="00456F49" w:rsidRPr="00E77E51" w:rsidRDefault="00456F49" w:rsidP="00456F49">
      <w:pPr>
        <w:jc w:val="center"/>
        <w:rPr>
          <w:b/>
        </w:rPr>
      </w:pPr>
    </w:p>
    <w:p w:rsidR="00456F49" w:rsidRDefault="00456F49" w:rsidP="00456F49">
      <w:pPr>
        <w:pStyle w:val="a3"/>
        <w:numPr>
          <w:ilvl w:val="0"/>
          <w:numId w:val="9"/>
        </w:numPr>
        <w:tabs>
          <w:tab w:val="left" w:pos="426"/>
        </w:tabs>
        <w:suppressAutoHyphens w:val="0"/>
        <w:ind w:left="0" w:firstLine="0"/>
        <w:jc w:val="both"/>
      </w:pPr>
      <w:r w:rsidRPr="00397EFF">
        <w:rPr>
          <w:b/>
        </w:rPr>
        <w:t xml:space="preserve">Назначение контрольной работы </w:t>
      </w:r>
      <w:r>
        <w:t xml:space="preserve">– </w:t>
      </w:r>
      <w:r w:rsidRPr="00397EFF">
        <w:t>оценить соответствие знаний, умений и основных видов учебной деятельности, обучающихся требованиям к планируемым результатам обучения</w:t>
      </w:r>
      <w:r>
        <w:t xml:space="preserve"> </w:t>
      </w:r>
      <w:r w:rsidRPr="00397EFF">
        <w:t>по теме</w:t>
      </w:r>
      <w:r>
        <w:t>:</w:t>
      </w:r>
      <w:r w:rsidRPr="00397EFF">
        <w:t xml:space="preserve"> «</w:t>
      </w:r>
      <w:r>
        <w:rPr>
          <w:b/>
          <w:bCs/>
        </w:rPr>
        <w:t>Динамика</w:t>
      </w:r>
      <w:r w:rsidRPr="00397EFF">
        <w:t>»</w:t>
      </w:r>
      <w:r>
        <w:t>.</w:t>
      </w:r>
    </w:p>
    <w:p w:rsidR="00456F49" w:rsidRPr="00397EFF" w:rsidRDefault="00456F49" w:rsidP="00456F49">
      <w:pPr>
        <w:pStyle w:val="a3"/>
        <w:tabs>
          <w:tab w:val="left" w:pos="426"/>
        </w:tabs>
        <w:ind w:left="0"/>
        <w:jc w:val="both"/>
      </w:pPr>
    </w:p>
    <w:p w:rsidR="00456F49" w:rsidRPr="00397EFF" w:rsidRDefault="00456F49" w:rsidP="00456F49">
      <w:pPr>
        <w:pStyle w:val="a3"/>
        <w:numPr>
          <w:ilvl w:val="0"/>
          <w:numId w:val="9"/>
        </w:numPr>
        <w:tabs>
          <w:tab w:val="left" w:pos="426"/>
        </w:tabs>
        <w:suppressAutoHyphens w:val="0"/>
        <w:ind w:left="0" w:firstLine="0"/>
        <w:jc w:val="both"/>
      </w:pPr>
      <w:r w:rsidRPr="00397EFF">
        <w:rPr>
          <w:b/>
        </w:rPr>
        <w:t>Планируемые результаты</w:t>
      </w:r>
    </w:p>
    <w:p w:rsidR="00456F49" w:rsidRPr="00397EFF" w:rsidRDefault="00456F49" w:rsidP="00456F49">
      <w:pPr>
        <w:pStyle w:val="a3"/>
        <w:tabs>
          <w:tab w:val="left" w:pos="426"/>
        </w:tabs>
        <w:ind w:left="0"/>
        <w:jc w:val="both"/>
      </w:pPr>
      <w:r w:rsidRPr="00397EFF">
        <w:rPr>
          <w:b/>
        </w:rPr>
        <w:t>Обучающийся научится</w:t>
      </w:r>
      <w:r w:rsidRPr="00397EFF">
        <w:t>:</w:t>
      </w:r>
    </w:p>
    <w:p w:rsidR="00456F49" w:rsidRPr="0020501F" w:rsidRDefault="00456F49" w:rsidP="00456F49">
      <w:pPr>
        <w:pStyle w:val="a3"/>
        <w:numPr>
          <w:ilvl w:val="0"/>
          <w:numId w:val="12"/>
        </w:numPr>
        <w:suppressAutoHyphens w:val="0"/>
        <w:ind w:left="0" w:firstLine="397"/>
        <w:jc w:val="both"/>
      </w:pPr>
      <w:r w:rsidRPr="0020501F"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456F49" w:rsidRPr="0020501F" w:rsidRDefault="00456F49" w:rsidP="00456F49">
      <w:pPr>
        <w:pStyle w:val="a3"/>
        <w:numPr>
          <w:ilvl w:val="0"/>
          <w:numId w:val="12"/>
        </w:numPr>
        <w:suppressAutoHyphens w:val="0"/>
        <w:ind w:left="0" w:firstLine="397"/>
        <w:jc w:val="both"/>
      </w:pPr>
      <w:r w:rsidRPr="0020501F"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456F49" w:rsidRPr="0020501F" w:rsidRDefault="00456F49" w:rsidP="00456F49">
      <w:pPr>
        <w:pStyle w:val="a3"/>
        <w:numPr>
          <w:ilvl w:val="0"/>
          <w:numId w:val="12"/>
        </w:numPr>
        <w:suppressAutoHyphens w:val="0"/>
        <w:ind w:left="0" w:firstLine="397"/>
        <w:jc w:val="both"/>
      </w:pPr>
      <w:r w:rsidRPr="0020501F">
        <w:t xml:space="preserve">решать качественные задачи (в том числе и </w:t>
      </w:r>
      <w:proofErr w:type="spellStart"/>
      <w:r w:rsidRPr="0020501F">
        <w:t>межпредметного</w:t>
      </w:r>
      <w:proofErr w:type="spellEnd"/>
      <w:r w:rsidRPr="0020501F">
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456F49" w:rsidRPr="0020501F" w:rsidRDefault="00456F49" w:rsidP="00456F49">
      <w:pPr>
        <w:pStyle w:val="a3"/>
        <w:numPr>
          <w:ilvl w:val="0"/>
          <w:numId w:val="12"/>
        </w:numPr>
        <w:suppressAutoHyphens w:val="0"/>
        <w:ind w:left="0" w:firstLine="397"/>
        <w:jc w:val="both"/>
      </w:pPr>
      <w:r w:rsidRPr="0020501F"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456F49" w:rsidRPr="00397EFF" w:rsidRDefault="00456F49" w:rsidP="00456F49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397EFF">
        <w:rPr>
          <w:b/>
        </w:rPr>
        <w:t>Обучающийся получит возможность научиться:</w:t>
      </w:r>
    </w:p>
    <w:p w:rsidR="00456F49" w:rsidRDefault="00456F49" w:rsidP="00456F49">
      <w:pPr>
        <w:pStyle w:val="a3"/>
        <w:numPr>
          <w:ilvl w:val="0"/>
          <w:numId w:val="12"/>
        </w:numPr>
        <w:suppressAutoHyphens w:val="0"/>
        <w:ind w:left="0" w:firstLine="397"/>
        <w:jc w:val="both"/>
      </w:pPr>
      <w:r w:rsidRPr="0020501F">
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</w:t>
      </w:r>
      <w:r>
        <w:t xml:space="preserve"> контексте </w:t>
      </w:r>
      <w:proofErr w:type="spellStart"/>
      <w:r>
        <w:t>межпредметных</w:t>
      </w:r>
      <w:proofErr w:type="spellEnd"/>
      <w:r>
        <w:t xml:space="preserve"> связей.</w:t>
      </w:r>
    </w:p>
    <w:p w:rsidR="00456F49" w:rsidRPr="0020501F" w:rsidRDefault="00456F49" w:rsidP="00456F49">
      <w:pPr>
        <w:pStyle w:val="a3"/>
        <w:ind w:left="397"/>
        <w:jc w:val="both"/>
      </w:pPr>
    </w:p>
    <w:p w:rsidR="00456F49" w:rsidRPr="00397EFF" w:rsidRDefault="00456F49" w:rsidP="00456F49">
      <w:pPr>
        <w:pStyle w:val="a3"/>
        <w:widowControl w:val="0"/>
        <w:numPr>
          <w:ilvl w:val="0"/>
          <w:numId w:val="9"/>
        </w:numPr>
        <w:suppressAutoHyphens w:val="0"/>
        <w:jc w:val="both"/>
      </w:pPr>
      <w:r w:rsidRPr="00397EFF">
        <w:rPr>
          <w:b/>
        </w:rPr>
        <w:t>Документы, определяющие содержание контрольной работы</w:t>
      </w:r>
    </w:p>
    <w:p w:rsidR="00456F49" w:rsidRDefault="00456F49" w:rsidP="00456F49">
      <w:pPr>
        <w:ind w:firstLine="397"/>
        <w:jc w:val="both"/>
      </w:pPr>
      <w:r w:rsidRPr="0020501F">
        <w:t>Содержание контрольной работы определяется на основе Федерального государственного образовательного стандарта среднего общего образования (приказ Минобразования России от 17 мая 2012 г. N 413 «Об утверждении федерального государственного образовательного стандарта среднего общего образования»)</w:t>
      </w:r>
    </w:p>
    <w:p w:rsidR="00456F49" w:rsidRPr="0020501F" w:rsidRDefault="00456F49" w:rsidP="00456F49">
      <w:pPr>
        <w:jc w:val="both"/>
      </w:pPr>
    </w:p>
    <w:p w:rsidR="00456F49" w:rsidRPr="00397EFF" w:rsidRDefault="00456F49" w:rsidP="00456F49">
      <w:pPr>
        <w:pStyle w:val="a3"/>
        <w:widowControl w:val="0"/>
        <w:numPr>
          <w:ilvl w:val="0"/>
          <w:numId w:val="9"/>
        </w:numPr>
        <w:suppressAutoHyphens w:val="0"/>
        <w:jc w:val="both"/>
      </w:pPr>
      <w:r w:rsidRPr="00397EFF">
        <w:rPr>
          <w:b/>
        </w:rPr>
        <w:t>Характеристика структуры и содержания контрольной работы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3B20CE">
        <w:t xml:space="preserve">Задания </w:t>
      </w:r>
      <w:r w:rsidRPr="003B20CE">
        <w:rPr>
          <w:b/>
        </w:rPr>
        <w:t>№ 1</w:t>
      </w:r>
      <w:r>
        <w:rPr>
          <w:b/>
        </w:rPr>
        <w:t>,3,</w:t>
      </w:r>
      <w:r>
        <w:rPr>
          <w:b/>
        </w:rPr>
        <w:t>4</w:t>
      </w:r>
      <w:r w:rsidRPr="003B20CE">
        <w:rPr>
          <w:b/>
        </w:rPr>
        <w:t xml:space="preserve"> расчетные</w:t>
      </w:r>
      <w:r w:rsidRPr="003B20CE">
        <w:t xml:space="preserve"> задачи с явно заданной физической </w:t>
      </w:r>
      <w:r w:rsidRPr="003B20CE">
        <w:t>моделью, ответ</w:t>
      </w:r>
      <w:r w:rsidRPr="003B20CE">
        <w:t xml:space="preserve"> должен быть представлен в виде числа.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>
        <w:t xml:space="preserve">Задания </w:t>
      </w:r>
      <w:r w:rsidRPr="00C16565">
        <w:rPr>
          <w:b/>
        </w:rPr>
        <w:t>№ 2,</w:t>
      </w:r>
      <w:r w:rsidRPr="00C16565">
        <w:rPr>
          <w:b/>
        </w:rPr>
        <w:t>5</w:t>
      </w:r>
      <w:r>
        <w:t xml:space="preserve"> –</w:t>
      </w:r>
      <w:r>
        <w:t xml:space="preserve"> </w:t>
      </w:r>
      <w:r w:rsidRPr="00397EFF">
        <w:t>с кратким ответом на установление соответствия. Краткий ответ должен быть представлен в виде набора цифр.</w:t>
      </w:r>
    </w:p>
    <w:p w:rsidR="00456F49" w:rsidRPr="00FB352D" w:rsidRDefault="00456F49" w:rsidP="00456F49">
      <w:pPr>
        <w:ind w:firstLine="357"/>
        <w:jc w:val="both"/>
      </w:pPr>
      <w:r w:rsidRPr="00397EFF">
        <w:rPr>
          <w:rFonts w:cs="TimesNewRoman"/>
        </w:rPr>
        <w:t>Задани</w:t>
      </w:r>
      <w:r>
        <w:rPr>
          <w:rFonts w:cs="TimesNewRoman"/>
        </w:rPr>
        <w:t>я</w:t>
      </w:r>
      <w:r w:rsidRPr="00397EFF">
        <w:rPr>
          <w:rFonts w:cs="TimesNewRoman"/>
        </w:rPr>
        <w:t xml:space="preserve"> </w:t>
      </w:r>
      <w:r w:rsidRPr="00397EFF">
        <w:rPr>
          <w:rFonts w:cs="TimesNewRoman"/>
          <w:b/>
        </w:rPr>
        <w:t>№</w:t>
      </w:r>
      <w:r>
        <w:rPr>
          <w:rFonts w:cs="TimesNewRoman"/>
          <w:b/>
        </w:rPr>
        <w:t xml:space="preserve"> 6–8</w:t>
      </w:r>
      <w:r w:rsidRPr="00397EFF">
        <w:rPr>
          <w:szCs w:val="28"/>
        </w:rPr>
        <w:t xml:space="preserve"> </w:t>
      </w:r>
      <w:r>
        <w:t xml:space="preserve">расчетные задачи с развернутым ответом, для которых </w:t>
      </w:r>
      <w:r w:rsidRPr="00FB352D">
        <w:t>необходимо записать полное решение, включающее запись краткого условия, запись формул, применение которых необходимо и достаточно для решения задачи, а также математические преобразования и расчеты, приводящие к числовому ответу</w:t>
      </w:r>
    </w:p>
    <w:p w:rsidR="00456F49" w:rsidRPr="00397EFF" w:rsidRDefault="00456F49" w:rsidP="00456F49">
      <w:pPr>
        <w:pStyle w:val="a3"/>
        <w:numPr>
          <w:ilvl w:val="0"/>
          <w:numId w:val="9"/>
        </w:numPr>
        <w:suppressAutoHyphens w:val="0"/>
        <w:jc w:val="both"/>
        <w:rPr>
          <w:b/>
        </w:rPr>
      </w:pPr>
      <w:r w:rsidRPr="00397EFF">
        <w:rPr>
          <w:b/>
        </w:rPr>
        <w:t>Распределение заданий контрольной работы по проверяемым умениям</w:t>
      </w:r>
    </w:p>
    <w:p w:rsidR="00456F49" w:rsidRPr="00397EFF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397EFF">
        <w:t>Контрольная работа разрабатывается исходя из необходимости проверки следующих видов деятельности:</w:t>
      </w:r>
    </w:p>
    <w:p w:rsidR="00456F49" w:rsidRPr="003B20CE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3B20CE">
        <w:t xml:space="preserve">Задания </w:t>
      </w:r>
      <w:r>
        <w:t>№</w:t>
      </w:r>
      <w:r w:rsidRPr="00060A67">
        <w:t>1 -– №</w:t>
      </w:r>
      <w:r>
        <w:t>5</w:t>
      </w:r>
      <w:r w:rsidRPr="00060A67">
        <w:t xml:space="preserve"> </w:t>
      </w:r>
      <w:r w:rsidRPr="003B20CE">
        <w:t>проверяют</w:t>
      </w:r>
      <w:r w:rsidRPr="00060A67">
        <w:t xml:space="preserve"> владение</w:t>
      </w:r>
      <w:r w:rsidRPr="003B20CE">
        <w:t xml:space="preserve"> основным понятийным аппаратом школьного курса физики</w:t>
      </w:r>
      <w:r>
        <w:t xml:space="preserve"> и умение р</w:t>
      </w:r>
      <w:r w:rsidRPr="003B20CE">
        <w:t>еш</w:t>
      </w:r>
      <w:r>
        <w:t xml:space="preserve">ать </w:t>
      </w:r>
      <w:r w:rsidRPr="003B20CE">
        <w:t>задач</w:t>
      </w:r>
      <w:r>
        <w:t>и</w:t>
      </w:r>
      <w:r w:rsidRPr="003B20CE">
        <w:t xml:space="preserve"> </w:t>
      </w:r>
      <w:r>
        <w:t>базового</w:t>
      </w:r>
      <w:r w:rsidRPr="003B20CE">
        <w:t xml:space="preserve"> уровня сложности</w:t>
      </w:r>
      <w:r>
        <w:t>.</w:t>
      </w:r>
    </w:p>
    <w:p w:rsidR="00456F49" w:rsidRPr="003B20CE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060A67">
        <w:t>Задани</w:t>
      </w:r>
      <w:r>
        <w:t>я</w:t>
      </w:r>
      <w:r w:rsidRPr="00060A67">
        <w:t xml:space="preserve"> №</w:t>
      </w:r>
      <w:r>
        <w:t>6-</w:t>
      </w:r>
      <w:r>
        <w:t>8</w:t>
      </w:r>
      <w:r w:rsidRPr="00060A67">
        <w:t xml:space="preserve"> проверяет</w:t>
      </w:r>
      <w:r w:rsidRPr="003B20CE">
        <w:t xml:space="preserve"> умение</w:t>
      </w:r>
      <w:r w:rsidRPr="00060A67">
        <w:t xml:space="preserve"> </w:t>
      </w:r>
      <w:r>
        <w:t>р</w:t>
      </w:r>
      <w:r w:rsidRPr="003B20CE">
        <w:t>еш</w:t>
      </w:r>
      <w:r>
        <w:t xml:space="preserve">ать </w:t>
      </w:r>
      <w:r w:rsidRPr="003B20CE">
        <w:t>задач</w:t>
      </w:r>
      <w:r>
        <w:t>и</w:t>
      </w:r>
      <w:r w:rsidRPr="003B20CE">
        <w:t xml:space="preserve"> </w:t>
      </w:r>
      <w:r>
        <w:t>повышенного и высокого</w:t>
      </w:r>
      <w:r w:rsidRPr="003B20CE">
        <w:t xml:space="preserve"> уровня слож</w:t>
      </w:r>
      <w:r>
        <w:t>ности</w:t>
      </w:r>
    </w:p>
    <w:p w:rsidR="00456F49" w:rsidRPr="00397EFF" w:rsidRDefault="00456F49" w:rsidP="00456F49">
      <w:pPr>
        <w:pStyle w:val="a3"/>
        <w:numPr>
          <w:ilvl w:val="0"/>
          <w:numId w:val="9"/>
        </w:numPr>
        <w:suppressAutoHyphens w:val="0"/>
        <w:jc w:val="both"/>
        <w:rPr>
          <w:b/>
        </w:rPr>
      </w:pPr>
      <w:r w:rsidRPr="00397EFF">
        <w:rPr>
          <w:b/>
        </w:rPr>
        <w:t>Распределение заданий контрольной работы по уровням сложности</w:t>
      </w:r>
    </w:p>
    <w:p w:rsidR="00456F49" w:rsidRPr="00397EFF" w:rsidRDefault="00456F49" w:rsidP="00456F49">
      <w:pPr>
        <w:widowControl w:val="0"/>
        <w:autoSpaceDE w:val="0"/>
        <w:autoSpaceDN w:val="0"/>
        <w:adjustRightInd w:val="0"/>
        <w:ind w:firstLine="360"/>
        <w:jc w:val="both"/>
      </w:pPr>
      <w:r w:rsidRPr="00397EFF">
        <w:t>В контрольной</w:t>
      </w:r>
      <w:r>
        <w:t xml:space="preserve"> </w:t>
      </w:r>
      <w:r w:rsidRPr="00397EFF">
        <w:t>работе</w:t>
      </w:r>
      <w:r>
        <w:t xml:space="preserve"> </w:t>
      </w:r>
      <w:r w:rsidRPr="00397EFF">
        <w:t>представлены</w:t>
      </w:r>
      <w:r w:rsidRPr="00397EFF">
        <w:t xml:space="preserve"> задания базового</w:t>
      </w:r>
      <w:r>
        <w:t xml:space="preserve"> и</w:t>
      </w:r>
      <w:r w:rsidRPr="00397EFF">
        <w:t xml:space="preserve"> повышенного</w:t>
      </w:r>
      <w:r>
        <w:t xml:space="preserve"> уровня сложности</w:t>
      </w:r>
      <w:r w:rsidRPr="00397EFF">
        <w:t>.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  <w:rPr>
          <w:rFonts w:cs="TimesNewRoman"/>
        </w:rPr>
      </w:pPr>
      <w:r>
        <w:rPr>
          <w:rFonts w:cs="TimesNewRoman"/>
        </w:rPr>
        <w:lastRenderedPageBreak/>
        <w:t xml:space="preserve">Задания базового уровня </w:t>
      </w:r>
      <w:r w:rsidRPr="00397EFF">
        <w:rPr>
          <w:rFonts w:cs="TimesNewRoman"/>
        </w:rPr>
        <w:t xml:space="preserve">– это простые задания, проверяющие способность обучающихся </w:t>
      </w:r>
      <w:r w:rsidRPr="0020501F">
        <w:t>использовать для описания характера протекания физических процессов физические величины</w:t>
      </w:r>
      <w:r>
        <w:t>, законы</w:t>
      </w:r>
      <w:r w:rsidRPr="0020501F">
        <w:t xml:space="preserve"> и демонстрировать взаимосвязь между </w:t>
      </w:r>
      <w:r>
        <w:t>физическими величинами.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  <w:rPr>
          <w:rFonts w:cs="TimesNewRoman"/>
        </w:rPr>
      </w:pPr>
      <w:r w:rsidRPr="00397EFF">
        <w:rPr>
          <w:rFonts w:cs="TimesNewRoman"/>
        </w:rPr>
        <w:t xml:space="preserve">Задания повышенного уровня сложности </w:t>
      </w:r>
      <w:r>
        <w:rPr>
          <w:rFonts w:cs="TimesNewRoman"/>
        </w:rPr>
        <w:t>направлены</w:t>
      </w:r>
      <w:r w:rsidRPr="00397EFF">
        <w:rPr>
          <w:rFonts w:cs="TimesNewRoman"/>
        </w:rPr>
        <w:t xml:space="preserve"> на проверку умения решать </w:t>
      </w:r>
      <w:r>
        <w:rPr>
          <w:rFonts w:cs="TimesNewRoman"/>
        </w:rPr>
        <w:t>расчетные задачи в 2-3 действия по одной теме курса физики.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  <w:rPr>
          <w:rFonts w:cs="TimesNewRoman"/>
        </w:rPr>
      </w:pPr>
      <w:r>
        <w:rPr>
          <w:rFonts w:cs="TimesNewRoman"/>
        </w:rPr>
        <w:t xml:space="preserve">Задания высокого уровня </w:t>
      </w:r>
      <w:r w:rsidRPr="00397EFF">
        <w:rPr>
          <w:rFonts w:cs="TimesNewRoman"/>
        </w:rPr>
        <w:t xml:space="preserve">сложности </w:t>
      </w:r>
      <w:r>
        <w:rPr>
          <w:rFonts w:cs="TimesNewRoman"/>
        </w:rPr>
        <w:t>направлены</w:t>
      </w:r>
      <w:r w:rsidRPr="00397EFF">
        <w:rPr>
          <w:rFonts w:cs="TimesNewRoman"/>
        </w:rPr>
        <w:t xml:space="preserve"> на проверку умения решать </w:t>
      </w:r>
      <w:r>
        <w:rPr>
          <w:rFonts w:cs="TimesNewRoman"/>
        </w:rPr>
        <w:t>расчетные задачи в 2-3 действия используя формулы из нескольких тем курса физики.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  <w:rPr>
          <w:rFonts w:cs="TimesNewRoman"/>
        </w:rPr>
      </w:pPr>
    </w:p>
    <w:p w:rsidR="00456F49" w:rsidRPr="00397EFF" w:rsidRDefault="00456F49" w:rsidP="00456F49">
      <w:pPr>
        <w:ind w:firstLine="397"/>
        <w:jc w:val="both"/>
      </w:pPr>
      <w:r w:rsidRPr="00397EFF">
        <w:t xml:space="preserve">В </w:t>
      </w:r>
      <w:r w:rsidRPr="00397EFF">
        <w:t>таблице 1</w:t>
      </w:r>
      <w:r w:rsidRPr="00397EFF">
        <w:t xml:space="preserve"> представлено распределение заданий по уровням сложности</w:t>
      </w:r>
    </w:p>
    <w:p w:rsidR="00456F49" w:rsidRPr="00397EFF" w:rsidRDefault="00456F49" w:rsidP="00456F49">
      <w:pPr>
        <w:jc w:val="right"/>
      </w:pPr>
      <w:r w:rsidRPr="00397EFF">
        <w:t>Таблица 1.</w:t>
      </w:r>
    </w:p>
    <w:p w:rsidR="00456F49" w:rsidRPr="00397EFF" w:rsidRDefault="00456F49" w:rsidP="00456F49">
      <w:pPr>
        <w:jc w:val="center"/>
      </w:pPr>
      <w:r w:rsidRPr="00397EFF">
        <w:t>Распределение заданий по уровням сложности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2003"/>
        <w:gridCol w:w="1951"/>
        <w:gridCol w:w="3354"/>
      </w:tblGrid>
      <w:tr w:rsidR="00456F49" w:rsidRPr="00397EFF" w:rsidTr="000B18A9">
        <w:tc>
          <w:tcPr>
            <w:tcW w:w="215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Уровень сложности задания</w:t>
            </w:r>
          </w:p>
        </w:tc>
        <w:tc>
          <w:tcPr>
            <w:tcW w:w="200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Количество заданий</w:t>
            </w:r>
          </w:p>
        </w:tc>
        <w:tc>
          <w:tcPr>
            <w:tcW w:w="1951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Максимальный первичный балл</w:t>
            </w:r>
          </w:p>
        </w:tc>
        <w:tc>
          <w:tcPr>
            <w:tcW w:w="3354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 xml:space="preserve">Процент первичного балла за задания данного уровня сложности от максимального первичного балла за всю работу, равного  </w:t>
            </w:r>
            <w:r>
              <w:t>15</w:t>
            </w:r>
          </w:p>
        </w:tc>
      </w:tr>
      <w:tr w:rsidR="00456F49" w:rsidRPr="00397EFF" w:rsidTr="000B18A9">
        <w:tc>
          <w:tcPr>
            <w:tcW w:w="215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Базовый</w:t>
            </w:r>
          </w:p>
        </w:tc>
        <w:tc>
          <w:tcPr>
            <w:tcW w:w="200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1951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3354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46,7</w:t>
            </w:r>
          </w:p>
        </w:tc>
      </w:tr>
      <w:tr w:rsidR="00456F49" w:rsidRPr="00397EFF" w:rsidTr="000B18A9">
        <w:tc>
          <w:tcPr>
            <w:tcW w:w="215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Повышенный</w:t>
            </w:r>
          </w:p>
        </w:tc>
        <w:tc>
          <w:tcPr>
            <w:tcW w:w="200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951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3354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13,3</w:t>
            </w:r>
          </w:p>
        </w:tc>
      </w:tr>
      <w:tr w:rsidR="00456F49" w:rsidRPr="00397EFF" w:rsidTr="000B18A9">
        <w:tc>
          <w:tcPr>
            <w:tcW w:w="215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Высокий</w:t>
            </w:r>
          </w:p>
        </w:tc>
        <w:tc>
          <w:tcPr>
            <w:tcW w:w="2003" w:type="dxa"/>
          </w:tcPr>
          <w:p w:rsidR="00456F49" w:rsidRDefault="00456F49" w:rsidP="000B18A9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951" w:type="dxa"/>
          </w:tcPr>
          <w:p w:rsidR="00456F49" w:rsidRDefault="00456F49" w:rsidP="000B18A9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3354" w:type="dxa"/>
          </w:tcPr>
          <w:p w:rsidR="00456F49" w:rsidRDefault="00456F49" w:rsidP="000B18A9">
            <w:pPr>
              <w:pStyle w:val="a3"/>
              <w:ind w:left="0"/>
              <w:jc w:val="center"/>
            </w:pPr>
            <w:r>
              <w:t>40</w:t>
            </w:r>
          </w:p>
        </w:tc>
      </w:tr>
      <w:tr w:rsidR="00456F49" w:rsidRPr="00397EFF" w:rsidTr="000B18A9">
        <w:tc>
          <w:tcPr>
            <w:tcW w:w="215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Итого</w:t>
            </w:r>
          </w:p>
        </w:tc>
        <w:tc>
          <w:tcPr>
            <w:tcW w:w="200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1951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3354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100</w:t>
            </w:r>
          </w:p>
        </w:tc>
      </w:tr>
    </w:tbl>
    <w:p w:rsidR="00456F49" w:rsidRPr="00397EFF" w:rsidRDefault="00456F49" w:rsidP="00456F49">
      <w:pPr>
        <w:pStyle w:val="a3"/>
        <w:ind w:left="1352" w:firstLine="64"/>
        <w:jc w:val="both"/>
      </w:pPr>
    </w:p>
    <w:p w:rsidR="00456F49" w:rsidRDefault="00456F49" w:rsidP="00456F49">
      <w:pPr>
        <w:pStyle w:val="a3"/>
        <w:numPr>
          <w:ilvl w:val="0"/>
          <w:numId w:val="9"/>
        </w:numPr>
        <w:suppressAutoHyphens w:val="0"/>
        <w:rPr>
          <w:b/>
        </w:rPr>
      </w:pPr>
      <w:r w:rsidRPr="00397EFF">
        <w:rPr>
          <w:b/>
        </w:rPr>
        <w:t xml:space="preserve">Критерии </w:t>
      </w:r>
      <w:r w:rsidRPr="00397EFF">
        <w:rPr>
          <w:b/>
        </w:rPr>
        <w:t>оценивания контрольной</w:t>
      </w:r>
      <w:r w:rsidRPr="00397EFF">
        <w:rPr>
          <w:b/>
        </w:rPr>
        <w:t xml:space="preserve"> работы.</w:t>
      </w:r>
    </w:p>
    <w:p w:rsidR="00456F49" w:rsidRPr="00133423" w:rsidRDefault="00456F49" w:rsidP="00456F49">
      <w:pPr>
        <w:ind w:firstLine="397"/>
        <w:jc w:val="both"/>
      </w:pPr>
      <w:r w:rsidRPr="00133423">
        <w:t>Задания № 1</w:t>
      </w:r>
      <w:r>
        <w:t>,3,</w:t>
      </w:r>
      <w:r>
        <w:t>4</w:t>
      </w:r>
      <w:r w:rsidRPr="00133423">
        <w:t xml:space="preserve"> оцениваются</w:t>
      </w:r>
      <w:r w:rsidRPr="00133423">
        <w:t xml:space="preserve"> в 1 балл, </w:t>
      </w:r>
      <w:r>
        <w:rPr>
          <w:rFonts w:cs="TimesNewRoman"/>
        </w:rPr>
        <w:t>в</w:t>
      </w:r>
      <w:r w:rsidRPr="00133423">
        <w:rPr>
          <w:rFonts w:cs="TimesNewRoman"/>
        </w:rPr>
        <w:t xml:space="preserve"> задании на установление соответствия</w:t>
      </w:r>
      <w:r>
        <w:rPr>
          <w:rFonts w:cs="TimesNewRoman"/>
        </w:rPr>
        <w:t xml:space="preserve"> (№2,5)</w:t>
      </w:r>
      <w:r w:rsidRPr="00133423">
        <w:rPr>
          <w:rFonts w:cs="TimesNewRoman"/>
        </w:rPr>
        <w:t xml:space="preserve"> каждая верно установленная позиция соответствия оценивается в 1 </w:t>
      </w:r>
      <w:r w:rsidRPr="00133423">
        <w:rPr>
          <w:rFonts w:cs="TimesNewRoman"/>
        </w:rPr>
        <w:t>балл</w:t>
      </w:r>
      <w:r>
        <w:rPr>
          <w:rFonts w:cs="TimesNewRoman"/>
        </w:rPr>
        <w:t xml:space="preserve">, </w:t>
      </w:r>
      <w:r w:rsidRPr="00133423">
        <w:rPr>
          <w:rFonts w:cs="TimesNewRoman"/>
        </w:rPr>
        <w:t>за</w:t>
      </w:r>
      <w:r w:rsidRPr="00133423">
        <w:t xml:space="preserve"> решение </w:t>
      </w:r>
      <w:r>
        <w:t>задания №7</w:t>
      </w:r>
      <w:r w:rsidRPr="00133423">
        <w:t xml:space="preserve"> – 2 балла</w:t>
      </w:r>
      <w:r>
        <w:t>, за решение заданий № 6,8 – 3 балла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133423">
        <w:rPr>
          <w:rFonts w:cs="TimesNewRoman"/>
        </w:rPr>
        <w:t>Максимальный балл за выполнение работы составляет – 1</w:t>
      </w:r>
      <w:r>
        <w:rPr>
          <w:rFonts w:cs="TimesNewRoman"/>
        </w:rPr>
        <w:t>5</w:t>
      </w:r>
      <w:r w:rsidRPr="00133423">
        <w:rPr>
          <w:rFonts w:cs="TimesNewRoman"/>
        </w:rPr>
        <w:t>. На основе баллов, выставленных за выполнение всех заданий работы, подсчитывается первичный балл, который переводится в отметку по пятибалльной шкале</w:t>
      </w:r>
      <w:r w:rsidRPr="00133423">
        <w:t xml:space="preserve"> (таблица 2)</w:t>
      </w:r>
    </w:p>
    <w:p w:rsidR="00456F49" w:rsidRPr="00397EFF" w:rsidRDefault="00456F49" w:rsidP="00456F49">
      <w:pPr>
        <w:ind w:firstLine="708"/>
        <w:jc w:val="right"/>
      </w:pPr>
      <w:r w:rsidRPr="00397EFF">
        <w:t>Таблица 2</w:t>
      </w:r>
    </w:p>
    <w:p w:rsidR="00456F49" w:rsidRPr="00397EFF" w:rsidRDefault="00456F49" w:rsidP="00456F49">
      <w:pPr>
        <w:jc w:val="center"/>
      </w:pPr>
      <w:r w:rsidRPr="00397EFF">
        <w:t>Перевод баллов в отметку по пятибалльной шкале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417"/>
        <w:gridCol w:w="5102"/>
      </w:tblGrid>
      <w:tr w:rsidR="00456F49" w:rsidRPr="00397EFF" w:rsidTr="000B18A9">
        <w:tc>
          <w:tcPr>
            <w:tcW w:w="4677" w:type="dxa"/>
          </w:tcPr>
          <w:p w:rsidR="00456F49" w:rsidRPr="00397EFF" w:rsidRDefault="00456F49" w:rsidP="000B18A9">
            <w:pPr>
              <w:jc w:val="center"/>
              <w:rPr>
                <w:b/>
              </w:rPr>
            </w:pPr>
            <w:r w:rsidRPr="00397EFF">
              <w:rPr>
                <w:b/>
              </w:rPr>
              <w:t>Количество баллов</w:t>
            </w:r>
          </w:p>
        </w:tc>
        <w:tc>
          <w:tcPr>
            <w:tcW w:w="5388" w:type="dxa"/>
          </w:tcPr>
          <w:p w:rsidR="00456F49" w:rsidRPr="00397EFF" w:rsidRDefault="00456F49" w:rsidP="000B18A9">
            <w:pPr>
              <w:jc w:val="center"/>
              <w:rPr>
                <w:b/>
              </w:rPr>
            </w:pPr>
            <w:r w:rsidRPr="00397EFF">
              <w:rPr>
                <w:b/>
              </w:rPr>
              <w:t xml:space="preserve"> Рекомендуемая оценка</w:t>
            </w:r>
          </w:p>
        </w:tc>
      </w:tr>
      <w:tr w:rsidR="00456F49" w:rsidRPr="00397EFF" w:rsidTr="000B18A9">
        <w:tc>
          <w:tcPr>
            <w:tcW w:w="4677" w:type="dxa"/>
          </w:tcPr>
          <w:p w:rsidR="00456F49" w:rsidRPr="00266FA8" w:rsidRDefault="00456F49" w:rsidP="000B18A9">
            <w:pPr>
              <w:jc w:val="center"/>
            </w:pPr>
            <w:r>
              <w:t>13-15</w:t>
            </w:r>
          </w:p>
        </w:tc>
        <w:tc>
          <w:tcPr>
            <w:tcW w:w="5388" w:type="dxa"/>
          </w:tcPr>
          <w:p w:rsidR="00456F49" w:rsidRPr="00266FA8" w:rsidRDefault="00456F49" w:rsidP="000B18A9">
            <w:pPr>
              <w:jc w:val="center"/>
            </w:pPr>
            <w:r w:rsidRPr="00266FA8">
              <w:t>5</w:t>
            </w:r>
          </w:p>
        </w:tc>
      </w:tr>
      <w:tr w:rsidR="00456F49" w:rsidRPr="00397EFF" w:rsidTr="000B18A9">
        <w:tc>
          <w:tcPr>
            <w:tcW w:w="4677" w:type="dxa"/>
          </w:tcPr>
          <w:p w:rsidR="00456F49" w:rsidRPr="00266FA8" w:rsidRDefault="00456F49" w:rsidP="000B18A9">
            <w:pPr>
              <w:jc w:val="center"/>
            </w:pPr>
            <w:r>
              <w:t>12-10</w:t>
            </w:r>
          </w:p>
        </w:tc>
        <w:tc>
          <w:tcPr>
            <w:tcW w:w="5388" w:type="dxa"/>
          </w:tcPr>
          <w:p w:rsidR="00456F49" w:rsidRPr="00266FA8" w:rsidRDefault="00456F49" w:rsidP="000B18A9">
            <w:pPr>
              <w:jc w:val="center"/>
            </w:pPr>
            <w:r w:rsidRPr="00266FA8">
              <w:t>4</w:t>
            </w:r>
          </w:p>
        </w:tc>
      </w:tr>
      <w:tr w:rsidR="00456F49" w:rsidRPr="00397EFF" w:rsidTr="000B18A9">
        <w:tc>
          <w:tcPr>
            <w:tcW w:w="4677" w:type="dxa"/>
          </w:tcPr>
          <w:p w:rsidR="00456F49" w:rsidRPr="00266FA8" w:rsidRDefault="00456F49" w:rsidP="000B18A9">
            <w:pPr>
              <w:jc w:val="center"/>
            </w:pPr>
            <w:r>
              <w:t>9-7</w:t>
            </w:r>
          </w:p>
        </w:tc>
        <w:tc>
          <w:tcPr>
            <w:tcW w:w="5388" w:type="dxa"/>
          </w:tcPr>
          <w:p w:rsidR="00456F49" w:rsidRPr="00266FA8" w:rsidRDefault="00456F49" w:rsidP="000B18A9">
            <w:pPr>
              <w:jc w:val="center"/>
            </w:pPr>
            <w:r w:rsidRPr="00266FA8">
              <w:t>3</w:t>
            </w:r>
          </w:p>
        </w:tc>
      </w:tr>
      <w:tr w:rsidR="00456F49" w:rsidRPr="00397EFF" w:rsidTr="000B18A9">
        <w:tc>
          <w:tcPr>
            <w:tcW w:w="4677" w:type="dxa"/>
          </w:tcPr>
          <w:p w:rsidR="00456F49" w:rsidRPr="00266FA8" w:rsidRDefault="00456F49" w:rsidP="000B18A9">
            <w:pPr>
              <w:jc w:val="center"/>
            </w:pPr>
            <w:r w:rsidRPr="00266FA8">
              <w:t xml:space="preserve">Менее </w:t>
            </w:r>
            <w:r>
              <w:t>7</w:t>
            </w:r>
          </w:p>
        </w:tc>
        <w:tc>
          <w:tcPr>
            <w:tcW w:w="5388" w:type="dxa"/>
          </w:tcPr>
          <w:p w:rsidR="00456F49" w:rsidRPr="00266FA8" w:rsidRDefault="00456F49" w:rsidP="000B18A9">
            <w:pPr>
              <w:jc w:val="center"/>
            </w:pPr>
            <w:r w:rsidRPr="00266FA8">
              <w:t>2</w:t>
            </w:r>
          </w:p>
        </w:tc>
      </w:tr>
    </w:tbl>
    <w:p w:rsidR="00456F49" w:rsidRPr="00397EFF" w:rsidRDefault="00456F49" w:rsidP="00456F49">
      <w:pPr>
        <w:pStyle w:val="a3"/>
        <w:ind w:left="360"/>
        <w:jc w:val="both"/>
      </w:pPr>
    </w:p>
    <w:p w:rsidR="00456F49" w:rsidRPr="00397EFF" w:rsidRDefault="00456F49" w:rsidP="00456F49">
      <w:pPr>
        <w:pStyle w:val="a3"/>
        <w:numPr>
          <w:ilvl w:val="0"/>
          <w:numId w:val="9"/>
        </w:numPr>
        <w:suppressAutoHyphens w:val="0"/>
        <w:jc w:val="both"/>
      </w:pPr>
      <w:r w:rsidRPr="00397EFF">
        <w:rPr>
          <w:b/>
        </w:rPr>
        <w:t>Продолжительность работы</w:t>
      </w:r>
    </w:p>
    <w:p w:rsidR="00456F49" w:rsidRPr="00397EFF" w:rsidRDefault="00456F49" w:rsidP="00456F49">
      <w:pPr>
        <w:ind w:firstLine="397"/>
        <w:jc w:val="both"/>
      </w:pPr>
      <w:r w:rsidRPr="00397EFF">
        <w:t>Примерное время на выполнение заданий составляет:</w:t>
      </w:r>
    </w:p>
    <w:p w:rsidR="00456F49" w:rsidRPr="00397EFF" w:rsidRDefault="00456F49" w:rsidP="00456F49">
      <w:pPr>
        <w:pStyle w:val="a3"/>
        <w:numPr>
          <w:ilvl w:val="0"/>
          <w:numId w:val="10"/>
        </w:numPr>
        <w:suppressAutoHyphens w:val="0"/>
        <w:ind w:left="426" w:firstLine="0"/>
        <w:jc w:val="both"/>
      </w:pPr>
      <w:r w:rsidRPr="00397EFF">
        <w:t>Для заданий базов</w:t>
      </w:r>
      <w:r>
        <w:t>ого уровня сложности – от 2 до 3</w:t>
      </w:r>
      <w:r w:rsidRPr="00397EFF">
        <w:t xml:space="preserve"> мин</w:t>
      </w:r>
    </w:p>
    <w:p w:rsidR="00456F49" w:rsidRDefault="00456F49" w:rsidP="00456F49">
      <w:pPr>
        <w:pStyle w:val="a3"/>
        <w:numPr>
          <w:ilvl w:val="0"/>
          <w:numId w:val="10"/>
        </w:numPr>
        <w:suppressAutoHyphens w:val="0"/>
        <w:ind w:left="426" w:firstLine="0"/>
        <w:jc w:val="both"/>
      </w:pPr>
      <w:r w:rsidRPr="00397EFF">
        <w:t xml:space="preserve">Для заданий </w:t>
      </w:r>
      <w:r w:rsidRPr="00397EFF">
        <w:t>повышенного уровня</w:t>
      </w:r>
      <w:r w:rsidRPr="00397EFF">
        <w:t xml:space="preserve"> сложности – от </w:t>
      </w:r>
      <w:r>
        <w:t>5</w:t>
      </w:r>
      <w:r w:rsidRPr="00397EFF">
        <w:t xml:space="preserve"> до </w:t>
      </w:r>
      <w:r>
        <w:t>7</w:t>
      </w:r>
      <w:r w:rsidRPr="00397EFF">
        <w:t xml:space="preserve"> мин</w:t>
      </w:r>
    </w:p>
    <w:p w:rsidR="00456F49" w:rsidRPr="00397EFF" w:rsidRDefault="00456F49" w:rsidP="00456F49">
      <w:pPr>
        <w:pStyle w:val="a3"/>
        <w:numPr>
          <w:ilvl w:val="0"/>
          <w:numId w:val="10"/>
        </w:numPr>
        <w:suppressAutoHyphens w:val="0"/>
        <w:ind w:left="426" w:firstLine="0"/>
        <w:jc w:val="both"/>
      </w:pPr>
      <w:r>
        <w:t>Для заданий высокого уровня сложности от 10 до 15 мин</w:t>
      </w:r>
    </w:p>
    <w:p w:rsidR="00456F49" w:rsidRDefault="00456F49" w:rsidP="00456F49">
      <w:pPr>
        <w:ind w:firstLine="397"/>
        <w:jc w:val="both"/>
      </w:pPr>
      <w:r w:rsidRPr="00397EFF">
        <w:t>На выполнение всей контрольной работы отводится 45 минут.</w:t>
      </w:r>
    </w:p>
    <w:p w:rsidR="00456F49" w:rsidRPr="00397EFF" w:rsidRDefault="00456F49" w:rsidP="00456F49">
      <w:pPr>
        <w:ind w:left="708"/>
        <w:jc w:val="both"/>
      </w:pPr>
    </w:p>
    <w:p w:rsidR="00456F49" w:rsidRPr="00397EFF" w:rsidRDefault="00456F49" w:rsidP="00456F49">
      <w:pPr>
        <w:pStyle w:val="a3"/>
        <w:numPr>
          <w:ilvl w:val="0"/>
          <w:numId w:val="9"/>
        </w:numPr>
        <w:suppressAutoHyphens w:val="0"/>
        <w:jc w:val="both"/>
        <w:rPr>
          <w:b/>
        </w:rPr>
      </w:pPr>
      <w:r w:rsidRPr="00397EFF">
        <w:rPr>
          <w:b/>
        </w:rPr>
        <w:t>Дополнительные материалы и оборудование</w:t>
      </w:r>
    </w:p>
    <w:p w:rsidR="00456F49" w:rsidRPr="00397EFF" w:rsidRDefault="00456F49" w:rsidP="00456F49">
      <w:pPr>
        <w:ind w:firstLine="360"/>
        <w:jc w:val="both"/>
      </w:pPr>
      <w:r w:rsidRPr="00397EFF">
        <w:t xml:space="preserve">Используется непрограммируемый калькулятор (на каждого ученика). </w:t>
      </w:r>
      <w:r w:rsidRPr="00397EFF">
        <w:t>При выполнении</w:t>
      </w:r>
      <w:r w:rsidRPr="00397EFF">
        <w:t xml:space="preserve"> заданий можно пользоваться черновиком. Записи в черновике не учитываются при оценивании работы.</w:t>
      </w:r>
    </w:p>
    <w:p w:rsidR="00456F49" w:rsidRDefault="00456F49" w:rsidP="00456F49">
      <w:pPr>
        <w:jc w:val="center"/>
        <w:rPr>
          <w:b/>
        </w:rPr>
        <w:sectPr w:rsidR="00456F49" w:rsidSect="00FB352D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Default="00456F49" w:rsidP="00456F49">
      <w:pPr>
        <w:jc w:val="center"/>
        <w:rPr>
          <w:b/>
        </w:rPr>
      </w:pPr>
      <w:r w:rsidRPr="00397EFF">
        <w:rPr>
          <w:b/>
        </w:rPr>
        <w:lastRenderedPageBreak/>
        <w:t>ОБОБЩЕННЫЙ ПЛАН ВАРИАНТА КИМ</w:t>
      </w:r>
    </w:p>
    <w:p w:rsidR="00456F49" w:rsidRPr="00397EFF" w:rsidRDefault="00456F49" w:rsidP="00456F49">
      <w:pPr>
        <w:jc w:val="center"/>
        <w:rPr>
          <w:b/>
        </w:rPr>
      </w:pP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717"/>
        <w:gridCol w:w="1258"/>
        <w:gridCol w:w="1128"/>
        <w:gridCol w:w="993"/>
        <w:gridCol w:w="992"/>
        <w:gridCol w:w="1276"/>
      </w:tblGrid>
      <w:tr w:rsidR="00456F49" w:rsidRPr="00397EFF" w:rsidTr="000B18A9">
        <w:tc>
          <w:tcPr>
            <w:tcW w:w="1134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Обозначение задания в работе</w:t>
            </w:r>
          </w:p>
        </w:tc>
        <w:tc>
          <w:tcPr>
            <w:tcW w:w="2717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Проверяемые элементы содержания</w:t>
            </w:r>
          </w:p>
        </w:tc>
        <w:tc>
          <w:tcPr>
            <w:tcW w:w="1258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Коды элементов содержания</w:t>
            </w:r>
          </w:p>
        </w:tc>
        <w:tc>
          <w:tcPr>
            <w:tcW w:w="1128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Коды проверяемых умений</w:t>
            </w:r>
          </w:p>
        </w:tc>
        <w:tc>
          <w:tcPr>
            <w:tcW w:w="993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Уровень сложности задания</w:t>
            </w:r>
          </w:p>
        </w:tc>
        <w:tc>
          <w:tcPr>
            <w:tcW w:w="992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Максимальный балл за выполнение задания</w:t>
            </w:r>
          </w:p>
        </w:tc>
        <w:tc>
          <w:tcPr>
            <w:tcW w:w="1276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Примерное время выполнения задания (мин)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493BCE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493BCE" w:rsidRDefault="00456F49" w:rsidP="000B18A9">
            <w:pPr>
              <w:pStyle w:val="a3"/>
              <w:ind w:left="0"/>
              <w:jc w:val="both"/>
            </w:pPr>
            <w:r w:rsidRPr="00493BCE">
              <w:rPr>
                <w:color w:val="000000"/>
                <w:shd w:val="clear" w:color="auto" w:fill="FFFFFF"/>
              </w:rPr>
              <w:t xml:space="preserve">Законы механики Ньютона. </w:t>
            </w:r>
          </w:p>
        </w:tc>
        <w:tc>
          <w:tcPr>
            <w:tcW w:w="1258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>
              <w:t>1.2</w:t>
            </w:r>
          </w:p>
        </w:tc>
        <w:tc>
          <w:tcPr>
            <w:tcW w:w="1128" w:type="dxa"/>
          </w:tcPr>
          <w:p w:rsidR="00456F49" w:rsidRDefault="00456F49" w:rsidP="000B18A9">
            <w:pPr>
              <w:pStyle w:val="a3"/>
              <w:ind w:left="0"/>
            </w:pPr>
            <w:r>
              <w:t>1.1;1.2;</w:t>
            </w:r>
          </w:p>
          <w:p w:rsidR="00456F49" w:rsidRPr="00493BCE" w:rsidRDefault="00456F49" w:rsidP="000B18A9">
            <w:pPr>
              <w:pStyle w:val="a3"/>
              <w:ind w:left="0"/>
            </w:pPr>
            <w:r>
              <w:t>1.4</w:t>
            </w:r>
          </w:p>
        </w:tc>
        <w:tc>
          <w:tcPr>
            <w:tcW w:w="993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Б</w:t>
            </w:r>
          </w:p>
        </w:tc>
        <w:tc>
          <w:tcPr>
            <w:tcW w:w="992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1</w:t>
            </w:r>
          </w:p>
        </w:tc>
        <w:tc>
          <w:tcPr>
            <w:tcW w:w="1276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2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493BCE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493BCE" w:rsidRDefault="00456F49" w:rsidP="000B18A9">
            <w:pPr>
              <w:pStyle w:val="a3"/>
              <w:ind w:left="0"/>
              <w:jc w:val="both"/>
            </w:pPr>
            <w:r w:rsidRPr="00493BCE">
              <w:rPr>
                <w:color w:val="000000"/>
                <w:shd w:val="clear" w:color="auto" w:fill="FFFFFF"/>
              </w:rPr>
              <w:t>Закон сухого трения</w:t>
            </w:r>
          </w:p>
        </w:tc>
        <w:tc>
          <w:tcPr>
            <w:tcW w:w="1258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>
              <w:t>1.3</w:t>
            </w:r>
          </w:p>
        </w:tc>
        <w:tc>
          <w:tcPr>
            <w:tcW w:w="1128" w:type="dxa"/>
          </w:tcPr>
          <w:p w:rsidR="00456F49" w:rsidRDefault="00456F49" w:rsidP="000B18A9">
            <w:pPr>
              <w:pStyle w:val="a3"/>
              <w:ind w:left="0"/>
            </w:pPr>
            <w:r>
              <w:t>1.1;1.2;</w:t>
            </w:r>
          </w:p>
          <w:p w:rsidR="00456F49" w:rsidRPr="00493BCE" w:rsidRDefault="00456F49" w:rsidP="000B18A9">
            <w:pPr>
              <w:pStyle w:val="a3"/>
              <w:ind w:left="0"/>
            </w:pPr>
            <w:r>
              <w:t>1.4</w:t>
            </w:r>
          </w:p>
        </w:tc>
        <w:tc>
          <w:tcPr>
            <w:tcW w:w="993" w:type="dxa"/>
          </w:tcPr>
          <w:p w:rsidR="00456F49" w:rsidRPr="00493BCE" w:rsidRDefault="00456F49" w:rsidP="000B18A9">
            <w:pPr>
              <w:jc w:val="center"/>
            </w:pPr>
            <w:r w:rsidRPr="00493BCE">
              <w:t>Б</w:t>
            </w:r>
          </w:p>
        </w:tc>
        <w:tc>
          <w:tcPr>
            <w:tcW w:w="992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2</w:t>
            </w:r>
          </w:p>
        </w:tc>
        <w:tc>
          <w:tcPr>
            <w:tcW w:w="1276" w:type="dxa"/>
          </w:tcPr>
          <w:p w:rsidR="00456F49" w:rsidRPr="00493BCE" w:rsidRDefault="00456F49" w:rsidP="000B18A9">
            <w:pPr>
              <w:jc w:val="center"/>
            </w:pPr>
            <w:r w:rsidRPr="00493BCE">
              <w:t>2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493BCE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493BCE" w:rsidRDefault="00456F49" w:rsidP="000B18A9">
            <w:pPr>
              <w:pStyle w:val="a3"/>
              <w:ind w:left="0"/>
              <w:jc w:val="both"/>
            </w:pPr>
            <w:r w:rsidRPr="00493BCE">
              <w:t>Закон Гука</w:t>
            </w:r>
          </w:p>
        </w:tc>
        <w:tc>
          <w:tcPr>
            <w:tcW w:w="1258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>
              <w:t>1.3</w:t>
            </w:r>
          </w:p>
        </w:tc>
        <w:tc>
          <w:tcPr>
            <w:tcW w:w="1128" w:type="dxa"/>
          </w:tcPr>
          <w:p w:rsidR="00456F49" w:rsidRDefault="00456F49" w:rsidP="000B18A9">
            <w:pPr>
              <w:pStyle w:val="a3"/>
              <w:ind w:left="0"/>
            </w:pPr>
            <w:r>
              <w:t>1.1;1.2;</w:t>
            </w:r>
          </w:p>
          <w:p w:rsidR="00456F49" w:rsidRPr="00493BCE" w:rsidRDefault="00456F49" w:rsidP="000B18A9">
            <w:pPr>
              <w:pStyle w:val="a3"/>
              <w:ind w:left="0"/>
            </w:pPr>
            <w:r>
              <w:t>1.4</w:t>
            </w:r>
          </w:p>
        </w:tc>
        <w:tc>
          <w:tcPr>
            <w:tcW w:w="993" w:type="dxa"/>
          </w:tcPr>
          <w:p w:rsidR="00456F49" w:rsidRPr="00493BCE" w:rsidRDefault="00456F49" w:rsidP="000B18A9">
            <w:pPr>
              <w:jc w:val="center"/>
            </w:pPr>
            <w:r w:rsidRPr="00493BCE">
              <w:t>Б</w:t>
            </w:r>
          </w:p>
        </w:tc>
        <w:tc>
          <w:tcPr>
            <w:tcW w:w="992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1</w:t>
            </w:r>
          </w:p>
        </w:tc>
        <w:tc>
          <w:tcPr>
            <w:tcW w:w="1276" w:type="dxa"/>
          </w:tcPr>
          <w:p w:rsidR="00456F49" w:rsidRPr="00493BCE" w:rsidRDefault="00456F49" w:rsidP="000B18A9">
            <w:pPr>
              <w:jc w:val="center"/>
            </w:pPr>
            <w:r w:rsidRPr="00493BCE">
              <w:t>2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493BCE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493BCE" w:rsidRDefault="00456F49" w:rsidP="000B18A9">
            <w:pPr>
              <w:pStyle w:val="a3"/>
              <w:ind w:left="0"/>
              <w:jc w:val="both"/>
            </w:pPr>
            <w:r w:rsidRPr="00493BCE">
              <w:t>Взаимодействие тел. Законы Ньютона</w:t>
            </w:r>
          </w:p>
        </w:tc>
        <w:tc>
          <w:tcPr>
            <w:tcW w:w="1258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>
              <w:t>1.1,1.2</w:t>
            </w:r>
          </w:p>
        </w:tc>
        <w:tc>
          <w:tcPr>
            <w:tcW w:w="1128" w:type="dxa"/>
          </w:tcPr>
          <w:p w:rsidR="00456F49" w:rsidRDefault="00456F49" w:rsidP="000B18A9">
            <w:pPr>
              <w:pStyle w:val="a3"/>
              <w:ind w:left="0"/>
            </w:pPr>
            <w:r>
              <w:t>1.1;1.2;</w:t>
            </w:r>
          </w:p>
          <w:p w:rsidR="00456F49" w:rsidRPr="00493BCE" w:rsidRDefault="00456F49" w:rsidP="000B18A9">
            <w:r>
              <w:t>1.4</w:t>
            </w:r>
          </w:p>
        </w:tc>
        <w:tc>
          <w:tcPr>
            <w:tcW w:w="993" w:type="dxa"/>
          </w:tcPr>
          <w:p w:rsidR="00456F49" w:rsidRPr="00493BCE" w:rsidRDefault="00456F49" w:rsidP="000B18A9">
            <w:pPr>
              <w:jc w:val="center"/>
            </w:pPr>
            <w:r w:rsidRPr="00493BCE">
              <w:t>Б</w:t>
            </w:r>
          </w:p>
        </w:tc>
        <w:tc>
          <w:tcPr>
            <w:tcW w:w="992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1</w:t>
            </w:r>
          </w:p>
        </w:tc>
        <w:tc>
          <w:tcPr>
            <w:tcW w:w="1276" w:type="dxa"/>
          </w:tcPr>
          <w:p w:rsidR="00456F49" w:rsidRPr="00493BCE" w:rsidRDefault="00456F49" w:rsidP="000B18A9">
            <w:pPr>
              <w:jc w:val="center"/>
            </w:pPr>
            <w:r w:rsidRPr="00493BCE">
              <w:t>2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493BCE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493BCE" w:rsidRDefault="00456F49" w:rsidP="000B18A9">
            <w:pPr>
              <w:pStyle w:val="a3"/>
              <w:ind w:left="0"/>
              <w:jc w:val="both"/>
            </w:pPr>
            <w:r w:rsidRPr="00493BCE">
              <w:t xml:space="preserve">Закон </w:t>
            </w:r>
            <w:r>
              <w:t>Г</w:t>
            </w:r>
            <w:r w:rsidRPr="00493BCE">
              <w:t>ука</w:t>
            </w:r>
          </w:p>
        </w:tc>
        <w:tc>
          <w:tcPr>
            <w:tcW w:w="1258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>
              <w:t>1.3</w:t>
            </w:r>
          </w:p>
        </w:tc>
        <w:tc>
          <w:tcPr>
            <w:tcW w:w="1128" w:type="dxa"/>
          </w:tcPr>
          <w:p w:rsidR="00456F49" w:rsidRDefault="00456F49" w:rsidP="000B18A9">
            <w:pPr>
              <w:pStyle w:val="a3"/>
              <w:ind w:left="0"/>
            </w:pPr>
            <w:r>
              <w:t>1.1;1.2;</w:t>
            </w:r>
          </w:p>
          <w:p w:rsidR="00456F49" w:rsidRPr="00493BCE" w:rsidRDefault="00456F49" w:rsidP="000B18A9">
            <w:r>
              <w:t>1.4</w:t>
            </w:r>
          </w:p>
        </w:tc>
        <w:tc>
          <w:tcPr>
            <w:tcW w:w="993" w:type="dxa"/>
          </w:tcPr>
          <w:p w:rsidR="00456F49" w:rsidRPr="00493BCE" w:rsidRDefault="00456F49" w:rsidP="000B18A9">
            <w:pPr>
              <w:jc w:val="center"/>
            </w:pPr>
            <w:r w:rsidRPr="00493BCE">
              <w:t>Б</w:t>
            </w:r>
          </w:p>
        </w:tc>
        <w:tc>
          <w:tcPr>
            <w:tcW w:w="992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2</w:t>
            </w:r>
          </w:p>
        </w:tc>
        <w:tc>
          <w:tcPr>
            <w:tcW w:w="1276" w:type="dxa"/>
          </w:tcPr>
          <w:p w:rsidR="00456F49" w:rsidRPr="00493BCE" w:rsidRDefault="00456F49" w:rsidP="000B18A9">
            <w:pPr>
              <w:jc w:val="center"/>
            </w:pPr>
            <w:r w:rsidRPr="00493BCE">
              <w:t>2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493BCE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493BCE" w:rsidRDefault="00456F49" w:rsidP="000B18A9">
            <w:r w:rsidRPr="00493BCE">
              <w:t>Взаимодействие тел. Законы Ньютона</w:t>
            </w:r>
          </w:p>
        </w:tc>
        <w:tc>
          <w:tcPr>
            <w:tcW w:w="1258" w:type="dxa"/>
          </w:tcPr>
          <w:p w:rsidR="00456F49" w:rsidRDefault="00456F49" w:rsidP="000B18A9">
            <w:pPr>
              <w:jc w:val="center"/>
            </w:pPr>
            <w:r w:rsidRPr="00D65A3D">
              <w:t>1.1,1.2</w:t>
            </w:r>
          </w:p>
        </w:tc>
        <w:tc>
          <w:tcPr>
            <w:tcW w:w="1128" w:type="dxa"/>
          </w:tcPr>
          <w:p w:rsidR="00456F49" w:rsidRDefault="00456F49" w:rsidP="000B18A9">
            <w:pPr>
              <w:pStyle w:val="a3"/>
              <w:ind w:left="0"/>
            </w:pPr>
            <w:r>
              <w:t>1.1;1.2;</w:t>
            </w:r>
          </w:p>
          <w:p w:rsidR="00456F49" w:rsidRPr="00493BCE" w:rsidRDefault="00456F49" w:rsidP="000B18A9">
            <w:r>
              <w:t>1.4</w:t>
            </w:r>
          </w:p>
        </w:tc>
        <w:tc>
          <w:tcPr>
            <w:tcW w:w="993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В</w:t>
            </w:r>
          </w:p>
        </w:tc>
        <w:tc>
          <w:tcPr>
            <w:tcW w:w="992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3</w:t>
            </w:r>
          </w:p>
        </w:tc>
        <w:tc>
          <w:tcPr>
            <w:tcW w:w="1276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15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493BCE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493BCE" w:rsidRDefault="00456F49" w:rsidP="000B18A9">
            <w:r w:rsidRPr="00493BCE">
              <w:t>Взаимодействие тел. Законы Ньютона</w:t>
            </w:r>
          </w:p>
        </w:tc>
        <w:tc>
          <w:tcPr>
            <w:tcW w:w="1258" w:type="dxa"/>
          </w:tcPr>
          <w:p w:rsidR="00456F49" w:rsidRDefault="00456F49" w:rsidP="000B18A9">
            <w:pPr>
              <w:jc w:val="center"/>
            </w:pPr>
            <w:r w:rsidRPr="00D65A3D">
              <w:t>1.1,1.2</w:t>
            </w:r>
          </w:p>
        </w:tc>
        <w:tc>
          <w:tcPr>
            <w:tcW w:w="1128" w:type="dxa"/>
          </w:tcPr>
          <w:p w:rsidR="00456F49" w:rsidRDefault="00456F49" w:rsidP="000B18A9">
            <w:pPr>
              <w:pStyle w:val="a3"/>
              <w:ind w:left="0"/>
            </w:pPr>
            <w:r>
              <w:t>1.1;1.2;</w:t>
            </w:r>
          </w:p>
          <w:p w:rsidR="00456F49" w:rsidRPr="00493BCE" w:rsidRDefault="00456F49" w:rsidP="000B18A9">
            <w:pPr>
              <w:pStyle w:val="a3"/>
              <w:ind w:left="0"/>
            </w:pPr>
            <w:r>
              <w:t>1.4</w:t>
            </w:r>
          </w:p>
        </w:tc>
        <w:tc>
          <w:tcPr>
            <w:tcW w:w="993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П</w:t>
            </w:r>
          </w:p>
        </w:tc>
        <w:tc>
          <w:tcPr>
            <w:tcW w:w="992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2</w:t>
            </w:r>
          </w:p>
        </w:tc>
        <w:tc>
          <w:tcPr>
            <w:tcW w:w="1276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5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493BCE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493BCE" w:rsidRDefault="00456F49" w:rsidP="000B18A9">
            <w:r w:rsidRPr="00493BCE">
              <w:t>Взаимодействие тел. Законы Ньютона. Закон сухого трения.</w:t>
            </w:r>
          </w:p>
        </w:tc>
        <w:tc>
          <w:tcPr>
            <w:tcW w:w="1258" w:type="dxa"/>
          </w:tcPr>
          <w:p w:rsidR="00456F49" w:rsidRDefault="00456F49" w:rsidP="000B18A9">
            <w:pPr>
              <w:jc w:val="center"/>
            </w:pPr>
            <w:r w:rsidRPr="00D65A3D">
              <w:t>1.1,1.2</w:t>
            </w:r>
          </w:p>
        </w:tc>
        <w:tc>
          <w:tcPr>
            <w:tcW w:w="1128" w:type="dxa"/>
          </w:tcPr>
          <w:p w:rsidR="00456F49" w:rsidRDefault="00456F49" w:rsidP="000B18A9">
            <w:pPr>
              <w:pStyle w:val="a3"/>
              <w:ind w:left="0"/>
            </w:pPr>
            <w:r>
              <w:t>1.1;1.2;</w:t>
            </w:r>
          </w:p>
          <w:p w:rsidR="00456F49" w:rsidRPr="00493BCE" w:rsidRDefault="00456F49" w:rsidP="000B18A9">
            <w:pPr>
              <w:pStyle w:val="a3"/>
              <w:ind w:left="0"/>
            </w:pPr>
            <w:r>
              <w:t>1.4</w:t>
            </w:r>
          </w:p>
        </w:tc>
        <w:tc>
          <w:tcPr>
            <w:tcW w:w="993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В</w:t>
            </w:r>
          </w:p>
        </w:tc>
        <w:tc>
          <w:tcPr>
            <w:tcW w:w="992" w:type="dxa"/>
          </w:tcPr>
          <w:p w:rsidR="00456F49" w:rsidRPr="00493BCE" w:rsidRDefault="00456F49" w:rsidP="000B18A9">
            <w:pPr>
              <w:pStyle w:val="a3"/>
              <w:ind w:left="0"/>
              <w:jc w:val="center"/>
            </w:pPr>
            <w:r w:rsidRPr="00493BCE">
              <w:t>3</w:t>
            </w:r>
          </w:p>
        </w:tc>
        <w:tc>
          <w:tcPr>
            <w:tcW w:w="1276" w:type="dxa"/>
          </w:tcPr>
          <w:p w:rsidR="00456F49" w:rsidRPr="00493BCE" w:rsidRDefault="00456F49" w:rsidP="000B18A9">
            <w:pPr>
              <w:jc w:val="center"/>
            </w:pPr>
            <w:r w:rsidRPr="00493BCE">
              <w:t>15</w:t>
            </w:r>
          </w:p>
        </w:tc>
      </w:tr>
    </w:tbl>
    <w:p w:rsidR="00456F49" w:rsidRPr="00397EFF" w:rsidRDefault="00456F49" w:rsidP="00456F49">
      <w:pPr>
        <w:rPr>
          <w:b/>
        </w:rPr>
      </w:pPr>
    </w:p>
    <w:p w:rsidR="00456F49" w:rsidRDefault="00456F49" w:rsidP="00456F49">
      <w:pPr>
        <w:pStyle w:val="a3"/>
        <w:ind w:left="644"/>
        <w:jc w:val="center"/>
        <w:rPr>
          <w:b/>
        </w:rPr>
        <w:sectPr w:rsidR="00456F49" w:rsidSect="00F60A2F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Default="00456F49" w:rsidP="00456F49">
      <w:pPr>
        <w:pStyle w:val="a3"/>
        <w:ind w:left="644"/>
        <w:jc w:val="center"/>
        <w:rPr>
          <w:b/>
        </w:rPr>
        <w:sectPr w:rsidR="00456F49" w:rsidSect="005D52F5">
          <w:type w:val="continuous"/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Pr="00397EFF" w:rsidRDefault="00456F49" w:rsidP="00456F49">
      <w:pPr>
        <w:pStyle w:val="a3"/>
        <w:ind w:left="644"/>
        <w:jc w:val="center"/>
        <w:rPr>
          <w:b/>
        </w:rPr>
      </w:pPr>
      <w:r w:rsidRPr="00397EFF">
        <w:rPr>
          <w:b/>
        </w:rPr>
        <w:lastRenderedPageBreak/>
        <w:t>КОДИФИКАТОР</w:t>
      </w:r>
    </w:p>
    <w:p w:rsidR="00456F49" w:rsidRPr="00397EFF" w:rsidRDefault="00456F49" w:rsidP="00456F49">
      <w:pPr>
        <w:pStyle w:val="a3"/>
        <w:ind w:left="644"/>
        <w:jc w:val="center"/>
        <w:rPr>
          <w:b/>
        </w:rPr>
      </w:pPr>
      <w:r w:rsidRPr="00397EFF">
        <w:rPr>
          <w:b/>
        </w:rPr>
        <w:t>ЭЛЕМЕНТОВ СОДЕРЖ</w:t>
      </w:r>
      <w:r>
        <w:rPr>
          <w:b/>
        </w:rPr>
        <w:t xml:space="preserve">АНИЯ </w:t>
      </w:r>
      <w:proofErr w:type="gramStart"/>
      <w:r>
        <w:rPr>
          <w:b/>
        </w:rPr>
        <w:t>И  ПЛАНИРУЕМЫХ</w:t>
      </w:r>
      <w:proofErr w:type="gramEnd"/>
      <w:r>
        <w:rPr>
          <w:b/>
        </w:rPr>
        <w:t xml:space="preserve"> РЕЗУЛЬТАТОВ</w:t>
      </w:r>
    </w:p>
    <w:p w:rsidR="00456F49" w:rsidRPr="00397EFF" w:rsidRDefault="00456F49" w:rsidP="00456F49">
      <w:pPr>
        <w:pStyle w:val="a3"/>
        <w:ind w:left="644"/>
        <w:jc w:val="both"/>
        <w:rPr>
          <w:b/>
        </w:rPr>
      </w:pPr>
    </w:p>
    <w:p w:rsidR="00456F49" w:rsidRPr="00397EFF" w:rsidRDefault="00456F49" w:rsidP="00456F49">
      <w:pPr>
        <w:pStyle w:val="a3"/>
        <w:ind w:left="0" w:firstLine="397"/>
        <w:jc w:val="both"/>
      </w:pPr>
      <w:r w:rsidRPr="00397EFF">
        <w:t xml:space="preserve">Кодификатор элементов содержания и планируемых результатов по физике является одним из документов, определяющих </w:t>
      </w:r>
      <w:proofErr w:type="gramStart"/>
      <w:r w:rsidRPr="00397EFF">
        <w:t>структуру  и</w:t>
      </w:r>
      <w:proofErr w:type="gramEnd"/>
      <w:r w:rsidRPr="00397EFF">
        <w:t xml:space="preserve"> содержание КИМ. Кодификатор является систематизированным перечнем</w:t>
      </w:r>
      <w:r>
        <w:t xml:space="preserve"> элементов содержания </w:t>
      </w:r>
      <w:proofErr w:type="gramStart"/>
      <w:r>
        <w:t xml:space="preserve">и </w:t>
      </w:r>
      <w:r w:rsidRPr="00397EFF">
        <w:t xml:space="preserve"> планируемых</w:t>
      </w:r>
      <w:proofErr w:type="gramEnd"/>
      <w:r w:rsidRPr="00397EFF">
        <w:t xml:space="preserve"> результатов, в котором каждому объекту соответствует определенный код.</w:t>
      </w:r>
    </w:p>
    <w:p w:rsidR="00456F49" w:rsidRPr="00397EFF" w:rsidRDefault="00456F49" w:rsidP="00456F49">
      <w:pPr>
        <w:pStyle w:val="a3"/>
        <w:ind w:left="0" w:firstLine="772"/>
        <w:rPr>
          <w:u w:val="single"/>
        </w:rPr>
      </w:pPr>
    </w:p>
    <w:p w:rsidR="00456F49" w:rsidRDefault="00456F49" w:rsidP="00456F49">
      <w:pPr>
        <w:pStyle w:val="a3"/>
        <w:ind w:left="0"/>
        <w:rPr>
          <w:b/>
        </w:rPr>
      </w:pPr>
      <w:r w:rsidRPr="00397EFF">
        <w:rPr>
          <w:b/>
          <w:u w:val="single"/>
        </w:rPr>
        <w:t xml:space="preserve">РАЗДЕЛ </w:t>
      </w:r>
      <w:r>
        <w:rPr>
          <w:b/>
          <w:u w:val="single"/>
        </w:rPr>
        <w:t>1</w:t>
      </w:r>
      <w:r w:rsidRPr="00397EFF">
        <w:rPr>
          <w:b/>
        </w:rPr>
        <w:t xml:space="preserve"> Перечень элементов содержания, проверяемых на контрольной работе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2"/>
        <w:gridCol w:w="8565"/>
      </w:tblGrid>
      <w:tr w:rsidR="00456F49" w:rsidRPr="00397EFF" w:rsidTr="000B18A9"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b/>
                <w:i/>
              </w:rPr>
            </w:pPr>
            <w:r w:rsidRPr="00397EFF">
              <w:rPr>
                <w:b/>
                <w:i/>
              </w:rPr>
              <w:t>код</w:t>
            </w:r>
          </w:p>
        </w:tc>
        <w:tc>
          <w:tcPr>
            <w:tcW w:w="8677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b/>
                <w:i/>
              </w:rPr>
            </w:pPr>
            <w:r w:rsidRPr="00397EFF">
              <w:rPr>
                <w:b/>
                <w:i/>
              </w:rPr>
              <w:t>Элементы содержания, проверяемые заданиями КИМ</w:t>
            </w:r>
          </w:p>
        </w:tc>
      </w:tr>
      <w:tr w:rsidR="00456F49" w:rsidRPr="00397EFF" w:rsidTr="000B18A9">
        <w:trPr>
          <w:trHeight w:val="272"/>
        </w:trPr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1.1.</w:t>
            </w:r>
          </w:p>
        </w:tc>
        <w:tc>
          <w:tcPr>
            <w:tcW w:w="8677" w:type="dxa"/>
          </w:tcPr>
          <w:p w:rsidR="00456F49" w:rsidRDefault="00456F49" w:rsidP="000B18A9">
            <w:pPr>
              <w:jc w:val="both"/>
              <w:rPr>
                <w:color w:val="000000"/>
                <w:shd w:val="clear" w:color="auto" w:fill="FFFFFF"/>
              </w:rPr>
            </w:pPr>
            <w:r w:rsidRPr="00493BCE">
              <w:rPr>
                <w:color w:val="000000"/>
                <w:shd w:val="clear" w:color="auto" w:fill="FFFFFF"/>
              </w:rPr>
              <w:t xml:space="preserve">Взаимодействие тел. Принцип суперпозиции сил. </w:t>
            </w:r>
          </w:p>
          <w:p w:rsidR="00456F49" w:rsidRPr="00493BCE" w:rsidRDefault="00456F49" w:rsidP="000B18A9">
            <w:pPr>
              <w:jc w:val="both"/>
            </w:pPr>
            <w:r w:rsidRPr="00493BCE">
              <w:rPr>
                <w:color w:val="000000"/>
                <w:shd w:val="clear" w:color="auto" w:fill="FFFFFF"/>
              </w:rPr>
              <w:t xml:space="preserve">Инерциальная система отсчета. </w:t>
            </w:r>
          </w:p>
        </w:tc>
      </w:tr>
      <w:tr w:rsidR="00456F49" w:rsidRPr="00397EFF" w:rsidTr="000B18A9"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1. 2</w:t>
            </w:r>
          </w:p>
        </w:tc>
        <w:tc>
          <w:tcPr>
            <w:tcW w:w="8677" w:type="dxa"/>
          </w:tcPr>
          <w:p w:rsidR="00456F49" w:rsidRPr="00493BCE" w:rsidRDefault="00456F49" w:rsidP="000B18A9">
            <w:pPr>
              <w:pStyle w:val="a3"/>
              <w:ind w:left="0"/>
              <w:jc w:val="both"/>
            </w:pPr>
            <w:r w:rsidRPr="00493BCE">
              <w:rPr>
                <w:color w:val="000000"/>
                <w:shd w:val="clear" w:color="auto" w:fill="FFFFFF"/>
              </w:rPr>
              <w:t xml:space="preserve">Законы механики Ньютона. </w:t>
            </w:r>
          </w:p>
        </w:tc>
      </w:tr>
      <w:tr w:rsidR="00456F49" w:rsidRPr="00397EFF" w:rsidTr="000B18A9"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1. 3</w:t>
            </w:r>
          </w:p>
        </w:tc>
        <w:tc>
          <w:tcPr>
            <w:tcW w:w="8677" w:type="dxa"/>
          </w:tcPr>
          <w:p w:rsidR="00456F49" w:rsidRPr="00493BCE" w:rsidRDefault="00456F49" w:rsidP="000B18A9">
            <w:pPr>
              <w:pStyle w:val="a3"/>
              <w:ind w:left="0"/>
              <w:jc w:val="both"/>
            </w:pPr>
            <w:r w:rsidRPr="00493BCE">
              <w:rPr>
                <w:color w:val="000000"/>
                <w:shd w:val="clear" w:color="auto" w:fill="FFFFFF"/>
              </w:rPr>
              <w:t>Законы Всемирного тяготения, Гука, сухого трения.</w:t>
            </w:r>
          </w:p>
        </w:tc>
      </w:tr>
    </w:tbl>
    <w:p w:rsidR="00456F49" w:rsidRDefault="00456F49" w:rsidP="00456F49">
      <w:pPr>
        <w:rPr>
          <w:b/>
          <w:u w:val="single"/>
        </w:rPr>
      </w:pPr>
    </w:p>
    <w:p w:rsidR="00456F49" w:rsidRPr="006F17E3" w:rsidRDefault="00456F49" w:rsidP="00456F49">
      <w:pPr>
        <w:rPr>
          <w:b/>
        </w:rPr>
      </w:pPr>
      <w:r w:rsidRPr="006F17E3">
        <w:rPr>
          <w:b/>
          <w:u w:val="single"/>
        </w:rPr>
        <w:t>РАЗДЕЛ 2</w:t>
      </w:r>
      <w:r w:rsidRPr="006F17E3">
        <w:rPr>
          <w:b/>
        </w:rPr>
        <w:t xml:space="preserve"> Перечень планируемых результатов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456F49" w:rsidTr="000B18A9">
        <w:tc>
          <w:tcPr>
            <w:tcW w:w="1101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b/>
                <w:i/>
              </w:rPr>
            </w:pPr>
            <w:r w:rsidRPr="00397EFF">
              <w:rPr>
                <w:b/>
                <w:i/>
              </w:rPr>
              <w:t>код</w:t>
            </w:r>
          </w:p>
          <w:p w:rsidR="00456F49" w:rsidRPr="00397EFF" w:rsidRDefault="00456F49" w:rsidP="000B18A9">
            <w:pPr>
              <w:pStyle w:val="a3"/>
              <w:ind w:left="0"/>
              <w:jc w:val="center"/>
              <w:rPr>
                <w:b/>
                <w:i/>
              </w:rPr>
            </w:pPr>
          </w:p>
        </w:tc>
        <w:tc>
          <w:tcPr>
            <w:tcW w:w="84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b/>
                <w:i/>
              </w:rPr>
            </w:pPr>
            <w:r w:rsidRPr="00397EFF">
              <w:rPr>
                <w:b/>
                <w:i/>
              </w:rPr>
              <w:t>Планируемые результаты</w:t>
            </w:r>
          </w:p>
        </w:tc>
      </w:tr>
      <w:tr w:rsidR="00456F49" w:rsidTr="000B18A9">
        <w:tc>
          <w:tcPr>
            <w:tcW w:w="1101" w:type="dxa"/>
          </w:tcPr>
          <w:p w:rsidR="00456F49" w:rsidRPr="006F17E3" w:rsidRDefault="00456F49" w:rsidP="000B18A9">
            <w:pPr>
              <w:pStyle w:val="a3"/>
              <w:ind w:left="0"/>
              <w:jc w:val="center"/>
            </w:pPr>
            <w:r w:rsidRPr="006F17E3">
              <w:t>1.1</w:t>
            </w:r>
          </w:p>
        </w:tc>
        <w:tc>
          <w:tcPr>
            <w:tcW w:w="8470" w:type="dxa"/>
          </w:tcPr>
          <w:p w:rsidR="00456F49" w:rsidRPr="006F17E3" w:rsidRDefault="00456F49" w:rsidP="000B18A9">
            <w:pPr>
              <w:jc w:val="both"/>
            </w:pPr>
            <w:r w:rsidRPr="006F17E3">
              <w:t>использовать для описания характера протекания физических процессов физические величины и демонст</w:t>
            </w:r>
            <w:r>
              <w:t>рировать взаимосвязь между ними</w:t>
            </w:r>
          </w:p>
        </w:tc>
      </w:tr>
      <w:tr w:rsidR="00456F49" w:rsidTr="000B18A9">
        <w:tc>
          <w:tcPr>
            <w:tcW w:w="1101" w:type="dxa"/>
          </w:tcPr>
          <w:p w:rsidR="00456F49" w:rsidRPr="006F17E3" w:rsidRDefault="00456F49" w:rsidP="000B18A9">
            <w:pPr>
              <w:pStyle w:val="a3"/>
              <w:ind w:left="0"/>
              <w:jc w:val="center"/>
            </w:pPr>
            <w:r w:rsidRPr="006F17E3">
              <w:t>1.2</w:t>
            </w:r>
          </w:p>
        </w:tc>
        <w:tc>
          <w:tcPr>
            <w:tcW w:w="8470" w:type="dxa"/>
          </w:tcPr>
          <w:p w:rsidR="00456F49" w:rsidRDefault="00456F49" w:rsidP="000B18A9">
            <w:pPr>
              <w:jc w:val="both"/>
            </w:pPr>
            <w:r w:rsidRPr="00952D9B">
              <w:t>использовать для описания характера протекания физических процессов физические законы с учетом границ их применимости</w:t>
            </w:r>
          </w:p>
        </w:tc>
      </w:tr>
      <w:tr w:rsidR="00456F49" w:rsidTr="000B18A9">
        <w:tc>
          <w:tcPr>
            <w:tcW w:w="1101" w:type="dxa"/>
          </w:tcPr>
          <w:p w:rsidR="00456F49" w:rsidRPr="006F17E3" w:rsidRDefault="00456F49" w:rsidP="000B18A9">
            <w:pPr>
              <w:pStyle w:val="a3"/>
              <w:ind w:left="0"/>
              <w:jc w:val="center"/>
            </w:pPr>
            <w:r w:rsidRPr="006F17E3">
              <w:t>1.3</w:t>
            </w:r>
          </w:p>
        </w:tc>
        <w:tc>
          <w:tcPr>
            <w:tcW w:w="8470" w:type="dxa"/>
          </w:tcPr>
          <w:p w:rsidR="00456F49" w:rsidRPr="006F17E3" w:rsidRDefault="00456F49" w:rsidP="000B18A9">
            <w:pPr>
              <w:jc w:val="both"/>
            </w:pPr>
            <w:r w:rsidRPr="006F17E3">
              <w:t xml:space="preserve">решать качественные задачи (в том числе и </w:t>
            </w:r>
            <w:proofErr w:type="spellStart"/>
            <w:r w:rsidRPr="006F17E3">
              <w:t>межпредметного</w:t>
            </w:r>
            <w:proofErr w:type="spellEnd"/>
            <w:r w:rsidRPr="006F17E3">
      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</w:t>
            </w:r>
            <w:r>
              <w:t>ого в задаче процесса (явления)</w:t>
            </w:r>
          </w:p>
        </w:tc>
      </w:tr>
      <w:tr w:rsidR="00456F49" w:rsidTr="000B18A9">
        <w:tc>
          <w:tcPr>
            <w:tcW w:w="1101" w:type="dxa"/>
          </w:tcPr>
          <w:p w:rsidR="00456F49" w:rsidRPr="006F17E3" w:rsidRDefault="00456F49" w:rsidP="000B18A9">
            <w:pPr>
              <w:pStyle w:val="a3"/>
              <w:ind w:left="0"/>
              <w:jc w:val="center"/>
            </w:pPr>
            <w:r w:rsidRPr="006F17E3">
              <w:t>1.4</w:t>
            </w:r>
          </w:p>
        </w:tc>
        <w:tc>
          <w:tcPr>
            <w:tcW w:w="8470" w:type="dxa"/>
          </w:tcPr>
          <w:p w:rsidR="00456F49" w:rsidRPr="006F17E3" w:rsidRDefault="00456F49" w:rsidP="000B18A9">
            <w:pPr>
              <w:jc w:val="both"/>
            </w:pPr>
            <w:r w:rsidRPr="006F17E3">
      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</w:t>
            </w:r>
            <w:r>
              <w:t xml:space="preserve"> проверять полученный результат</w:t>
            </w:r>
          </w:p>
        </w:tc>
      </w:tr>
      <w:tr w:rsidR="00456F49" w:rsidTr="000B18A9">
        <w:tc>
          <w:tcPr>
            <w:tcW w:w="1101" w:type="dxa"/>
          </w:tcPr>
          <w:p w:rsidR="00456F49" w:rsidRPr="006F17E3" w:rsidRDefault="00456F49" w:rsidP="000B18A9">
            <w:pPr>
              <w:pStyle w:val="a3"/>
              <w:ind w:left="0"/>
              <w:jc w:val="center"/>
            </w:pPr>
            <w:r w:rsidRPr="006F17E3">
              <w:t>1.</w:t>
            </w:r>
            <w:r>
              <w:t>5</w:t>
            </w:r>
          </w:p>
        </w:tc>
        <w:tc>
          <w:tcPr>
            <w:tcW w:w="8470" w:type="dxa"/>
          </w:tcPr>
          <w:p w:rsidR="00456F49" w:rsidRPr="006F17E3" w:rsidRDefault="00456F49" w:rsidP="000B18A9">
            <w:pPr>
              <w:jc w:val="both"/>
            </w:pPr>
            <w:r w:rsidRPr="006F17E3">
      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</w:t>
            </w:r>
            <w:r>
              <w:t xml:space="preserve"> контексте </w:t>
            </w:r>
            <w:proofErr w:type="spellStart"/>
            <w:r>
              <w:t>межпредметных</w:t>
            </w:r>
            <w:proofErr w:type="spellEnd"/>
            <w:r>
              <w:t xml:space="preserve"> связей</w:t>
            </w:r>
          </w:p>
        </w:tc>
      </w:tr>
    </w:tbl>
    <w:p w:rsidR="00456F49" w:rsidRDefault="00456F49" w:rsidP="00456F49">
      <w:pPr>
        <w:pStyle w:val="a3"/>
        <w:ind w:left="0" w:firstLine="772"/>
        <w:rPr>
          <w:b/>
          <w:u w:val="single"/>
        </w:rPr>
        <w:sectPr w:rsidR="00456F49" w:rsidSect="00F60A2F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Default="00456F49" w:rsidP="00456F49">
      <w:pPr>
        <w:jc w:val="center"/>
        <w:rPr>
          <w:b/>
        </w:rPr>
        <w:sectPr w:rsidR="00456F49" w:rsidSect="005D52F5">
          <w:type w:val="continuous"/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Default="00456F49" w:rsidP="00456F49">
      <w:pPr>
        <w:jc w:val="center"/>
        <w:rPr>
          <w:b/>
        </w:rPr>
        <w:sectPr w:rsidR="00456F49" w:rsidSect="005D52F5">
          <w:type w:val="continuous"/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Default="00456F49" w:rsidP="00456F49">
      <w:pPr>
        <w:ind w:left="360"/>
        <w:jc w:val="center"/>
        <w:rPr>
          <w:b/>
        </w:rPr>
      </w:pPr>
      <w:r>
        <w:rPr>
          <w:b/>
        </w:rPr>
        <w:lastRenderedPageBreak/>
        <w:t>ОТВЕТЫ</w:t>
      </w:r>
    </w:p>
    <w:p w:rsidR="00456F49" w:rsidRDefault="00456F49" w:rsidP="00456F49">
      <w:pPr>
        <w:ind w:left="360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98"/>
        <w:gridCol w:w="3864"/>
        <w:gridCol w:w="3557"/>
      </w:tblGrid>
      <w:tr w:rsidR="00456F49" w:rsidTr="000B18A9">
        <w:tc>
          <w:tcPr>
            <w:tcW w:w="2127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НОМЕР ЗАДАНИЯ</w:t>
            </w:r>
          </w:p>
        </w:tc>
        <w:tc>
          <w:tcPr>
            <w:tcW w:w="3969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ВАРИАНТ 1</w:t>
            </w:r>
          </w:p>
        </w:tc>
        <w:tc>
          <w:tcPr>
            <w:tcW w:w="3649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ВАРИАНТ 2</w:t>
            </w:r>
          </w:p>
        </w:tc>
      </w:tr>
      <w:tr w:rsidR="00456F49" w:rsidTr="000B18A9">
        <w:tc>
          <w:tcPr>
            <w:tcW w:w="2127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:rsidR="00456F49" w:rsidRPr="00493BCE" w:rsidRDefault="00456F49" w:rsidP="000B18A9">
            <w:pPr>
              <w:jc w:val="center"/>
              <w:rPr>
                <w:vertAlign w:val="superscript"/>
              </w:rPr>
            </w:pPr>
            <w:r>
              <w:t>3 м/с</w:t>
            </w:r>
            <w:r>
              <w:rPr>
                <w:vertAlign w:val="superscript"/>
              </w:rPr>
              <w:t>2</w:t>
            </w:r>
          </w:p>
        </w:tc>
        <w:tc>
          <w:tcPr>
            <w:tcW w:w="3649" w:type="dxa"/>
          </w:tcPr>
          <w:p w:rsidR="00456F49" w:rsidRPr="00C37A61" w:rsidRDefault="00456F49" w:rsidP="000B18A9">
            <w:pPr>
              <w:jc w:val="center"/>
              <w:rPr>
                <w:vertAlign w:val="superscript"/>
              </w:rPr>
            </w:pPr>
            <w:r>
              <w:t>5м/с</w:t>
            </w:r>
            <w:r>
              <w:rPr>
                <w:vertAlign w:val="superscript"/>
              </w:rPr>
              <w:t>2</w:t>
            </w:r>
          </w:p>
        </w:tc>
      </w:tr>
      <w:tr w:rsidR="00456F49" w:rsidTr="000B18A9">
        <w:tc>
          <w:tcPr>
            <w:tcW w:w="2127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</w:tcPr>
          <w:p w:rsidR="00456F49" w:rsidRPr="00D66EAB" w:rsidRDefault="00456F49" w:rsidP="000B18A9">
            <w:pPr>
              <w:jc w:val="center"/>
            </w:pPr>
            <w:r>
              <w:t>11</w:t>
            </w:r>
          </w:p>
        </w:tc>
        <w:tc>
          <w:tcPr>
            <w:tcW w:w="3649" w:type="dxa"/>
          </w:tcPr>
          <w:p w:rsidR="00456F49" w:rsidRPr="00D66EAB" w:rsidRDefault="00456F49" w:rsidP="000B18A9">
            <w:pPr>
              <w:jc w:val="center"/>
            </w:pPr>
            <w:r>
              <w:t>22</w:t>
            </w:r>
          </w:p>
        </w:tc>
      </w:tr>
      <w:tr w:rsidR="00456F49" w:rsidTr="000B18A9">
        <w:tc>
          <w:tcPr>
            <w:tcW w:w="2127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</w:tcPr>
          <w:p w:rsidR="00456F49" w:rsidRPr="00D66EAB" w:rsidRDefault="00456F49" w:rsidP="000B18A9">
            <w:pPr>
              <w:jc w:val="center"/>
            </w:pPr>
            <w:r>
              <w:t>10Н</w:t>
            </w:r>
          </w:p>
        </w:tc>
        <w:tc>
          <w:tcPr>
            <w:tcW w:w="3649" w:type="dxa"/>
          </w:tcPr>
          <w:p w:rsidR="00456F49" w:rsidRPr="00D66EAB" w:rsidRDefault="00456F49" w:rsidP="000B18A9">
            <w:pPr>
              <w:jc w:val="center"/>
            </w:pPr>
            <w:r>
              <w:t>10Н</w:t>
            </w:r>
          </w:p>
        </w:tc>
      </w:tr>
      <w:tr w:rsidR="00456F49" w:rsidTr="000B18A9">
        <w:tc>
          <w:tcPr>
            <w:tcW w:w="2127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</w:tcPr>
          <w:p w:rsidR="00456F49" w:rsidRPr="00D66EAB" w:rsidRDefault="00456F49" w:rsidP="000B18A9">
            <w:pPr>
              <w:jc w:val="center"/>
            </w:pPr>
            <w:r>
              <w:t>850Н</w:t>
            </w:r>
          </w:p>
        </w:tc>
        <w:tc>
          <w:tcPr>
            <w:tcW w:w="3649" w:type="dxa"/>
          </w:tcPr>
          <w:p w:rsidR="00456F49" w:rsidRPr="00D66EAB" w:rsidRDefault="00456F49" w:rsidP="000B18A9">
            <w:pPr>
              <w:jc w:val="center"/>
            </w:pPr>
            <w:r>
              <w:t>700Н</w:t>
            </w:r>
          </w:p>
        </w:tc>
      </w:tr>
      <w:tr w:rsidR="00456F49" w:rsidTr="000B18A9">
        <w:tc>
          <w:tcPr>
            <w:tcW w:w="2127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</w:tcPr>
          <w:p w:rsidR="00456F49" w:rsidRPr="00D66EAB" w:rsidRDefault="00456F49" w:rsidP="000B18A9">
            <w:pPr>
              <w:jc w:val="center"/>
            </w:pPr>
            <w:r>
              <w:t>31</w:t>
            </w:r>
          </w:p>
        </w:tc>
        <w:tc>
          <w:tcPr>
            <w:tcW w:w="3649" w:type="dxa"/>
          </w:tcPr>
          <w:p w:rsidR="00456F49" w:rsidRPr="00D66EAB" w:rsidRDefault="00456F49" w:rsidP="000B18A9">
            <w:pPr>
              <w:jc w:val="center"/>
            </w:pPr>
            <w:r>
              <w:t>32</w:t>
            </w:r>
          </w:p>
        </w:tc>
      </w:tr>
      <w:tr w:rsidR="00456F49" w:rsidTr="000B18A9">
        <w:tc>
          <w:tcPr>
            <w:tcW w:w="2127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69" w:type="dxa"/>
          </w:tcPr>
          <w:p w:rsidR="00456F49" w:rsidRPr="00D66EAB" w:rsidRDefault="00456F49" w:rsidP="000B18A9">
            <w:pPr>
              <w:jc w:val="center"/>
            </w:pPr>
            <w:r>
              <w:t>3,5Н</w:t>
            </w:r>
          </w:p>
        </w:tc>
        <w:tc>
          <w:tcPr>
            <w:tcW w:w="3649" w:type="dxa"/>
          </w:tcPr>
          <w:p w:rsidR="00456F49" w:rsidRPr="00D66EAB" w:rsidRDefault="00456F49" w:rsidP="000B18A9">
            <w:pPr>
              <w:jc w:val="center"/>
            </w:pPr>
            <w:r>
              <w:t>3Н</w:t>
            </w:r>
          </w:p>
        </w:tc>
      </w:tr>
      <w:tr w:rsidR="00456F49" w:rsidTr="000B18A9">
        <w:tc>
          <w:tcPr>
            <w:tcW w:w="2127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69" w:type="dxa"/>
          </w:tcPr>
          <w:p w:rsidR="00456F49" w:rsidRPr="00D66EAB" w:rsidRDefault="00456F49" w:rsidP="000B18A9">
            <w:pPr>
              <w:jc w:val="center"/>
            </w:pPr>
            <w:r>
              <w:t>3,1кН</w:t>
            </w:r>
          </w:p>
        </w:tc>
        <w:tc>
          <w:tcPr>
            <w:tcW w:w="3649" w:type="dxa"/>
          </w:tcPr>
          <w:p w:rsidR="00456F49" w:rsidRPr="00D66EAB" w:rsidRDefault="00456F49" w:rsidP="000B18A9">
            <w:pPr>
              <w:jc w:val="center"/>
            </w:pPr>
            <w:r>
              <w:t>2 кН</w:t>
            </w:r>
          </w:p>
        </w:tc>
      </w:tr>
      <w:tr w:rsidR="00456F49" w:rsidTr="000B18A9">
        <w:tc>
          <w:tcPr>
            <w:tcW w:w="2127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69" w:type="dxa"/>
          </w:tcPr>
          <w:p w:rsidR="00456F49" w:rsidRPr="00D66EAB" w:rsidRDefault="00456F49" w:rsidP="000B18A9">
            <w:pPr>
              <w:jc w:val="center"/>
            </w:pPr>
            <w:r>
              <w:t>10Н</w:t>
            </w:r>
          </w:p>
        </w:tc>
        <w:tc>
          <w:tcPr>
            <w:tcW w:w="3649" w:type="dxa"/>
          </w:tcPr>
          <w:p w:rsidR="00456F49" w:rsidRPr="005400A3" w:rsidRDefault="00456F49" w:rsidP="000B18A9">
            <w:pPr>
              <w:jc w:val="center"/>
            </w:pPr>
            <w:r w:rsidRPr="005400A3">
              <w:t>34</w:t>
            </w:r>
            <w:r>
              <w:t>,</w:t>
            </w:r>
            <w:r w:rsidRPr="005400A3">
              <w:t>6</w:t>
            </w:r>
            <w:r>
              <w:t xml:space="preserve"> м/с</w:t>
            </w:r>
          </w:p>
        </w:tc>
      </w:tr>
    </w:tbl>
    <w:p w:rsidR="00456F49" w:rsidRDefault="00456F49" w:rsidP="00456F49">
      <w:pPr>
        <w:ind w:left="360"/>
        <w:jc w:val="center"/>
        <w:rPr>
          <w:b/>
        </w:rPr>
      </w:pPr>
    </w:p>
    <w:p w:rsidR="00456F49" w:rsidRDefault="00456F49" w:rsidP="00456F49">
      <w:pPr>
        <w:ind w:left="360"/>
        <w:jc w:val="both"/>
        <w:rPr>
          <w:b/>
          <w:color w:val="000000" w:themeColor="text1"/>
        </w:rPr>
      </w:pPr>
    </w:p>
    <w:p w:rsidR="00456F49" w:rsidRPr="0014683D" w:rsidRDefault="00456F49" w:rsidP="00456F49">
      <w:pPr>
        <w:jc w:val="center"/>
        <w:rPr>
          <w:b/>
          <w:color w:val="000000" w:themeColor="text1"/>
        </w:rPr>
      </w:pPr>
      <w:r w:rsidRPr="0014683D">
        <w:rPr>
          <w:b/>
          <w:color w:val="000000" w:themeColor="text1"/>
        </w:rPr>
        <w:t>Задание № 6</w:t>
      </w:r>
    </w:p>
    <w:p w:rsidR="00456F49" w:rsidRPr="00BB59C1" w:rsidRDefault="00456F49" w:rsidP="00456F49">
      <w:pPr>
        <w:jc w:val="both"/>
        <w:rPr>
          <w:color w:val="000000" w:themeColor="text1"/>
        </w:rPr>
      </w:pPr>
      <w:r>
        <w:rPr>
          <w:color w:val="000000" w:themeColor="text1"/>
        </w:rPr>
        <w:t>У</w:t>
      </w:r>
      <w:r w:rsidRPr="00BB59C1">
        <w:rPr>
          <w:color w:val="000000" w:themeColor="text1"/>
        </w:rPr>
        <w:t>равнения динамики для каждого из тел в проекциях на вертикальную ось:</w:t>
      </w:r>
    </w:p>
    <w:p w:rsidR="00456F49" w:rsidRPr="0008436D" w:rsidRDefault="00456F49" w:rsidP="00456F49">
      <w:pPr>
        <w:jc w:val="both"/>
        <w:rPr>
          <w:color w:val="000000" w:themeColor="text1"/>
          <w:lang w:val="en-US"/>
        </w:rPr>
      </w:pPr>
      <w:r w:rsidRPr="00BB59C1">
        <w:rPr>
          <w:color w:val="000000" w:themeColor="text1"/>
          <w:lang w:val="en-US"/>
        </w:rPr>
        <w:t>F</w:t>
      </w:r>
      <w:r w:rsidRPr="0008436D">
        <w:rPr>
          <w:color w:val="000000" w:themeColor="text1"/>
          <w:lang w:val="en-US"/>
        </w:rPr>
        <w:t xml:space="preserve"> - </w:t>
      </w:r>
      <w:r w:rsidRPr="00BB59C1">
        <w:rPr>
          <w:color w:val="000000" w:themeColor="text1"/>
          <w:lang w:val="en-US"/>
        </w:rPr>
        <w:t>m</w:t>
      </w:r>
      <w:r w:rsidRPr="0008436D">
        <w:rPr>
          <w:color w:val="000000" w:themeColor="text1"/>
          <w:vertAlign w:val="subscript"/>
          <w:lang w:val="en-US"/>
        </w:rPr>
        <w:t>1</w:t>
      </w:r>
      <w:r w:rsidRPr="00BB59C1">
        <w:rPr>
          <w:color w:val="000000" w:themeColor="text1"/>
          <w:lang w:val="en-US"/>
        </w:rPr>
        <w:t>g</w:t>
      </w:r>
      <w:r w:rsidRPr="0008436D">
        <w:rPr>
          <w:color w:val="000000" w:themeColor="text1"/>
          <w:lang w:val="en-US"/>
        </w:rPr>
        <w:t xml:space="preserve"> - </w:t>
      </w:r>
      <w:r w:rsidRPr="00BB59C1">
        <w:rPr>
          <w:color w:val="000000" w:themeColor="text1"/>
          <w:lang w:val="en-US"/>
        </w:rPr>
        <w:t>T</w:t>
      </w:r>
      <w:r w:rsidRPr="0008436D">
        <w:rPr>
          <w:color w:val="000000" w:themeColor="text1"/>
          <w:lang w:val="en-US"/>
        </w:rPr>
        <w:t xml:space="preserve"> = </w:t>
      </w:r>
      <w:r w:rsidRPr="00BB59C1">
        <w:rPr>
          <w:color w:val="000000" w:themeColor="text1"/>
          <w:lang w:val="en-US"/>
        </w:rPr>
        <w:t>m</w:t>
      </w:r>
      <w:r w:rsidRPr="0008436D">
        <w:rPr>
          <w:color w:val="000000" w:themeColor="text1"/>
          <w:vertAlign w:val="subscript"/>
          <w:lang w:val="en-US"/>
        </w:rPr>
        <w:t>1</w:t>
      </w:r>
      <w:r w:rsidRPr="00BB59C1">
        <w:rPr>
          <w:color w:val="000000" w:themeColor="text1"/>
          <w:lang w:val="en-US"/>
        </w:rPr>
        <w:t>a</w:t>
      </w:r>
      <w:r w:rsidRPr="0008436D">
        <w:rPr>
          <w:color w:val="000000" w:themeColor="text1"/>
          <w:lang w:val="en-US"/>
        </w:rPr>
        <w:tab/>
      </w:r>
      <w:r w:rsidRPr="0008436D">
        <w:rPr>
          <w:color w:val="000000" w:themeColor="text1"/>
          <w:lang w:val="en-US"/>
        </w:rPr>
        <w:tab/>
        <w:t>(1)</w:t>
      </w:r>
    </w:p>
    <w:p w:rsidR="00456F49" w:rsidRPr="0008436D" w:rsidRDefault="00456F49" w:rsidP="00456F49">
      <w:pPr>
        <w:jc w:val="both"/>
        <w:rPr>
          <w:color w:val="000000" w:themeColor="text1"/>
          <w:lang w:val="en-US"/>
        </w:rPr>
      </w:pPr>
      <w:r w:rsidRPr="00BB59C1">
        <w:rPr>
          <w:color w:val="000000" w:themeColor="text1"/>
          <w:lang w:val="en-US"/>
        </w:rPr>
        <w:t>T</w:t>
      </w:r>
      <w:r w:rsidRPr="0008436D">
        <w:rPr>
          <w:color w:val="000000" w:themeColor="text1"/>
          <w:lang w:val="en-US"/>
        </w:rPr>
        <w:t xml:space="preserve"> - </w:t>
      </w:r>
      <w:r w:rsidRPr="00BB59C1">
        <w:rPr>
          <w:color w:val="000000" w:themeColor="text1"/>
          <w:lang w:val="en-US"/>
        </w:rPr>
        <w:t>m</w:t>
      </w:r>
      <w:r w:rsidRPr="0008436D">
        <w:rPr>
          <w:color w:val="000000" w:themeColor="text1"/>
          <w:vertAlign w:val="subscript"/>
          <w:lang w:val="en-US"/>
        </w:rPr>
        <w:t>2</w:t>
      </w:r>
      <w:r w:rsidRPr="00BB59C1">
        <w:rPr>
          <w:color w:val="000000" w:themeColor="text1"/>
          <w:lang w:val="en-US"/>
        </w:rPr>
        <w:t>g</w:t>
      </w:r>
      <w:r w:rsidRPr="0008436D">
        <w:rPr>
          <w:color w:val="000000" w:themeColor="text1"/>
          <w:lang w:val="en-US"/>
        </w:rPr>
        <w:t xml:space="preserve"> = </w:t>
      </w:r>
      <w:r w:rsidRPr="00BB59C1">
        <w:rPr>
          <w:color w:val="000000" w:themeColor="text1"/>
          <w:lang w:val="en-US"/>
        </w:rPr>
        <w:t>m</w:t>
      </w:r>
      <w:r w:rsidRPr="0008436D">
        <w:rPr>
          <w:color w:val="000000" w:themeColor="text1"/>
          <w:vertAlign w:val="subscript"/>
          <w:lang w:val="en-US"/>
        </w:rPr>
        <w:t>2</w:t>
      </w:r>
      <w:r w:rsidRPr="00BB59C1">
        <w:rPr>
          <w:color w:val="000000" w:themeColor="text1"/>
          <w:lang w:val="en-US"/>
        </w:rPr>
        <w:t>a</w:t>
      </w:r>
      <w:r w:rsidRPr="0008436D">
        <w:rPr>
          <w:color w:val="000000" w:themeColor="text1"/>
          <w:lang w:val="en-US"/>
        </w:rPr>
        <w:t xml:space="preserve">, </w:t>
      </w:r>
      <w:r>
        <w:rPr>
          <w:color w:val="000000" w:themeColor="text1"/>
        </w:rPr>
        <w:t>следовательно</w:t>
      </w:r>
      <w:r w:rsidRPr="0008436D">
        <w:rPr>
          <w:color w:val="000000" w:themeColor="text1"/>
          <w:lang w:val="en-US"/>
        </w:rPr>
        <w:t xml:space="preserve"> </w:t>
      </w:r>
      <w:r w:rsidRPr="00BB59C1">
        <w:rPr>
          <w:color w:val="000000" w:themeColor="text1"/>
          <w:lang w:val="en-US"/>
        </w:rPr>
        <w:t> </w:t>
      </w:r>
      <w:r w:rsidRPr="0008436D">
        <w:rPr>
          <w:color w:val="000000" w:themeColor="text1"/>
          <w:lang w:val="en-US"/>
        </w:rPr>
        <w:t xml:space="preserve"> </w:t>
      </w:r>
      <w:r w:rsidRPr="00BB59C1">
        <w:rPr>
          <w:color w:val="000000" w:themeColor="text1"/>
          <w:lang w:val="en-US"/>
        </w:rPr>
        <w:t>a</w:t>
      </w:r>
      <w:r w:rsidRPr="0008436D">
        <w:rPr>
          <w:color w:val="000000" w:themeColor="text1"/>
          <w:lang w:val="en-US"/>
        </w:rPr>
        <w:t xml:space="preserve"> = (</w:t>
      </w:r>
      <w:r w:rsidRPr="00BB59C1">
        <w:rPr>
          <w:color w:val="000000" w:themeColor="text1"/>
          <w:lang w:val="en-US"/>
        </w:rPr>
        <w:t>T</w:t>
      </w:r>
      <w:r w:rsidRPr="0008436D">
        <w:rPr>
          <w:color w:val="000000" w:themeColor="text1"/>
          <w:lang w:val="en-US"/>
        </w:rPr>
        <w:t>/</w:t>
      </w:r>
      <w:r w:rsidRPr="00BB59C1">
        <w:rPr>
          <w:color w:val="000000" w:themeColor="text1"/>
          <w:lang w:val="en-US"/>
        </w:rPr>
        <w:t>m</w:t>
      </w:r>
      <w:r w:rsidRPr="0008436D">
        <w:rPr>
          <w:color w:val="000000" w:themeColor="text1"/>
          <w:vertAlign w:val="subscript"/>
          <w:lang w:val="en-US"/>
        </w:rPr>
        <w:t>2</w:t>
      </w:r>
      <w:r w:rsidRPr="0008436D">
        <w:rPr>
          <w:color w:val="000000" w:themeColor="text1"/>
          <w:lang w:val="en-US"/>
        </w:rPr>
        <w:t xml:space="preserve">) – </w:t>
      </w:r>
      <w:r w:rsidRPr="00BB59C1">
        <w:rPr>
          <w:color w:val="000000" w:themeColor="text1"/>
          <w:lang w:val="en-US"/>
        </w:rPr>
        <w:t>g</w:t>
      </w:r>
      <w:r w:rsidRPr="0008436D">
        <w:rPr>
          <w:color w:val="000000" w:themeColor="text1"/>
          <w:lang w:val="en-US"/>
        </w:rPr>
        <w:t xml:space="preserve"> </w:t>
      </w:r>
      <w:r w:rsidRPr="0008436D">
        <w:rPr>
          <w:color w:val="000000" w:themeColor="text1"/>
          <w:lang w:val="en-US"/>
        </w:rPr>
        <w:tab/>
        <w:t xml:space="preserve">(2); </w:t>
      </w:r>
    </w:p>
    <w:p w:rsidR="00456F49" w:rsidRPr="00BB59C1" w:rsidRDefault="00456F49" w:rsidP="00456F49">
      <w:pPr>
        <w:jc w:val="both"/>
        <w:rPr>
          <w:color w:val="000000" w:themeColor="text1"/>
        </w:rPr>
      </w:pPr>
      <w:r w:rsidRPr="00BB59C1">
        <w:rPr>
          <w:color w:val="000000" w:themeColor="text1"/>
        </w:rPr>
        <w:t xml:space="preserve">Подставим </w:t>
      </w:r>
      <w:r>
        <w:rPr>
          <w:color w:val="000000" w:themeColor="text1"/>
        </w:rPr>
        <w:t xml:space="preserve">(2) </w:t>
      </w:r>
      <w:r w:rsidRPr="00BB59C1">
        <w:rPr>
          <w:color w:val="000000" w:themeColor="text1"/>
        </w:rPr>
        <w:t xml:space="preserve">в </w:t>
      </w:r>
      <w:r>
        <w:rPr>
          <w:color w:val="000000" w:themeColor="text1"/>
        </w:rPr>
        <w:t>(1)</w:t>
      </w:r>
    </w:p>
    <w:p w:rsidR="00456F49" w:rsidRPr="00BB59C1" w:rsidRDefault="00456F49" w:rsidP="00456F49">
      <w:pPr>
        <w:jc w:val="both"/>
        <w:rPr>
          <w:color w:val="000000" w:themeColor="text1"/>
        </w:rPr>
      </w:pPr>
      <w:r w:rsidRPr="00BB59C1">
        <w:rPr>
          <w:color w:val="000000" w:themeColor="text1"/>
          <w:lang w:val="en-US"/>
        </w:rPr>
        <w:t>F</w:t>
      </w:r>
      <w:r w:rsidRPr="00BB59C1">
        <w:rPr>
          <w:color w:val="000000" w:themeColor="text1"/>
        </w:rPr>
        <w:t xml:space="preserve"> - </w:t>
      </w:r>
      <w:r w:rsidRPr="00BB59C1">
        <w:rPr>
          <w:color w:val="000000" w:themeColor="text1"/>
          <w:lang w:val="en-US"/>
        </w:rPr>
        <w:t>m</w:t>
      </w:r>
      <w:r w:rsidRPr="00BB59C1">
        <w:rPr>
          <w:color w:val="000000" w:themeColor="text1"/>
          <w:vertAlign w:val="subscript"/>
        </w:rPr>
        <w:t>1</w:t>
      </w:r>
      <w:r w:rsidRPr="00BB59C1">
        <w:rPr>
          <w:color w:val="000000" w:themeColor="text1"/>
          <w:lang w:val="en-US"/>
        </w:rPr>
        <w:t>g</w:t>
      </w:r>
      <w:r w:rsidRPr="00BB59C1">
        <w:rPr>
          <w:color w:val="000000" w:themeColor="text1"/>
        </w:rPr>
        <w:t xml:space="preserve"> - </w:t>
      </w:r>
      <w:r w:rsidRPr="00BB59C1">
        <w:rPr>
          <w:color w:val="000000" w:themeColor="text1"/>
          <w:lang w:val="en-US"/>
        </w:rPr>
        <w:t>T</w:t>
      </w:r>
      <w:r w:rsidRPr="00BB59C1">
        <w:rPr>
          <w:color w:val="000000" w:themeColor="text1"/>
        </w:rPr>
        <w:t xml:space="preserve"> = </w:t>
      </w:r>
      <w:r w:rsidRPr="00BB59C1">
        <w:rPr>
          <w:color w:val="000000" w:themeColor="text1"/>
          <w:lang w:val="en-US"/>
        </w:rPr>
        <w:t>T</w:t>
      </w:r>
      <w:r w:rsidRPr="00BB59C1">
        <w:rPr>
          <w:color w:val="000000" w:themeColor="text1"/>
        </w:rPr>
        <w:t>*(</w:t>
      </w:r>
      <w:r w:rsidRPr="00BB59C1">
        <w:rPr>
          <w:color w:val="000000" w:themeColor="text1"/>
          <w:lang w:val="en-US"/>
        </w:rPr>
        <w:t>m</w:t>
      </w:r>
      <w:r w:rsidRPr="00BB59C1">
        <w:rPr>
          <w:color w:val="000000" w:themeColor="text1"/>
          <w:vertAlign w:val="subscript"/>
        </w:rPr>
        <w:t>1</w:t>
      </w:r>
      <w:r w:rsidRPr="00BB59C1">
        <w:rPr>
          <w:color w:val="000000" w:themeColor="text1"/>
        </w:rPr>
        <w:t>/</w:t>
      </w:r>
      <w:r w:rsidRPr="00BB59C1">
        <w:rPr>
          <w:color w:val="000000" w:themeColor="text1"/>
          <w:lang w:val="en-US"/>
        </w:rPr>
        <w:t>m</w:t>
      </w:r>
      <w:r w:rsidRPr="00BB59C1">
        <w:rPr>
          <w:color w:val="000000" w:themeColor="text1"/>
          <w:vertAlign w:val="subscript"/>
        </w:rPr>
        <w:t>2</w:t>
      </w:r>
      <w:r w:rsidRPr="00BB59C1">
        <w:rPr>
          <w:color w:val="000000" w:themeColor="text1"/>
        </w:rPr>
        <w:t xml:space="preserve">) - </w:t>
      </w:r>
      <w:r w:rsidRPr="00BB59C1">
        <w:rPr>
          <w:color w:val="000000" w:themeColor="text1"/>
          <w:lang w:val="en-US"/>
        </w:rPr>
        <w:t>m</w:t>
      </w:r>
      <w:r w:rsidRPr="00BB59C1">
        <w:rPr>
          <w:color w:val="000000" w:themeColor="text1"/>
          <w:vertAlign w:val="subscript"/>
        </w:rPr>
        <w:t>1</w:t>
      </w:r>
      <w:r w:rsidRPr="00BB59C1">
        <w:rPr>
          <w:color w:val="000000" w:themeColor="text1"/>
          <w:lang w:val="en-US"/>
        </w:rPr>
        <w:t>g</w:t>
      </w:r>
    </w:p>
    <w:p w:rsidR="00456F49" w:rsidRPr="00BB59C1" w:rsidRDefault="00456F49" w:rsidP="00456F49">
      <w:pPr>
        <w:jc w:val="both"/>
        <w:rPr>
          <w:color w:val="000000" w:themeColor="text1"/>
        </w:rPr>
      </w:pPr>
      <w:r w:rsidRPr="00BB59C1">
        <w:rPr>
          <w:color w:val="000000" w:themeColor="text1"/>
        </w:rPr>
        <w:t>T*((m</w:t>
      </w:r>
      <w:r w:rsidRPr="00BB59C1">
        <w:rPr>
          <w:color w:val="000000" w:themeColor="text1"/>
          <w:vertAlign w:val="subscript"/>
        </w:rPr>
        <w:t>1</w:t>
      </w:r>
      <w:r w:rsidRPr="00BB59C1">
        <w:rPr>
          <w:color w:val="000000" w:themeColor="text1"/>
        </w:rPr>
        <w:t>/m</w:t>
      </w:r>
      <w:proofErr w:type="gramStart"/>
      <w:r w:rsidRPr="00BB59C1">
        <w:rPr>
          <w:color w:val="000000" w:themeColor="text1"/>
          <w:vertAlign w:val="subscript"/>
        </w:rPr>
        <w:t>2</w:t>
      </w:r>
      <w:r w:rsidRPr="00BB59C1">
        <w:rPr>
          <w:color w:val="000000" w:themeColor="text1"/>
        </w:rPr>
        <w:t>)+</w:t>
      </w:r>
      <w:proofErr w:type="gramEnd"/>
      <w:r w:rsidRPr="00BB59C1">
        <w:rPr>
          <w:color w:val="000000" w:themeColor="text1"/>
        </w:rPr>
        <w:t>1) = F</w:t>
      </w:r>
    </w:p>
    <w:p w:rsidR="00456F49" w:rsidRPr="00BB59C1" w:rsidRDefault="00456F49" w:rsidP="00456F49">
      <w:pPr>
        <w:jc w:val="both"/>
        <w:rPr>
          <w:color w:val="000000" w:themeColor="text1"/>
        </w:rPr>
      </w:pPr>
      <w:r w:rsidRPr="00BB59C1">
        <w:rPr>
          <w:color w:val="000000" w:themeColor="text1"/>
        </w:rPr>
        <w:t>Отсюда находим Т:</w:t>
      </w:r>
    </w:p>
    <w:p w:rsidR="00456F49" w:rsidRDefault="00456F49" w:rsidP="00456F49">
      <w:pPr>
        <w:jc w:val="both"/>
        <w:rPr>
          <w:color w:val="000000" w:themeColor="text1"/>
        </w:rPr>
      </w:pPr>
      <w:r w:rsidRPr="00BB59C1">
        <w:rPr>
          <w:color w:val="000000" w:themeColor="text1"/>
        </w:rPr>
        <w:t>T = (F*m</w:t>
      </w:r>
      <w:r w:rsidRPr="00BB59C1">
        <w:rPr>
          <w:color w:val="000000" w:themeColor="text1"/>
          <w:vertAlign w:val="subscript"/>
        </w:rPr>
        <w:t>2</w:t>
      </w:r>
      <w:r w:rsidRPr="00BB59C1">
        <w:rPr>
          <w:color w:val="000000" w:themeColor="text1"/>
        </w:rPr>
        <w:t>)/(m</w:t>
      </w:r>
      <w:r w:rsidRPr="00BB59C1">
        <w:rPr>
          <w:color w:val="000000" w:themeColor="text1"/>
          <w:vertAlign w:val="subscript"/>
        </w:rPr>
        <w:t>1</w:t>
      </w:r>
      <w:r w:rsidRPr="00BB59C1">
        <w:rPr>
          <w:color w:val="000000" w:themeColor="text1"/>
        </w:rPr>
        <w:t>+m</w:t>
      </w:r>
      <w:r w:rsidRPr="00BB59C1">
        <w:rPr>
          <w:color w:val="000000" w:themeColor="text1"/>
          <w:vertAlign w:val="subscript"/>
        </w:rPr>
        <w:t>2</w:t>
      </w:r>
      <w:r w:rsidRPr="00BB59C1">
        <w:rPr>
          <w:color w:val="000000" w:themeColor="text1"/>
        </w:rPr>
        <w:t xml:space="preserve">) </w:t>
      </w:r>
    </w:p>
    <w:p w:rsidR="00456F49" w:rsidRDefault="00456F49" w:rsidP="00456F49">
      <w:pPr>
        <w:jc w:val="both"/>
        <w:rPr>
          <w:color w:val="000000" w:themeColor="text1"/>
        </w:rPr>
      </w:pPr>
    </w:p>
    <w:p w:rsidR="00456F49" w:rsidRPr="0014683D" w:rsidRDefault="00456F49" w:rsidP="00456F49">
      <w:pPr>
        <w:jc w:val="center"/>
        <w:rPr>
          <w:b/>
          <w:color w:val="000000" w:themeColor="text1"/>
        </w:rPr>
      </w:pPr>
      <w:r w:rsidRPr="0014683D">
        <w:rPr>
          <w:b/>
          <w:color w:val="000000" w:themeColor="text1"/>
        </w:rPr>
        <w:t>Задание №8</w:t>
      </w:r>
    </w:p>
    <w:p w:rsidR="00456F49" w:rsidRPr="00C37A61" w:rsidRDefault="00456F49" w:rsidP="00456F49">
      <w:pPr>
        <w:pStyle w:val="a3"/>
        <w:numPr>
          <w:ilvl w:val="0"/>
          <w:numId w:val="13"/>
        </w:numPr>
        <w:suppressAutoHyphens w:val="0"/>
        <w:jc w:val="center"/>
        <w:rPr>
          <w:color w:val="000000" w:themeColor="text1"/>
        </w:rPr>
      </w:pPr>
      <w:r w:rsidRPr="00C37A61">
        <w:rPr>
          <w:color w:val="000000" w:themeColor="text1"/>
        </w:rPr>
        <w:t>вариант</w:t>
      </w:r>
    </w:p>
    <w:p w:rsidR="00456F49" w:rsidRPr="00C37A61" w:rsidRDefault="00456F49" w:rsidP="00456F49">
      <w:pPr>
        <w:jc w:val="both"/>
        <w:rPr>
          <w:color w:val="000000" w:themeColor="text1"/>
        </w:rPr>
      </w:pPr>
      <w:proofErr w:type="spellStart"/>
      <w:r w:rsidRPr="00C37A61">
        <w:rPr>
          <w:color w:val="000000" w:themeColor="text1"/>
          <w:lang w:val="en-US"/>
        </w:rPr>
        <w:t>arctg</w:t>
      </w:r>
      <w:proofErr w:type="spellEnd"/>
      <w:r>
        <w:rPr>
          <w:color w:val="000000" w:themeColor="text1"/>
        </w:rPr>
        <w:t xml:space="preserve"> </w:t>
      </w:r>
      <w:r w:rsidRPr="00C37A61">
        <w:rPr>
          <w:color w:val="000000" w:themeColor="text1"/>
        </w:rPr>
        <w:t>0,8=39</w:t>
      </w:r>
      <w:r w:rsidRPr="00C37A61">
        <w:rPr>
          <w:color w:val="000000" w:themeColor="text1"/>
          <w:vertAlign w:val="superscript"/>
        </w:rPr>
        <w:t>0</w:t>
      </w:r>
      <w:r w:rsidRPr="00C37A61">
        <w:rPr>
          <w:color w:val="000000" w:themeColor="text1"/>
        </w:rPr>
        <w:t>, так как 39</w:t>
      </w:r>
      <w:r w:rsidRPr="00C37A61">
        <w:rPr>
          <w:color w:val="000000" w:themeColor="text1"/>
          <w:vertAlign w:val="superscript"/>
        </w:rPr>
        <w:t>0</w:t>
      </w:r>
      <w:r w:rsidRPr="00C37A61">
        <w:rPr>
          <w:color w:val="000000" w:themeColor="text1"/>
        </w:rPr>
        <w:t>&gt;30</w:t>
      </w:r>
      <w:r w:rsidRPr="00C37A61">
        <w:rPr>
          <w:color w:val="000000" w:themeColor="text1"/>
          <w:vertAlign w:val="superscript"/>
        </w:rPr>
        <w:t>0</w:t>
      </w:r>
      <w:r w:rsidRPr="00C37A61">
        <w:rPr>
          <w:color w:val="000000" w:themeColor="text1"/>
        </w:rPr>
        <w:t xml:space="preserve">, то </w:t>
      </w:r>
      <w:r w:rsidRPr="00C37A61">
        <w:rPr>
          <w:color w:val="000000" w:themeColor="text1"/>
          <w:lang w:val="en-US"/>
        </w:rPr>
        <w:t>F</w:t>
      </w:r>
      <w:r w:rsidRPr="00C37A61">
        <w:rPr>
          <w:color w:val="000000" w:themeColor="text1"/>
          <w:vertAlign w:val="subscript"/>
        </w:rPr>
        <w:t>тр</w:t>
      </w:r>
      <w:r w:rsidRPr="00C37A61">
        <w:rPr>
          <w:color w:val="000000" w:themeColor="text1"/>
        </w:rPr>
        <w:t>.=</w:t>
      </w:r>
      <w:r w:rsidRPr="00C37A61">
        <w:rPr>
          <w:color w:val="000000" w:themeColor="text1"/>
          <w:lang w:val="en-US"/>
        </w:rPr>
        <w:t>mg</w:t>
      </w:r>
      <w:r w:rsidRPr="00C37A61">
        <w:rPr>
          <w:color w:val="000000" w:themeColor="text1"/>
        </w:rPr>
        <w:t>·</w:t>
      </w:r>
      <w:r w:rsidRPr="00C37A61">
        <w:rPr>
          <w:color w:val="000000" w:themeColor="text1"/>
          <w:lang w:val="en-US"/>
        </w:rPr>
        <w:t>sinα</w:t>
      </w:r>
    </w:p>
    <w:p w:rsidR="00456F49" w:rsidRDefault="00456F49" w:rsidP="00456F49">
      <w:pPr>
        <w:pStyle w:val="a3"/>
        <w:ind w:left="0"/>
        <w:jc w:val="center"/>
        <w:rPr>
          <w:color w:val="000000" w:themeColor="text1"/>
        </w:rPr>
      </w:pPr>
      <w:r>
        <w:rPr>
          <w:color w:val="000000" w:themeColor="text1"/>
        </w:rPr>
        <w:t>2 вариант</w:t>
      </w:r>
    </w:p>
    <w:p w:rsidR="00456F49" w:rsidRDefault="00456F49" w:rsidP="00456F49">
      <w:pPr>
        <w:pStyle w:val="a3"/>
        <w:ind w:left="0"/>
        <w:rPr>
          <w:color w:val="000000" w:themeColor="text1"/>
          <w:vertAlign w:val="subscript"/>
        </w:rPr>
      </w:pPr>
      <w:r>
        <w:rPr>
          <w:color w:val="000000" w:themeColor="text1"/>
          <w:lang w:val="en-US"/>
        </w:rPr>
        <w:t>ma</w:t>
      </w:r>
      <w:r w:rsidRPr="0014683D">
        <w:rPr>
          <w:color w:val="000000" w:themeColor="text1"/>
        </w:rPr>
        <w:t xml:space="preserve"> = </w:t>
      </w:r>
      <w:proofErr w:type="spellStart"/>
      <w:r>
        <w:rPr>
          <w:color w:val="000000" w:themeColor="text1"/>
          <w:lang w:val="en-US"/>
        </w:rPr>
        <w:t>Fcos</w:t>
      </w:r>
      <w:proofErr w:type="spellEnd"/>
      <w:r>
        <w:rPr>
          <w:color w:val="000000" w:themeColor="text1"/>
          <w:lang w:val="en-US"/>
        </w:rPr>
        <w:t>α</w:t>
      </w:r>
      <w:r w:rsidRPr="0014683D">
        <w:rPr>
          <w:color w:val="000000" w:themeColor="text1"/>
        </w:rPr>
        <w:t xml:space="preserve"> -</w:t>
      </w:r>
      <w:r>
        <w:rPr>
          <w:color w:val="000000" w:themeColor="text1"/>
          <w:lang w:val="en-US"/>
        </w:rPr>
        <w:t>F</w:t>
      </w:r>
      <w:proofErr w:type="spellStart"/>
      <w:r>
        <w:rPr>
          <w:color w:val="000000" w:themeColor="text1"/>
          <w:vertAlign w:val="subscript"/>
        </w:rPr>
        <w:t>тр</w:t>
      </w:r>
      <w:proofErr w:type="spellEnd"/>
    </w:p>
    <w:p w:rsidR="00456F49" w:rsidRPr="0014683D" w:rsidRDefault="00456F49" w:rsidP="00456F49">
      <w:pPr>
        <w:pStyle w:val="a3"/>
        <w:ind w:left="0"/>
        <w:rPr>
          <w:color w:val="000000" w:themeColor="text1"/>
        </w:rPr>
      </w:pPr>
      <w:r>
        <w:rPr>
          <w:color w:val="000000" w:themeColor="text1"/>
          <w:lang w:val="en-US"/>
        </w:rPr>
        <w:t>F</w:t>
      </w:r>
      <w:proofErr w:type="spellStart"/>
      <w:r>
        <w:rPr>
          <w:color w:val="000000" w:themeColor="text1"/>
          <w:vertAlign w:val="subscript"/>
        </w:rPr>
        <w:t>тр</w:t>
      </w:r>
      <w:proofErr w:type="spellEnd"/>
      <w:r w:rsidRPr="0014683D">
        <w:rPr>
          <w:color w:val="000000" w:themeColor="text1"/>
        </w:rPr>
        <w:t>=</w:t>
      </w:r>
      <w:r>
        <w:rPr>
          <w:color w:val="000000" w:themeColor="text1"/>
        </w:rPr>
        <w:t>μ</w:t>
      </w:r>
      <w:r w:rsidRPr="0014683D">
        <w:rPr>
          <w:color w:val="000000" w:themeColor="text1"/>
        </w:rPr>
        <w:t>(</w:t>
      </w:r>
      <w:r>
        <w:rPr>
          <w:color w:val="000000" w:themeColor="text1"/>
          <w:lang w:val="en-US"/>
        </w:rPr>
        <w:t>mg</w:t>
      </w:r>
      <w:r w:rsidRPr="0014683D">
        <w:rPr>
          <w:color w:val="000000" w:themeColor="text1"/>
        </w:rPr>
        <w:t>-</w:t>
      </w:r>
      <w:proofErr w:type="spellStart"/>
      <w:r>
        <w:rPr>
          <w:color w:val="000000" w:themeColor="text1"/>
          <w:lang w:val="en-US"/>
        </w:rPr>
        <w:t>Fsin</w:t>
      </w:r>
      <w:proofErr w:type="spellEnd"/>
      <w:r>
        <w:rPr>
          <w:color w:val="000000" w:themeColor="text1"/>
          <w:lang w:val="en-US"/>
        </w:rPr>
        <w:t>α</w:t>
      </w:r>
      <w:r w:rsidRPr="0014683D">
        <w:rPr>
          <w:color w:val="000000" w:themeColor="text1"/>
        </w:rPr>
        <w:t>)</w:t>
      </w:r>
    </w:p>
    <w:p w:rsidR="00456F49" w:rsidRDefault="00456F49" w:rsidP="00456F49">
      <w:pPr>
        <w:jc w:val="both"/>
        <w:rPr>
          <w:color w:val="000000" w:themeColor="text1"/>
          <w:vertAlign w:val="superscript"/>
        </w:rPr>
      </w:pPr>
      <w:r w:rsidRPr="0014683D">
        <w:rPr>
          <w:color w:val="000000" w:themeColor="text1"/>
          <w:lang w:val="en-US"/>
        </w:rPr>
        <w:t>a</w:t>
      </w:r>
      <w:r w:rsidRPr="0014683D">
        <w:rPr>
          <w:color w:val="000000" w:themeColor="text1"/>
        </w:rPr>
        <w:t>=3</w:t>
      </w:r>
      <w:r>
        <w:rPr>
          <w:color w:val="000000" w:themeColor="text1"/>
        </w:rPr>
        <w:t>,46м/с</w:t>
      </w:r>
      <w:r>
        <w:rPr>
          <w:color w:val="000000" w:themeColor="text1"/>
          <w:vertAlign w:val="superscript"/>
        </w:rPr>
        <w:t>2</w:t>
      </w:r>
    </w:p>
    <w:p w:rsidR="00456F49" w:rsidRPr="0014683D" w:rsidRDefault="00456F49" w:rsidP="00456F49">
      <w:pPr>
        <w:jc w:val="both"/>
        <w:rPr>
          <w:color w:val="000000" w:themeColor="text1"/>
          <w:vertAlign w:val="superscript"/>
        </w:rPr>
      </w:pPr>
      <w:r>
        <w:rPr>
          <w:rFonts w:ascii="Cambria Math" w:hAnsi="Cambria Math"/>
          <w:color w:val="000000" w:themeColor="text1"/>
          <w:lang w:val="en-US"/>
        </w:rPr>
        <w:t>V</w:t>
      </w:r>
      <w:r w:rsidRPr="0014683D">
        <w:rPr>
          <w:rFonts w:ascii="Cambria Math" w:hAnsi="Cambria Math"/>
          <w:color w:val="000000" w:themeColor="text1"/>
        </w:rPr>
        <w:t>=</w:t>
      </w:r>
      <w:r>
        <w:rPr>
          <w:rFonts w:ascii="Cambria Math" w:hAnsi="Cambria Math"/>
          <w:color w:val="000000" w:themeColor="text1"/>
          <w:lang w:val="en-US"/>
        </w:rPr>
        <w:t>at</w:t>
      </w:r>
      <w:r w:rsidRPr="0014683D">
        <w:rPr>
          <w:rFonts w:ascii="Cambria Math" w:hAnsi="Cambria Math"/>
          <w:color w:val="000000" w:themeColor="text1"/>
        </w:rPr>
        <w:t>=34</w:t>
      </w:r>
      <w:r>
        <w:rPr>
          <w:rFonts w:ascii="Cambria Math" w:hAnsi="Cambria Math"/>
          <w:color w:val="000000" w:themeColor="text1"/>
        </w:rPr>
        <w:t>,6 м/с</w:t>
      </w:r>
      <w:r>
        <w:rPr>
          <w:rFonts w:ascii="Cambria Math" w:hAnsi="Cambria Math"/>
          <w:color w:val="000000" w:themeColor="text1"/>
          <w:vertAlign w:val="superscript"/>
        </w:rPr>
        <w:t>2</w:t>
      </w:r>
    </w:p>
    <w:p w:rsidR="00456F49" w:rsidRPr="0014683D" w:rsidRDefault="00456F49" w:rsidP="00456F49">
      <w:pPr>
        <w:jc w:val="both"/>
        <w:rPr>
          <w:color w:val="000000" w:themeColor="text1"/>
          <w:vertAlign w:val="superscript"/>
        </w:rPr>
      </w:pPr>
    </w:p>
    <w:p w:rsidR="00456F49" w:rsidRDefault="00456F49" w:rsidP="00456F49">
      <w:pPr>
        <w:jc w:val="center"/>
        <w:rPr>
          <w:b/>
        </w:rPr>
      </w:pPr>
      <w:r>
        <w:rPr>
          <w:b/>
        </w:rPr>
        <w:t>Критерии оценки выполнения заданий с развернутым ответом</w:t>
      </w:r>
    </w:p>
    <w:p w:rsidR="00456F49" w:rsidRDefault="00456F49" w:rsidP="00456F49">
      <w:pPr>
        <w:jc w:val="center"/>
        <w:rPr>
          <w:b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731"/>
        <w:gridCol w:w="886"/>
      </w:tblGrid>
      <w:tr w:rsidR="00456F49" w:rsidTr="000B18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F49" w:rsidRDefault="00456F49" w:rsidP="000B18A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Критерии оценки выполнения задания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F49" w:rsidRDefault="00456F49" w:rsidP="000B18A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Баллы</w:t>
            </w:r>
          </w:p>
        </w:tc>
      </w:tr>
      <w:tr w:rsidR="00456F49" w:rsidTr="000B18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F49" w:rsidRDefault="00456F49" w:rsidP="000B18A9">
            <w:pPr>
              <w:rPr>
                <w:color w:val="000000"/>
              </w:rPr>
            </w:pPr>
            <w:r>
              <w:rPr>
                <w:color w:val="000000"/>
              </w:rPr>
              <w:t>Приведено полное правильное решение, включающее следующие элементы:</w:t>
            </w:r>
          </w:p>
          <w:p w:rsidR="00456F49" w:rsidRDefault="00456F49" w:rsidP="000B18A9">
            <w:pPr>
              <w:rPr>
                <w:color w:val="000000"/>
              </w:rPr>
            </w:pPr>
            <w:r>
              <w:rPr>
                <w:color w:val="000000"/>
              </w:rPr>
              <w:t xml:space="preserve">- правильно записаны формулы, выражающие физические законы, применение которых необходимо для решения задачи выбранным способом </w:t>
            </w:r>
          </w:p>
          <w:p w:rsidR="00456F49" w:rsidRDefault="00456F49" w:rsidP="000B18A9">
            <w:pPr>
              <w:rPr>
                <w:color w:val="000000"/>
              </w:rPr>
            </w:pPr>
            <w:r>
              <w:rPr>
                <w:color w:val="000000"/>
              </w:rPr>
              <w:t>- проведены необходимые математические преобразования, приводящие к правильному числовому ответу, и представлен ответ.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F49" w:rsidRDefault="00456F49" w:rsidP="000B18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56F49" w:rsidTr="000B18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F49" w:rsidRDefault="00456F49" w:rsidP="000B18A9">
            <w:pPr>
              <w:rPr>
                <w:color w:val="000000"/>
              </w:rPr>
            </w:pPr>
            <w:r>
              <w:rPr>
                <w:color w:val="000000"/>
              </w:rPr>
              <w:t>- Представлено правильное решение только в общем виде, без каких-либо числовых расчетов.</w:t>
            </w:r>
          </w:p>
          <w:p w:rsidR="00456F49" w:rsidRDefault="00456F49" w:rsidP="000B18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ИЛИ</w:t>
            </w:r>
          </w:p>
          <w:p w:rsidR="00456F49" w:rsidRDefault="00456F49" w:rsidP="000B18A9">
            <w:pPr>
              <w:rPr>
                <w:color w:val="000000"/>
              </w:rPr>
            </w:pPr>
            <w:r>
              <w:rPr>
                <w:color w:val="000000"/>
              </w:rPr>
              <w:t>- Правильно записаны необходимые формулы, записан правильный ответ, но не представлены преобразования, приводящие к ответу.</w:t>
            </w:r>
          </w:p>
          <w:p w:rsidR="00456F49" w:rsidRDefault="00456F49" w:rsidP="000B18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ИЛИ</w:t>
            </w:r>
          </w:p>
          <w:p w:rsidR="00456F49" w:rsidRDefault="00456F49" w:rsidP="000B18A9">
            <w:pPr>
              <w:rPr>
                <w:color w:val="000000"/>
              </w:rPr>
            </w:pPr>
            <w:r>
              <w:rPr>
                <w:color w:val="000000"/>
              </w:rPr>
              <w:t>- В математических преобразованиях или вычислениях допущена ошибка, которая привела к неверному ответу.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F49" w:rsidRDefault="00456F49" w:rsidP="000B18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56F49" w:rsidTr="000B18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F49" w:rsidRDefault="00456F49" w:rsidP="000B18A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 В решении содержится ошибка в необходимых математических преобразованиях и отсутствуют какие-либо числовые расчеты.</w:t>
            </w:r>
          </w:p>
          <w:p w:rsidR="00456F49" w:rsidRDefault="00456F49" w:rsidP="000B18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ИЛИ</w:t>
            </w:r>
          </w:p>
          <w:p w:rsidR="00456F49" w:rsidRDefault="00456F49" w:rsidP="000B18A9">
            <w:pPr>
              <w:rPr>
                <w:color w:val="000000"/>
              </w:rPr>
            </w:pPr>
            <w:r>
              <w:rPr>
                <w:color w:val="000000"/>
              </w:rPr>
              <w:t>- Записаны все исходные формулы, необходимые для решения задачи, но в ОДНОЙ из них допущена ошибка.</w:t>
            </w:r>
          </w:p>
          <w:p w:rsidR="00456F49" w:rsidRDefault="00456F49" w:rsidP="000B18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ИЛИ</w:t>
            </w:r>
          </w:p>
          <w:p w:rsidR="00456F49" w:rsidRDefault="00456F49" w:rsidP="000B18A9">
            <w:pPr>
              <w:rPr>
                <w:color w:val="000000"/>
              </w:rPr>
            </w:pPr>
            <w:r>
              <w:rPr>
                <w:color w:val="000000"/>
              </w:rPr>
              <w:t>- Отсутствует одна из формул, необходимых для решения задачи.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F49" w:rsidRDefault="00456F49" w:rsidP="000B18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6F49" w:rsidTr="000B18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F49" w:rsidRDefault="00456F49" w:rsidP="000B18A9">
            <w:pPr>
              <w:rPr>
                <w:color w:val="000000"/>
              </w:rPr>
            </w:pPr>
            <w:r>
              <w:rPr>
                <w:color w:val="000000"/>
              </w:rPr>
              <w:t>Все случаи решения, которые не соответствуют вышеуказанным критериям выставления оценок в 1, 2, 3 балла (использование неприменимого закона, отсутствие более одного исходного уравнения, разрозненные записи и т. п.).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F49" w:rsidRDefault="00456F49" w:rsidP="000B18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56F49" w:rsidRPr="0014683D" w:rsidRDefault="00456F49" w:rsidP="00456F49">
      <w:pPr>
        <w:jc w:val="both"/>
        <w:rPr>
          <w:color w:val="000000" w:themeColor="text1"/>
          <w:vertAlign w:val="superscript"/>
          <w:lang w:val="en-US"/>
        </w:rPr>
        <w:sectPr w:rsidR="00456F49" w:rsidRPr="0014683D" w:rsidSect="00BB59C1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Pr="0014683D" w:rsidRDefault="00456F49" w:rsidP="00456F49">
      <w:pPr>
        <w:ind w:left="357"/>
        <w:jc w:val="both"/>
        <w:rPr>
          <w:color w:val="000000" w:themeColor="text1"/>
          <w:lang w:val="en-US"/>
        </w:rPr>
      </w:pPr>
    </w:p>
    <w:p w:rsidR="00456F49" w:rsidRPr="007903C1" w:rsidRDefault="00456F49" w:rsidP="00456F49">
      <w:pPr>
        <w:ind w:left="360"/>
        <w:jc w:val="both"/>
        <w:rPr>
          <w:b/>
          <w:color w:val="000000" w:themeColor="text1"/>
        </w:rPr>
        <w:sectPr w:rsidR="00456F49" w:rsidRPr="007903C1" w:rsidSect="00BB59C1">
          <w:pgSz w:w="16838" w:h="11906" w:orient="landscape"/>
          <w:pgMar w:top="567" w:right="1134" w:bottom="851" w:left="1134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0C3F735C" wp14:editId="79395295">
            <wp:extent cx="8848725" cy="6460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64" t="7415" r="3820" b="6413"/>
                    <a:stretch/>
                  </pic:blipFill>
                  <pic:spPr bwMode="auto">
                    <a:xfrm>
                      <a:off x="0" y="0"/>
                      <a:ext cx="8846361" cy="6458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6F49" w:rsidRDefault="00456F49" w:rsidP="00456F49">
      <w:pPr>
        <w:jc w:val="center"/>
        <w:rPr>
          <w:b/>
        </w:rPr>
      </w:pPr>
      <w:r w:rsidRPr="00397EFF">
        <w:rPr>
          <w:b/>
        </w:rPr>
        <w:lastRenderedPageBreak/>
        <w:t>СПЕЦИФИКАЦИЯ КОНТРОЛЬНЫХ ИЗМЕРИТЕЛЬНЫХ МАТЕРИАЛОВ</w:t>
      </w:r>
    </w:p>
    <w:p w:rsidR="00456F49" w:rsidRDefault="00456F49" w:rsidP="00456F49">
      <w:pPr>
        <w:jc w:val="center"/>
        <w:rPr>
          <w:b/>
        </w:rPr>
      </w:pPr>
      <w:r w:rsidRPr="00397EFF">
        <w:rPr>
          <w:b/>
        </w:rPr>
        <w:t xml:space="preserve">по теме: </w:t>
      </w:r>
      <w:r w:rsidRPr="00E77E51">
        <w:rPr>
          <w:b/>
        </w:rPr>
        <w:t>«</w:t>
      </w:r>
      <w:r>
        <w:rPr>
          <w:b/>
          <w:bCs/>
        </w:rPr>
        <w:t>Основы молекулярно-кинетической теории</w:t>
      </w:r>
      <w:r w:rsidRPr="00E77E51">
        <w:rPr>
          <w:b/>
        </w:rPr>
        <w:t>»</w:t>
      </w:r>
    </w:p>
    <w:p w:rsidR="00456F49" w:rsidRDefault="00456F49" w:rsidP="00456F49">
      <w:pPr>
        <w:jc w:val="center"/>
        <w:rPr>
          <w:b/>
        </w:rPr>
      </w:pPr>
    </w:p>
    <w:p w:rsidR="00456F49" w:rsidRDefault="00456F49" w:rsidP="00456F49">
      <w:pPr>
        <w:pStyle w:val="a3"/>
        <w:numPr>
          <w:ilvl w:val="0"/>
          <w:numId w:val="9"/>
        </w:numPr>
        <w:tabs>
          <w:tab w:val="left" w:pos="426"/>
        </w:tabs>
        <w:suppressAutoHyphens w:val="0"/>
        <w:ind w:left="0" w:firstLine="0"/>
        <w:jc w:val="both"/>
      </w:pPr>
      <w:r w:rsidRPr="00397EFF">
        <w:rPr>
          <w:b/>
        </w:rPr>
        <w:t xml:space="preserve">Назначение контрольной работы </w:t>
      </w:r>
      <w:r>
        <w:t xml:space="preserve">– </w:t>
      </w:r>
      <w:r w:rsidRPr="00397EFF">
        <w:t>оценить соответствие знаний, умений и основных видов учебной деятельности, обучающихся требованиям к планируемым результатам обучения</w:t>
      </w:r>
      <w:r>
        <w:t xml:space="preserve"> </w:t>
      </w:r>
      <w:r w:rsidRPr="00397EFF">
        <w:t>по теме</w:t>
      </w:r>
      <w:r>
        <w:t>:</w:t>
      </w:r>
      <w:r w:rsidRPr="00397EFF">
        <w:t xml:space="preserve"> «</w:t>
      </w:r>
      <w:r>
        <w:rPr>
          <w:b/>
          <w:bCs/>
        </w:rPr>
        <w:t>Основы молекулярно-кинетической теории</w:t>
      </w:r>
      <w:r w:rsidRPr="00397EFF">
        <w:t>»</w:t>
      </w:r>
      <w:r>
        <w:t>.</w:t>
      </w:r>
    </w:p>
    <w:p w:rsidR="00456F49" w:rsidRPr="00397EFF" w:rsidRDefault="00456F49" w:rsidP="00456F49">
      <w:pPr>
        <w:pStyle w:val="a3"/>
        <w:tabs>
          <w:tab w:val="left" w:pos="426"/>
        </w:tabs>
        <w:ind w:left="0"/>
        <w:jc w:val="both"/>
      </w:pPr>
    </w:p>
    <w:p w:rsidR="00456F49" w:rsidRPr="00397EFF" w:rsidRDefault="00456F49" w:rsidP="00456F49">
      <w:pPr>
        <w:pStyle w:val="a3"/>
        <w:numPr>
          <w:ilvl w:val="0"/>
          <w:numId w:val="9"/>
        </w:numPr>
        <w:tabs>
          <w:tab w:val="left" w:pos="426"/>
        </w:tabs>
        <w:suppressAutoHyphens w:val="0"/>
        <w:ind w:left="0" w:firstLine="0"/>
        <w:jc w:val="both"/>
      </w:pPr>
      <w:r w:rsidRPr="00397EFF">
        <w:rPr>
          <w:b/>
        </w:rPr>
        <w:t>Планируемые результаты</w:t>
      </w:r>
    </w:p>
    <w:p w:rsidR="00456F49" w:rsidRPr="00397EFF" w:rsidRDefault="00456F49" w:rsidP="00456F49">
      <w:pPr>
        <w:pStyle w:val="a3"/>
        <w:tabs>
          <w:tab w:val="left" w:pos="426"/>
        </w:tabs>
        <w:ind w:left="0"/>
        <w:jc w:val="both"/>
      </w:pPr>
      <w:r w:rsidRPr="00397EFF">
        <w:rPr>
          <w:b/>
        </w:rPr>
        <w:t>Обучающийся научится</w:t>
      </w:r>
      <w:r w:rsidRPr="00397EFF">
        <w:t>:</w:t>
      </w:r>
    </w:p>
    <w:p w:rsidR="00456F49" w:rsidRPr="0020501F" w:rsidRDefault="00456F49" w:rsidP="00456F49">
      <w:pPr>
        <w:pStyle w:val="a3"/>
        <w:numPr>
          <w:ilvl w:val="0"/>
          <w:numId w:val="12"/>
        </w:numPr>
        <w:suppressAutoHyphens w:val="0"/>
        <w:ind w:left="0" w:firstLine="397"/>
        <w:jc w:val="both"/>
      </w:pPr>
      <w:r w:rsidRPr="0020501F"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456F49" w:rsidRPr="0020501F" w:rsidRDefault="00456F49" w:rsidP="00456F49">
      <w:pPr>
        <w:pStyle w:val="a3"/>
        <w:numPr>
          <w:ilvl w:val="0"/>
          <w:numId w:val="12"/>
        </w:numPr>
        <w:suppressAutoHyphens w:val="0"/>
        <w:ind w:left="0" w:firstLine="397"/>
        <w:jc w:val="both"/>
      </w:pPr>
      <w:r w:rsidRPr="0020501F"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456F49" w:rsidRPr="0020501F" w:rsidRDefault="00456F49" w:rsidP="00456F49">
      <w:pPr>
        <w:pStyle w:val="a3"/>
        <w:numPr>
          <w:ilvl w:val="0"/>
          <w:numId w:val="12"/>
        </w:numPr>
        <w:suppressAutoHyphens w:val="0"/>
        <w:ind w:left="0" w:firstLine="397"/>
        <w:jc w:val="both"/>
      </w:pPr>
      <w:r w:rsidRPr="0020501F">
        <w:t xml:space="preserve">решать качественные задачи (в том числе и </w:t>
      </w:r>
      <w:proofErr w:type="spellStart"/>
      <w:r w:rsidRPr="0020501F">
        <w:t>межпредметного</w:t>
      </w:r>
      <w:proofErr w:type="spellEnd"/>
      <w:r w:rsidRPr="0020501F">
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456F49" w:rsidRPr="0020501F" w:rsidRDefault="00456F49" w:rsidP="00456F49">
      <w:pPr>
        <w:pStyle w:val="a3"/>
        <w:numPr>
          <w:ilvl w:val="0"/>
          <w:numId w:val="12"/>
        </w:numPr>
        <w:suppressAutoHyphens w:val="0"/>
        <w:ind w:left="0" w:firstLine="397"/>
        <w:jc w:val="both"/>
      </w:pPr>
      <w:r w:rsidRPr="0020501F"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456F49" w:rsidRPr="00397EFF" w:rsidRDefault="00456F49" w:rsidP="00456F49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397EFF">
        <w:rPr>
          <w:b/>
        </w:rPr>
        <w:t>Обучающийся получит возможность научиться:</w:t>
      </w:r>
    </w:p>
    <w:p w:rsidR="00456F49" w:rsidRDefault="00456F49" w:rsidP="00456F49">
      <w:pPr>
        <w:pStyle w:val="a3"/>
        <w:numPr>
          <w:ilvl w:val="0"/>
          <w:numId w:val="12"/>
        </w:numPr>
        <w:suppressAutoHyphens w:val="0"/>
        <w:ind w:left="0" w:firstLine="397"/>
        <w:jc w:val="both"/>
      </w:pPr>
      <w:r w:rsidRPr="0020501F">
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</w:t>
      </w:r>
      <w:r>
        <w:t xml:space="preserve"> контексте </w:t>
      </w:r>
      <w:proofErr w:type="spellStart"/>
      <w:r>
        <w:t>межпредметных</w:t>
      </w:r>
      <w:proofErr w:type="spellEnd"/>
      <w:r>
        <w:t xml:space="preserve"> связей.</w:t>
      </w:r>
    </w:p>
    <w:p w:rsidR="00456F49" w:rsidRPr="0020501F" w:rsidRDefault="00456F49" w:rsidP="00456F49">
      <w:pPr>
        <w:pStyle w:val="a3"/>
        <w:ind w:left="397"/>
        <w:jc w:val="both"/>
      </w:pPr>
    </w:p>
    <w:p w:rsidR="00456F49" w:rsidRPr="00397EFF" w:rsidRDefault="00456F49" w:rsidP="00456F49">
      <w:pPr>
        <w:pStyle w:val="a3"/>
        <w:widowControl w:val="0"/>
        <w:numPr>
          <w:ilvl w:val="0"/>
          <w:numId w:val="9"/>
        </w:numPr>
        <w:suppressAutoHyphens w:val="0"/>
        <w:jc w:val="both"/>
      </w:pPr>
      <w:r w:rsidRPr="00397EFF">
        <w:rPr>
          <w:b/>
        </w:rPr>
        <w:t>Документы, определяющие содержание контрольной работы</w:t>
      </w:r>
    </w:p>
    <w:p w:rsidR="00456F49" w:rsidRDefault="00456F49" w:rsidP="00456F49">
      <w:pPr>
        <w:ind w:firstLine="397"/>
        <w:jc w:val="both"/>
      </w:pPr>
      <w:r w:rsidRPr="0020501F">
        <w:t>Содержание контрольной работы определяется на основе Федерального государственного образовательного стандарта среднего общего образования (приказ Минобразования России от 17 мая 2012 г. N 413 «Об утверждении федерального государственного образовательного стандарта среднего общего образования»)</w:t>
      </w:r>
    </w:p>
    <w:p w:rsidR="00456F49" w:rsidRPr="0020501F" w:rsidRDefault="00456F49" w:rsidP="00456F49">
      <w:pPr>
        <w:jc w:val="both"/>
      </w:pPr>
    </w:p>
    <w:p w:rsidR="00456F49" w:rsidRPr="00397EFF" w:rsidRDefault="00456F49" w:rsidP="00456F49">
      <w:pPr>
        <w:pStyle w:val="a3"/>
        <w:widowControl w:val="0"/>
        <w:numPr>
          <w:ilvl w:val="0"/>
          <w:numId w:val="9"/>
        </w:numPr>
        <w:suppressAutoHyphens w:val="0"/>
        <w:jc w:val="both"/>
      </w:pPr>
      <w:r w:rsidRPr="00397EFF">
        <w:rPr>
          <w:b/>
        </w:rPr>
        <w:t>Характеристика структуры и содержания контрольной работы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3B20CE">
        <w:t xml:space="preserve">Задания </w:t>
      </w:r>
      <w:r w:rsidRPr="003B20CE">
        <w:rPr>
          <w:b/>
        </w:rPr>
        <w:t>№ 1</w:t>
      </w:r>
      <w:r>
        <w:rPr>
          <w:b/>
        </w:rPr>
        <w:t>, 2, 4,</w:t>
      </w:r>
      <w:r w:rsidRPr="003B20CE">
        <w:rPr>
          <w:b/>
        </w:rPr>
        <w:t xml:space="preserve"> 5</w:t>
      </w:r>
      <w:r>
        <w:rPr>
          <w:b/>
        </w:rPr>
        <w:t xml:space="preserve">, </w:t>
      </w:r>
      <w:proofErr w:type="gramStart"/>
      <w:r>
        <w:rPr>
          <w:b/>
        </w:rPr>
        <w:t>6</w:t>
      </w:r>
      <w:r w:rsidRPr="003B20CE">
        <w:rPr>
          <w:b/>
        </w:rPr>
        <w:t xml:space="preserve">  </w:t>
      </w:r>
      <w:r w:rsidRPr="003B20CE">
        <w:t>расчетные</w:t>
      </w:r>
      <w:proofErr w:type="gramEnd"/>
      <w:r w:rsidRPr="003B20CE">
        <w:t xml:space="preserve"> задачи с явно заданной физической моделью,  ответ должен быть представлен в виде числа.</w:t>
      </w:r>
    </w:p>
    <w:p w:rsidR="00456F49" w:rsidRPr="00397EFF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397EFF">
        <w:rPr>
          <w:rFonts w:cs="TimesNewRoman"/>
        </w:rPr>
        <w:t xml:space="preserve">Задание </w:t>
      </w:r>
      <w:r w:rsidRPr="00397EFF">
        <w:rPr>
          <w:rFonts w:cs="TimesNewRoman"/>
          <w:b/>
        </w:rPr>
        <w:t>№</w:t>
      </w:r>
      <w:r>
        <w:rPr>
          <w:rFonts w:cs="TimesNewRoman"/>
          <w:b/>
        </w:rPr>
        <w:t xml:space="preserve"> 3, 7</w:t>
      </w:r>
      <w:r w:rsidRPr="00397EFF">
        <w:rPr>
          <w:szCs w:val="28"/>
        </w:rPr>
        <w:t xml:space="preserve"> </w:t>
      </w:r>
      <w:r w:rsidRPr="00397EFF">
        <w:t>с кратким ответом на установление соответствия. Краткий ответ должен быть представлен в виде набора цифр.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3B20CE">
        <w:rPr>
          <w:rFonts w:cs="TimesNewRoman"/>
        </w:rPr>
        <w:t xml:space="preserve">Задание </w:t>
      </w:r>
      <w:r w:rsidRPr="003B20CE">
        <w:rPr>
          <w:rFonts w:cs="TimesNewRoman"/>
          <w:b/>
        </w:rPr>
        <w:t>№</w:t>
      </w:r>
      <w:r>
        <w:rPr>
          <w:rFonts w:cs="TimesNewRoman"/>
          <w:b/>
        </w:rPr>
        <w:t xml:space="preserve"> </w:t>
      </w:r>
      <w:proofErr w:type="gramStart"/>
      <w:r>
        <w:rPr>
          <w:rFonts w:cs="TimesNewRoman"/>
          <w:b/>
        </w:rPr>
        <w:t>8</w:t>
      </w:r>
      <w:r w:rsidRPr="003B20CE">
        <w:rPr>
          <w:rFonts w:cs="TimesNewRoman"/>
          <w:b/>
        </w:rPr>
        <w:t xml:space="preserve"> </w:t>
      </w:r>
      <w:r w:rsidRPr="003B20CE">
        <w:rPr>
          <w:szCs w:val="28"/>
        </w:rPr>
        <w:t xml:space="preserve"> </w:t>
      </w:r>
      <w:r>
        <w:t>качественная</w:t>
      </w:r>
      <w:proofErr w:type="gramEnd"/>
      <w:r>
        <w:t xml:space="preserve"> </w:t>
      </w:r>
      <w:proofErr w:type="spellStart"/>
      <w:r>
        <w:t>практико</w:t>
      </w:r>
      <w:proofErr w:type="spellEnd"/>
      <w:r>
        <w:t xml:space="preserve"> – ориентированная задача с развернутым ответом.</w:t>
      </w:r>
    </w:p>
    <w:p w:rsidR="00456F49" w:rsidRPr="00B11BF3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</w:p>
    <w:p w:rsidR="00456F49" w:rsidRPr="00397EFF" w:rsidRDefault="00456F49" w:rsidP="00456F49">
      <w:pPr>
        <w:pStyle w:val="a3"/>
        <w:numPr>
          <w:ilvl w:val="0"/>
          <w:numId w:val="9"/>
        </w:numPr>
        <w:suppressAutoHyphens w:val="0"/>
        <w:jc w:val="both"/>
        <w:rPr>
          <w:b/>
        </w:rPr>
      </w:pPr>
      <w:r w:rsidRPr="00397EFF">
        <w:rPr>
          <w:b/>
        </w:rPr>
        <w:t>Распределение заданий контрольной работы по проверяемым умениям</w:t>
      </w:r>
    </w:p>
    <w:p w:rsidR="00456F49" w:rsidRPr="00397EFF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397EFF">
        <w:t>Контрольная работа разрабатывается исходя из необходимости проверки следующих видов деятельности:</w:t>
      </w:r>
    </w:p>
    <w:p w:rsidR="00456F49" w:rsidRPr="003B20CE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3B20CE">
        <w:t xml:space="preserve">Задания </w:t>
      </w:r>
      <w:r w:rsidRPr="00060A67">
        <w:t xml:space="preserve">№ 1 -– №7 </w:t>
      </w:r>
      <w:proofErr w:type="gramStart"/>
      <w:r w:rsidRPr="003B20CE">
        <w:t>проверяют</w:t>
      </w:r>
      <w:r w:rsidRPr="00060A67">
        <w:t xml:space="preserve">  </w:t>
      </w:r>
      <w:r>
        <w:t>в</w:t>
      </w:r>
      <w:r w:rsidRPr="003B20CE">
        <w:t>ладение</w:t>
      </w:r>
      <w:proofErr w:type="gramEnd"/>
      <w:r w:rsidRPr="003B20CE">
        <w:t xml:space="preserve"> основным понятийным аппаратом школьного курса физики</w:t>
      </w:r>
      <w:r>
        <w:t xml:space="preserve"> и умение р</w:t>
      </w:r>
      <w:r w:rsidRPr="003B20CE">
        <w:t>еш</w:t>
      </w:r>
      <w:r>
        <w:t xml:space="preserve">ать </w:t>
      </w:r>
      <w:r w:rsidRPr="003B20CE">
        <w:t>задач</w:t>
      </w:r>
      <w:r>
        <w:t>и</w:t>
      </w:r>
      <w:r w:rsidRPr="003B20CE">
        <w:t xml:space="preserve"> различного уровня сложности</w:t>
      </w:r>
      <w:r>
        <w:t>.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060A67">
        <w:t>Задание №</w:t>
      </w:r>
      <w:proofErr w:type="gramStart"/>
      <w:r w:rsidRPr="00060A67">
        <w:t xml:space="preserve">8  </w:t>
      </w:r>
      <w:r w:rsidRPr="003B20CE">
        <w:t>проверяет</w:t>
      </w:r>
      <w:proofErr w:type="gramEnd"/>
      <w:r w:rsidRPr="003B20CE">
        <w:t xml:space="preserve"> умение</w:t>
      </w:r>
      <w:r w:rsidRPr="00060A67">
        <w:t xml:space="preserve"> </w:t>
      </w:r>
      <w:r>
        <w:t>и</w:t>
      </w:r>
      <w:r w:rsidRPr="003B20CE">
        <w:t>спользова</w:t>
      </w:r>
      <w:r>
        <w:t xml:space="preserve">ть </w:t>
      </w:r>
      <w:r w:rsidRPr="003B20CE">
        <w:t>приобретенны</w:t>
      </w:r>
      <w:r>
        <w:t>е</w:t>
      </w:r>
      <w:r w:rsidRPr="003B20CE">
        <w:t xml:space="preserve"> знани</w:t>
      </w:r>
      <w:r>
        <w:t>я</w:t>
      </w:r>
      <w:r w:rsidRPr="003B20CE">
        <w:t xml:space="preserve"> и умени</w:t>
      </w:r>
      <w:r>
        <w:t>я</w:t>
      </w:r>
      <w:r w:rsidRPr="003B20CE">
        <w:t xml:space="preserve"> в практической деятельности и повседневной жизни</w:t>
      </w:r>
      <w:r>
        <w:t>.</w:t>
      </w:r>
    </w:p>
    <w:p w:rsidR="00456F49" w:rsidRPr="003B20CE" w:rsidRDefault="00456F49" w:rsidP="00456F49">
      <w:pPr>
        <w:ind w:firstLine="284"/>
        <w:jc w:val="both"/>
      </w:pPr>
    </w:p>
    <w:p w:rsidR="00456F49" w:rsidRPr="00397EFF" w:rsidRDefault="00456F49" w:rsidP="00456F49">
      <w:pPr>
        <w:pStyle w:val="a3"/>
        <w:numPr>
          <w:ilvl w:val="0"/>
          <w:numId w:val="9"/>
        </w:numPr>
        <w:suppressAutoHyphens w:val="0"/>
        <w:jc w:val="both"/>
        <w:rPr>
          <w:b/>
        </w:rPr>
      </w:pPr>
      <w:r w:rsidRPr="00397EFF">
        <w:rPr>
          <w:b/>
        </w:rPr>
        <w:t>Распределение заданий контрольной работы по уровням сложности</w:t>
      </w:r>
    </w:p>
    <w:p w:rsidR="00456F49" w:rsidRPr="00397EFF" w:rsidRDefault="00456F49" w:rsidP="00456F49">
      <w:pPr>
        <w:widowControl w:val="0"/>
        <w:autoSpaceDE w:val="0"/>
        <w:autoSpaceDN w:val="0"/>
        <w:adjustRightInd w:val="0"/>
        <w:ind w:firstLine="360"/>
        <w:jc w:val="both"/>
      </w:pPr>
      <w:proofErr w:type="gramStart"/>
      <w:r w:rsidRPr="00397EFF">
        <w:t>В  контрольной</w:t>
      </w:r>
      <w:proofErr w:type="gramEnd"/>
      <w:r>
        <w:t xml:space="preserve"> </w:t>
      </w:r>
      <w:r w:rsidRPr="00397EFF">
        <w:t xml:space="preserve"> работе</w:t>
      </w:r>
      <w:r>
        <w:t xml:space="preserve"> </w:t>
      </w:r>
      <w:r w:rsidRPr="00397EFF">
        <w:t xml:space="preserve"> представлены задания базового</w:t>
      </w:r>
      <w:r>
        <w:t xml:space="preserve"> и</w:t>
      </w:r>
      <w:r w:rsidRPr="00397EFF">
        <w:t xml:space="preserve"> повышенного</w:t>
      </w:r>
      <w:r>
        <w:t xml:space="preserve"> уровня сложности</w:t>
      </w:r>
      <w:r w:rsidRPr="00397EFF">
        <w:t>.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  <w:rPr>
          <w:rFonts w:cs="TimesNewRoman"/>
        </w:rPr>
      </w:pPr>
      <w:r>
        <w:rPr>
          <w:rFonts w:cs="TimesNewRoman"/>
        </w:rPr>
        <w:t xml:space="preserve">Задания базового уровня </w:t>
      </w:r>
      <w:r w:rsidRPr="00397EFF">
        <w:rPr>
          <w:rFonts w:cs="TimesNewRoman"/>
        </w:rPr>
        <w:t xml:space="preserve">– это простые задания, проверяющие способность обучающихся </w:t>
      </w:r>
      <w:r w:rsidRPr="0020501F">
        <w:t>использовать для описания характера протекания физических процессов физические величины</w:t>
      </w:r>
      <w:r>
        <w:t>, законы</w:t>
      </w:r>
      <w:r w:rsidRPr="0020501F">
        <w:t xml:space="preserve"> и демонстрировать взаимосвязь между </w:t>
      </w:r>
      <w:r>
        <w:t>физическими величинами.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  <w:rPr>
          <w:rFonts w:cs="TimesNewRoman"/>
        </w:rPr>
      </w:pPr>
      <w:r w:rsidRPr="00397EFF">
        <w:rPr>
          <w:rFonts w:cs="TimesNewRoman"/>
        </w:rPr>
        <w:t xml:space="preserve">Задания повышенного уровня сложности </w:t>
      </w:r>
      <w:r>
        <w:rPr>
          <w:rFonts w:cs="TimesNewRoman"/>
        </w:rPr>
        <w:t>направлены</w:t>
      </w:r>
      <w:r w:rsidRPr="00397EFF">
        <w:rPr>
          <w:rFonts w:cs="TimesNewRoman"/>
        </w:rPr>
        <w:t xml:space="preserve"> на проверку умения решать </w:t>
      </w:r>
      <w:proofErr w:type="gramStart"/>
      <w:r>
        <w:rPr>
          <w:rFonts w:cs="TimesNewRoman"/>
        </w:rPr>
        <w:lastRenderedPageBreak/>
        <w:t>качественные  и</w:t>
      </w:r>
      <w:proofErr w:type="gramEnd"/>
      <w:r>
        <w:rPr>
          <w:rFonts w:cs="TimesNewRoman"/>
        </w:rPr>
        <w:t xml:space="preserve"> расчетные задачи в 2-3 действия.</w:t>
      </w:r>
    </w:p>
    <w:p w:rsidR="00456F49" w:rsidRPr="00397EFF" w:rsidRDefault="00456F49" w:rsidP="00456F49">
      <w:pPr>
        <w:ind w:firstLine="397"/>
        <w:jc w:val="both"/>
      </w:pPr>
      <w:r w:rsidRPr="00397EFF">
        <w:t xml:space="preserve">В </w:t>
      </w:r>
      <w:proofErr w:type="gramStart"/>
      <w:r w:rsidRPr="00397EFF">
        <w:t>таблице  1</w:t>
      </w:r>
      <w:proofErr w:type="gramEnd"/>
      <w:r w:rsidRPr="00397EFF">
        <w:t xml:space="preserve"> представлено распределение заданий по уровням сложности</w:t>
      </w:r>
    </w:p>
    <w:p w:rsidR="00456F49" w:rsidRPr="00397EFF" w:rsidRDefault="00456F49" w:rsidP="00456F49">
      <w:pPr>
        <w:jc w:val="right"/>
      </w:pPr>
      <w:r w:rsidRPr="00397EFF">
        <w:t>Таблица 1.</w:t>
      </w:r>
    </w:p>
    <w:p w:rsidR="00456F49" w:rsidRPr="00397EFF" w:rsidRDefault="00456F49" w:rsidP="00456F49">
      <w:pPr>
        <w:jc w:val="center"/>
      </w:pPr>
      <w:r w:rsidRPr="00397EFF">
        <w:t>Распределение заданий по уровням сложности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2003"/>
        <w:gridCol w:w="1951"/>
        <w:gridCol w:w="3354"/>
      </w:tblGrid>
      <w:tr w:rsidR="00456F49" w:rsidRPr="00397EFF" w:rsidTr="000B18A9">
        <w:tc>
          <w:tcPr>
            <w:tcW w:w="215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Уровень сложности задания</w:t>
            </w:r>
          </w:p>
        </w:tc>
        <w:tc>
          <w:tcPr>
            <w:tcW w:w="200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Количество заданий</w:t>
            </w:r>
          </w:p>
        </w:tc>
        <w:tc>
          <w:tcPr>
            <w:tcW w:w="1951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Максимальный первичный балл</w:t>
            </w:r>
          </w:p>
        </w:tc>
        <w:tc>
          <w:tcPr>
            <w:tcW w:w="3354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 xml:space="preserve">Процент первичного балла за задания данного уровня сложности от максимального первичного балла за всю работу, равного  </w:t>
            </w:r>
            <w:r>
              <w:t>7</w:t>
            </w:r>
          </w:p>
        </w:tc>
      </w:tr>
      <w:tr w:rsidR="00456F49" w:rsidRPr="00397EFF" w:rsidTr="000B18A9">
        <w:tc>
          <w:tcPr>
            <w:tcW w:w="215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Базовый</w:t>
            </w:r>
          </w:p>
        </w:tc>
        <w:tc>
          <w:tcPr>
            <w:tcW w:w="200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1951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3354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75</w:t>
            </w:r>
          </w:p>
        </w:tc>
      </w:tr>
      <w:tr w:rsidR="00456F49" w:rsidRPr="00397EFF" w:rsidTr="000B18A9">
        <w:tc>
          <w:tcPr>
            <w:tcW w:w="215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Повышенный</w:t>
            </w:r>
          </w:p>
        </w:tc>
        <w:tc>
          <w:tcPr>
            <w:tcW w:w="200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951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3354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25</w:t>
            </w:r>
          </w:p>
        </w:tc>
      </w:tr>
      <w:tr w:rsidR="00456F49" w:rsidRPr="00397EFF" w:rsidTr="000B18A9">
        <w:tc>
          <w:tcPr>
            <w:tcW w:w="215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Итого</w:t>
            </w:r>
          </w:p>
        </w:tc>
        <w:tc>
          <w:tcPr>
            <w:tcW w:w="200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1951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3354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100</w:t>
            </w:r>
          </w:p>
        </w:tc>
      </w:tr>
    </w:tbl>
    <w:p w:rsidR="00456F49" w:rsidRPr="00397EFF" w:rsidRDefault="00456F49" w:rsidP="00456F49">
      <w:pPr>
        <w:pStyle w:val="a3"/>
        <w:ind w:left="1352" w:firstLine="64"/>
        <w:jc w:val="both"/>
      </w:pPr>
    </w:p>
    <w:p w:rsidR="00456F49" w:rsidRDefault="00456F49" w:rsidP="00456F49">
      <w:pPr>
        <w:pStyle w:val="a3"/>
        <w:numPr>
          <w:ilvl w:val="0"/>
          <w:numId w:val="9"/>
        </w:numPr>
        <w:suppressAutoHyphens w:val="0"/>
        <w:rPr>
          <w:b/>
        </w:rPr>
      </w:pPr>
      <w:r w:rsidRPr="00397EFF">
        <w:rPr>
          <w:b/>
        </w:rPr>
        <w:t xml:space="preserve">Критерии </w:t>
      </w:r>
      <w:proofErr w:type="gramStart"/>
      <w:r w:rsidRPr="00397EFF">
        <w:rPr>
          <w:b/>
        </w:rPr>
        <w:t>оценивания  контрольной</w:t>
      </w:r>
      <w:proofErr w:type="gramEnd"/>
      <w:r w:rsidRPr="00397EFF">
        <w:rPr>
          <w:b/>
        </w:rPr>
        <w:t xml:space="preserve"> работы.</w:t>
      </w:r>
    </w:p>
    <w:p w:rsidR="00456F49" w:rsidRPr="00133423" w:rsidRDefault="00456F49" w:rsidP="00456F49">
      <w:pPr>
        <w:ind w:firstLine="397"/>
        <w:jc w:val="both"/>
      </w:pPr>
      <w:r w:rsidRPr="00133423">
        <w:t>Задания № 1,2 4,5,</w:t>
      </w:r>
      <w:proofErr w:type="gramStart"/>
      <w:r w:rsidRPr="00133423">
        <w:t>6  оцениваются</w:t>
      </w:r>
      <w:proofErr w:type="gramEnd"/>
      <w:r w:rsidRPr="00133423">
        <w:t xml:space="preserve"> в 1 балл, </w:t>
      </w:r>
      <w:r>
        <w:rPr>
          <w:rFonts w:cs="TimesNewRoman"/>
        </w:rPr>
        <w:t>в</w:t>
      </w:r>
      <w:r w:rsidRPr="00133423">
        <w:rPr>
          <w:rFonts w:cs="TimesNewRoman"/>
        </w:rPr>
        <w:t xml:space="preserve"> задании на установление соответствия</w:t>
      </w:r>
      <w:r>
        <w:rPr>
          <w:rFonts w:cs="TimesNewRoman"/>
        </w:rPr>
        <w:t xml:space="preserve"> (№3,7)</w:t>
      </w:r>
      <w:r w:rsidRPr="00133423">
        <w:rPr>
          <w:rFonts w:cs="TimesNewRoman"/>
        </w:rPr>
        <w:t xml:space="preserve"> каждая верно установленная позиция соответствия оценивается в 1 балл</w:t>
      </w:r>
      <w:r>
        <w:rPr>
          <w:rFonts w:cs="TimesNewRoman"/>
        </w:rPr>
        <w:t xml:space="preserve">, </w:t>
      </w:r>
      <w:r w:rsidRPr="00133423">
        <w:rPr>
          <w:rFonts w:cs="TimesNewRoman"/>
        </w:rPr>
        <w:t xml:space="preserve"> </w:t>
      </w:r>
      <w:r w:rsidRPr="00133423">
        <w:t>за решение качественной задачи – 2 балла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133423">
        <w:rPr>
          <w:rFonts w:cs="TimesNewRoman"/>
        </w:rPr>
        <w:t>Максимальный балл за выполнение работы составляет – 12. На основе баллов, выставленных за выполнение всех заданий работы, подсчитывается первичный балл, который переводится в отметку по пятибалльной шкале</w:t>
      </w:r>
      <w:r w:rsidRPr="00133423">
        <w:t xml:space="preserve"> (таблица 2)</w:t>
      </w:r>
    </w:p>
    <w:p w:rsidR="00456F49" w:rsidRPr="00397EFF" w:rsidRDefault="00456F49" w:rsidP="00456F49">
      <w:pPr>
        <w:ind w:firstLine="708"/>
        <w:jc w:val="right"/>
      </w:pPr>
      <w:r w:rsidRPr="00397EFF">
        <w:t>Таблица 2</w:t>
      </w:r>
    </w:p>
    <w:p w:rsidR="00456F49" w:rsidRPr="00397EFF" w:rsidRDefault="00456F49" w:rsidP="00456F49">
      <w:pPr>
        <w:jc w:val="center"/>
      </w:pPr>
      <w:r w:rsidRPr="00397EFF">
        <w:t>Перевод баллов в отметку по пятибалльной шкале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417"/>
        <w:gridCol w:w="5102"/>
      </w:tblGrid>
      <w:tr w:rsidR="00456F49" w:rsidRPr="00397EFF" w:rsidTr="000B18A9">
        <w:tc>
          <w:tcPr>
            <w:tcW w:w="4677" w:type="dxa"/>
          </w:tcPr>
          <w:p w:rsidR="00456F49" w:rsidRPr="00397EFF" w:rsidRDefault="00456F49" w:rsidP="000B18A9">
            <w:pPr>
              <w:jc w:val="center"/>
              <w:rPr>
                <w:b/>
              </w:rPr>
            </w:pPr>
            <w:r w:rsidRPr="00397EFF">
              <w:rPr>
                <w:b/>
              </w:rPr>
              <w:t>Количество баллов</w:t>
            </w:r>
          </w:p>
        </w:tc>
        <w:tc>
          <w:tcPr>
            <w:tcW w:w="5388" w:type="dxa"/>
          </w:tcPr>
          <w:p w:rsidR="00456F49" w:rsidRPr="00397EFF" w:rsidRDefault="00456F49" w:rsidP="000B18A9">
            <w:pPr>
              <w:jc w:val="center"/>
              <w:rPr>
                <w:b/>
              </w:rPr>
            </w:pPr>
            <w:r w:rsidRPr="00397EFF">
              <w:rPr>
                <w:b/>
              </w:rPr>
              <w:t xml:space="preserve"> Рекомендуемая оценка</w:t>
            </w:r>
          </w:p>
        </w:tc>
      </w:tr>
      <w:tr w:rsidR="00456F49" w:rsidRPr="00397EFF" w:rsidTr="000B18A9">
        <w:tc>
          <w:tcPr>
            <w:tcW w:w="4677" w:type="dxa"/>
          </w:tcPr>
          <w:p w:rsidR="00456F49" w:rsidRPr="00266FA8" w:rsidRDefault="00456F49" w:rsidP="000B18A9">
            <w:pPr>
              <w:jc w:val="center"/>
            </w:pPr>
            <w:r>
              <w:t>10-12</w:t>
            </w:r>
          </w:p>
        </w:tc>
        <w:tc>
          <w:tcPr>
            <w:tcW w:w="5388" w:type="dxa"/>
          </w:tcPr>
          <w:p w:rsidR="00456F49" w:rsidRPr="00266FA8" w:rsidRDefault="00456F49" w:rsidP="000B18A9">
            <w:pPr>
              <w:jc w:val="center"/>
            </w:pPr>
            <w:r w:rsidRPr="00266FA8">
              <w:t>5</w:t>
            </w:r>
          </w:p>
        </w:tc>
      </w:tr>
      <w:tr w:rsidR="00456F49" w:rsidRPr="00397EFF" w:rsidTr="000B18A9">
        <w:tc>
          <w:tcPr>
            <w:tcW w:w="4677" w:type="dxa"/>
          </w:tcPr>
          <w:p w:rsidR="00456F49" w:rsidRPr="00266FA8" w:rsidRDefault="00456F49" w:rsidP="000B18A9">
            <w:pPr>
              <w:jc w:val="center"/>
            </w:pPr>
            <w:r>
              <w:t>9-7</w:t>
            </w:r>
          </w:p>
        </w:tc>
        <w:tc>
          <w:tcPr>
            <w:tcW w:w="5388" w:type="dxa"/>
          </w:tcPr>
          <w:p w:rsidR="00456F49" w:rsidRPr="00266FA8" w:rsidRDefault="00456F49" w:rsidP="000B18A9">
            <w:pPr>
              <w:jc w:val="center"/>
            </w:pPr>
            <w:r w:rsidRPr="00266FA8">
              <w:t>4</w:t>
            </w:r>
          </w:p>
        </w:tc>
      </w:tr>
      <w:tr w:rsidR="00456F49" w:rsidRPr="00397EFF" w:rsidTr="000B18A9">
        <w:tc>
          <w:tcPr>
            <w:tcW w:w="4677" w:type="dxa"/>
          </w:tcPr>
          <w:p w:rsidR="00456F49" w:rsidRPr="00266FA8" w:rsidRDefault="00456F49" w:rsidP="000B18A9">
            <w:pPr>
              <w:jc w:val="center"/>
            </w:pPr>
            <w:r>
              <w:t>6-4</w:t>
            </w:r>
          </w:p>
        </w:tc>
        <w:tc>
          <w:tcPr>
            <w:tcW w:w="5388" w:type="dxa"/>
          </w:tcPr>
          <w:p w:rsidR="00456F49" w:rsidRPr="00266FA8" w:rsidRDefault="00456F49" w:rsidP="000B18A9">
            <w:pPr>
              <w:jc w:val="center"/>
            </w:pPr>
            <w:r w:rsidRPr="00266FA8">
              <w:t>3</w:t>
            </w:r>
          </w:p>
        </w:tc>
      </w:tr>
      <w:tr w:rsidR="00456F49" w:rsidRPr="00397EFF" w:rsidTr="000B18A9">
        <w:tc>
          <w:tcPr>
            <w:tcW w:w="4677" w:type="dxa"/>
          </w:tcPr>
          <w:p w:rsidR="00456F49" w:rsidRPr="00266FA8" w:rsidRDefault="00456F49" w:rsidP="000B18A9">
            <w:pPr>
              <w:jc w:val="center"/>
            </w:pPr>
            <w:r w:rsidRPr="00266FA8">
              <w:t xml:space="preserve">Менее </w:t>
            </w:r>
            <w:r>
              <w:t>4</w:t>
            </w:r>
          </w:p>
        </w:tc>
        <w:tc>
          <w:tcPr>
            <w:tcW w:w="5388" w:type="dxa"/>
          </w:tcPr>
          <w:p w:rsidR="00456F49" w:rsidRPr="00266FA8" w:rsidRDefault="00456F49" w:rsidP="000B18A9">
            <w:pPr>
              <w:jc w:val="center"/>
            </w:pPr>
            <w:r w:rsidRPr="00266FA8">
              <w:t>2</w:t>
            </w:r>
          </w:p>
        </w:tc>
      </w:tr>
    </w:tbl>
    <w:p w:rsidR="00456F49" w:rsidRPr="00397EFF" w:rsidRDefault="00456F49" w:rsidP="00456F49">
      <w:pPr>
        <w:pStyle w:val="a3"/>
        <w:ind w:left="360"/>
        <w:jc w:val="both"/>
      </w:pPr>
    </w:p>
    <w:p w:rsidR="00456F49" w:rsidRPr="00397EFF" w:rsidRDefault="00456F49" w:rsidP="00456F49">
      <w:pPr>
        <w:pStyle w:val="a3"/>
        <w:numPr>
          <w:ilvl w:val="0"/>
          <w:numId w:val="9"/>
        </w:numPr>
        <w:suppressAutoHyphens w:val="0"/>
        <w:jc w:val="both"/>
      </w:pPr>
      <w:proofErr w:type="gramStart"/>
      <w:r w:rsidRPr="00397EFF">
        <w:rPr>
          <w:b/>
        </w:rPr>
        <w:t>Продолжительность  работы</w:t>
      </w:r>
      <w:proofErr w:type="gramEnd"/>
    </w:p>
    <w:p w:rsidR="00456F49" w:rsidRPr="00397EFF" w:rsidRDefault="00456F49" w:rsidP="00456F49">
      <w:pPr>
        <w:ind w:firstLine="397"/>
        <w:jc w:val="both"/>
      </w:pPr>
      <w:r w:rsidRPr="00397EFF">
        <w:t>Примерное время на выполнение заданий составляет:</w:t>
      </w:r>
    </w:p>
    <w:p w:rsidR="00456F49" w:rsidRPr="00397EFF" w:rsidRDefault="00456F49" w:rsidP="00456F49">
      <w:pPr>
        <w:pStyle w:val="a3"/>
        <w:numPr>
          <w:ilvl w:val="0"/>
          <w:numId w:val="10"/>
        </w:numPr>
        <w:suppressAutoHyphens w:val="0"/>
        <w:ind w:left="426" w:firstLine="0"/>
        <w:jc w:val="both"/>
      </w:pPr>
      <w:r w:rsidRPr="00397EFF">
        <w:t>Для заданий базов</w:t>
      </w:r>
      <w:r>
        <w:t>ого уровня сложности – от 2 до 4</w:t>
      </w:r>
      <w:r w:rsidRPr="00397EFF">
        <w:t xml:space="preserve"> мин</w:t>
      </w:r>
    </w:p>
    <w:p w:rsidR="00456F49" w:rsidRPr="00397EFF" w:rsidRDefault="00456F49" w:rsidP="00456F49">
      <w:pPr>
        <w:pStyle w:val="a3"/>
        <w:numPr>
          <w:ilvl w:val="0"/>
          <w:numId w:val="10"/>
        </w:numPr>
        <w:suppressAutoHyphens w:val="0"/>
        <w:ind w:left="426" w:firstLine="0"/>
        <w:jc w:val="both"/>
      </w:pPr>
      <w:r w:rsidRPr="00397EFF">
        <w:t xml:space="preserve">Для заданий </w:t>
      </w:r>
      <w:proofErr w:type="gramStart"/>
      <w:r w:rsidRPr="00397EFF">
        <w:t>повышенного  уровня</w:t>
      </w:r>
      <w:proofErr w:type="gramEnd"/>
      <w:r w:rsidRPr="00397EFF">
        <w:t xml:space="preserve"> сложности – от </w:t>
      </w:r>
      <w:r>
        <w:t>7</w:t>
      </w:r>
      <w:r w:rsidRPr="00397EFF">
        <w:t xml:space="preserve"> до 10 мин</w:t>
      </w:r>
    </w:p>
    <w:p w:rsidR="00456F49" w:rsidRDefault="00456F49" w:rsidP="00456F49">
      <w:pPr>
        <w:ind w:firstLine="397"/>
        <w:jc w:val="both"/>
      </w:pPr>
      <w:r w:rsidRPr="00397EFF">
        <w:t>На выполнение всей контрольной работы отводится 45 минут.</w:t>
      </w:r>
    </w:p>
    <w:p w:rsidR="00456F49" w:rsidRPr="00397EFF" w:rsidRDefault="00456F49" w:rsidP="00456F49">
      <w:pPr>
        <w:ind w:left="708"/>
        <w:jc w:val="both"/>
      </w:pPr>
    </w:p>
    <w:p w:rsidR="00456F49" w:rsidRPr="00397EFF" w:rsidRDefault="00456F49" w:rsidP="00456F49">
      <w:pPr>
        <w:pStyle w:val="a3"/>
        <w:numPr>
          <w:ilvl w:val="0"/>
          <w:numId w:val="9"/>
        </w:numPr>
        <w:suppressAutoHyphens w:val="0"/>
        <w:jc w:val="both"/>
        <w:rPr>
          <w:b/>
        </w:rPr>
      </w:pPr>
      <w:r w:rsidRPr="00397EFF">
        <w:rPr>
          <w:b/>
        </w:rPr>
        <w:t>Дополнительные материалы и оборудование</w:t>
      </w:r>
    </w:p>
    <w:p w:rsidR="00456F49" w:rsidRPr="00397EFF" w:rsidRDefault="00456F49" w:rsidP="00456F49">
      <w:pPr>
        <w:ind w:firstLine="360"/>
        <w:jc w:val="both"/>
      </w:pPr>
      <w:r w:rsidRPr="00397EFF">
        <w:t xml:space="preserve">Используется непрограммируемый калькулятор (на каждого ученика). </w:t>
      </w:r>
      <w:proofErr w:type="gramStart"/>
      <w:r w:rsidRPr="00397EFF">
        <w:t>При  выполнении</w:t>
      </w:r>
      <w:proofErr w:type="gramEnd"/>
      <w:r w:rsidRPr="00397EFF">
        <w:t xml:space="preserve"> заданий можно пользоваться черновиком. Записи в черновике не учитываются при оценивании работы.</w:t>
      </w:r>
    </w:p>
    <w:p w:rsidR="00456F49" w:rsidRDefault="00456F49" w:rsidP="00456F49">
      <w:pPr>
        <w:jc w:val="center"/>
        <w:rPr>
          <w:b/>
        </w:rPr>
        <w:sectPr w:rsidR="00456F49" w:rsidSect="00456F49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Default="00456F49" w:rsidP="00456F49">
      <w:pPr>
        <w:jc w:val="center"/>
        <w:rPr>
          <w:b/>
        </w:rPr>
        <w:sectPr w:rsidR="00456F49" w:rsidSect="005D52F5">
          <w:type w:val="continuous"/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Default="00456F49" w:rsidP="00456F49">
      <w:pPr>
        <w:jc w:val="center"/>
        <w:rPr>
          <w:b/>
        </w:rPr>
      </w:pPr>
      <w:r w:rsidRPr="00397EFF">
        <w:rPr>
          <w:b/>
        </w:rPr>
        <w:lastRenderedPageBreak/>
        <w:t>ОБОБЩЕННЫЙ ПЛАН ВАРИАНТА КИМ</w:t>
      </w:r>
    </w:p>
    <w:p w:rsidR="00456F49" w:rsidRPr="00397EFF" w:rsidRDefault="00456F49" w:rsidP="00456F49">
      <w:pPr>
        <w:jc w:val="center"/>
        <w:rPr>
          <w:b/>
        </w:rPr>
      </w:pP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717"/>
        <w:gridCol w:w="1258"/>
        <w:gridCol w:w="1128"/>
        <w:gridCol w:w="993"/>
        <w:gridCol w:w="992"/>
        <w:gridCol w:w="1276"/>
      </w:tblGrid>
      <w:tr w:rsidR="00456F49" w:rsidRPr="00397EFF" w:rsidTr="000B18A9">
        <w:tc>
          <w:tcPr>
            <w:tcW w:w="1134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97EFF">
              <w:rPr>
                <w:sz w:val="20"/>
                <w:szCs w:val="20"/>
              </w:rPr>
              <w:t>Обозначение задания в работе</w:t>
            </w:r>
          </w:p>
        </w:tc>
        <w:tc>
          <w:tcPr>
            <w:tcW w:w="2717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97EFF">
              <w:rPr>
                <w:sz w:val="20"/>
                <w:szCs w:val="20"/>
              </w:rPr>
              <w:t>Проверяемые элементы содержания</w:t>
            </w:r>
          </w:p>
        </w:tc>
        <w:tc>
          <w:tcPr>
            <w:tcW w:w="1258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97EFF">
              <w:rPr>
                <w:sz w:val="20"/>
                <w:szCs w:val="20"/>
              </w:rPr>
              <w:t>Коды элементов содержания</w:t>
            </w:r>
          </w:p>
        </w:tc>
        <w:tc>
          <w:tcPr>
            <w:tcW w:w="1128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97EFF">
              <w:rPr>
                <w:sz w:val="20"/>
                <w:szCs w:val="20"/>
              </w:rPr>
              <w:t>Коды проверяемых умений</w:t>
            </w:r>
          </w:p>
        </w:tc>
        <w:tc>
          <w:tcPr>
            <w:tcW w:w="993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97EFF">
              <w:rPr>
                <w:sz w:val="20"/>
                <w:szCs w:val="20"/>
              </w:rPr>
              <w:t>Уровень сложности задания</w:t>
            </w:r>
          </w:p>
        </w:tc>
        <w:tc>
          <w:tcPr>
            <w:tcW w:w="992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97EFF">
              <w:rPr>
                <w:sz w:val="20"/>
                <w:szCs w:val="20"/>
              </w:rPr>
              <w:t>Максимальный балл за выполнение задания</w:t>
            </w:r>
          </w:p>
        </w:tc>
        <w:tc>
          <w:tcPr>
            <w:tcW w:w="1276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97EFF">
              <w:rPr>
                <w:sz w:val="20"/>
                <w:szCs w:val="20"/>
              </w:rPr>
              <w:t>Примерное время выполнения задания (мин)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057642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E66859" w:rsidRDefault="00456F49" w:rsidP="000B18A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E66859">
              <w:rPr>
                <w:rFonts w:eastAsiaTheme="minorHAnsi"/>
                <w:sz w:val="20"/>
                <w:szCs w:val="20"/>
              </w:rPr>
              <w:t>Абсолютная температура как мера средней кинетической энергии теплового движения частиц вещества</w:t>
            </w:r>
          </w:p>
        </w:tc>
        <w:tc>
          <w:tcPr>
            <w:tcW w:w="1258" w:type="dxa"/>
          </w:tcPr>
          <w:p w:rsidR="00456F49" w:rsidRPr="00057642" w:rsidRDefault="00456F49" w:rsidP="000B18A9">
            <w:pPr>
              <w:pStyle w:val="a3"/>
              <w:ind w:left="0"/>
              <w:jc w:val="center"/>
            </w:pPr>
            <w:r>
              <w:t>2.1</w:t>
            </w:r>
          </w:p>
        </w:tc>
        <w:tc>
          <w:tcPr>
            <w:tcW w:w="1128" w:type="dxa"/>
          </w:tcPr>
          <w:p w:rsidR="00456F49" w:rsidRPr="00057642" w:rsidRDefault="00456F49" w:rsidP="000B18A9">
            <w:pPr>
              <w:pStyle w:val="a3"/>
              <w:ind w:left="0"/>
            </w:pPr>
            <w:r>
              <w:t>1.1, 1.4</w:t>
            </w:r>
          </w:p>
        </w:tc>
        <w:tc>
          <w:tcPr>
            <w:tcW w:w="993" w:type="dxa"/>
          </w:tcPr>
          <w:p w:rsidR="00456F49" w:rsidRPr="00057642" w:rsidRDefault="00456F49" w:rsidP="000B18A9">
            <w:pPr>
              <w:pStyle w:val="a3"/>
              <w:ind w:left="0"/>
              <w:jc w:val="center"/>
            </w:pPr>
            <w:r>
              <w:t>Б</w:t>
            </w:r>
          </w:p>
        </w:tc>
        <w:tc>
          <w:tcPr>
            <w:tcW w:w="992" w:type="dxa"/>
          </w:tcPr>
          <w:p w:rsidR="00456F49" w:rsidRPr="00057642" w:rsidRDefault="00456F49" w:rsidP="000B18A9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56F49" w:rsidRPr="00C0509E" w:rsidRDefault="00456F49" w:rsidP="000B18A9">
            <w:pPr>
              <w:pStyle w:val="a3"/>
              <w:ind w:left="0"/>
              <w:jc w:val="center"/>
            </w:pPr>
            <w:r w:rsidRPr="00C0509E">
              <w:t>4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057642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E66859" w:rsidRDefault="00456F49" w:rsidP="000B18A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E66859">
              <w:rPr>
                <w:rFonts w:eastAsiaTheme="minorHAnsi"/>
                <w:sz w:val="20"/>
                <w:szCs w:val="20"/>
              </w:rPr>
              <w:t>Давление газа.</w:t>
            </w:r>
          </w:p>
        </w:tc>
        <w:tc>
          <w:tcPr>
            <w:tcW w:w="1258" w:type="dxa"/>
          </w:tcPr>
          <w:p w:rsidR="00456F49" w:rsidRPr="00057642" w:rsidRDefault="00456F49" w:rsidP="000B18A9">
            <w:pPr>
              <w:pStyle w:val="a3"/>
              <w:ind w:left="0"/>
              <w:jc w:val="center"/>
            </w:pPr>
            <w:r>
              <w:t>2.2</w:t>
            </w:r>
          </w:p>
        </w:tc>
        <w:tc>
          <w:tcPr>
            <w:tcW w:w="1128" w:type="dxa"/>
          </w:tcPr>
          <w:p w:rsidR="00456F49" w:rsidRPr="00057642" w:rsidRDefault="00456F49" w:rsidP="000B18A9">
            <w:pPr>
              <w:pStyle w:val="a3"/>
              <w:ind w:left="0"/>
            </w:pPr>
            <w:r>
              <w:t>1.1, 1,2, 1.4</w:t>
            </w:r>
          </w:p>
        </w:tc>
        <w:tc>
          <w:tcPr>
            <w:tcW w:w="993" w:type="dxa"/>
          </w:tcPr>
          <w:p w:rsidR="00456F49" w:rsidRDefault="00456F49" w:rsidP="000B18A9">
            <w:pPr>
              <w:jc w:val="center"/>
            </w:pPr>
            <w:r w:rsidRPr="003E4AA9">
              <w:t>Б</w:t>
            </w:r>
          </w:p>
        </w:tc>
        <w:tc>
          <w:tcPr>
            <w:tcW w:w="992" w:type="dxa"/>
          </w:tcPr>
          <w:p w:rsidR="00456F49" w:rsidRPr="00057642" w:rsidRDefault="00456F49" w:rsidP="000B18A9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56F49" w:rsidRPr="00C0509E" w:rsidRDefault="00456F49" w:rsidP="000B18A9">
            <w:pPr>
              <w:jc w:val="center"/>
            </w:pPr>
            <w:r w:rsidRPr="00C0509E">
              <w:t>4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057642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E66859" w:rsidRDefault="00456F49" w:rsidP="000B18A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E66859">
              <w:rPr>
                <w:rFonts w:eastAsiaTheme="minorHAnsi"/>
                <w:sz w:val="20"/>
                <w:szCs w:val="20"/>
              </w:rPr>
              <w:t>Давление газа.</w:t>
            </w:r>
          </w:p>
        </w:tc>
        <w:tc>
          <w:tcPr>
            <w:tcW w:w="1258" w:type="dxa"/>
          </w:tcPr>
          <w:p w:rsidR="00456F49" w:rsidRDefault="00456F49" w:rsidP="000B18A9">
            <w:pPr>
              <w:pStyle w:val="a3"/>
              <w:ind w:left="0"/>
              <w:jc w:val="center"/>
            </w:pPr>
            <w:r>
              <w:t>2.2</w:t>
            </w:r>
          </w:p>
        </w:tc>
        <w:tc>
          <w:tcPr>
            <w:tcW w:w="1128" w:type="dxa"/>
          </w:tcPr>
          <w:p w:rsidR="00456F49" w:rsidRPr="00057642" w:rsidRDefault="00456F49" w:rsidP="000B18A9">
            <w:pPr>
              <w:pStyle w:val="a3"/>
              <w:ind w:left="0"/>
            </w:pPr>
            <w:r>
              <w:t>1.1</w:t>
            </w:r>
          </w:p>
        </w:tc>
        <w:tc>
          <w:tcPr>
            <w:tcW w:w="993" w:type="dxa"/>
          </w:tcPr>
          <w:p w:rsidR="00456F49" w:rsidRPr="003E4AA9" w:rsidRDefault="00456F49" w:rsidP="000B18A9">
            <w:pPr>
              <w:jc w:val="center"/>
            </w:pPr>
            <w:r>
              <w:t>Б</w:t>
            </w:r>
          </w:p>
        </w:tc>
        <w:tc>
          <w:tcPr>
            <w:tcW w:w="992" w:type="dxa"/>
          </w:tcPr>
          <w:p w:rsidR="00456F49" w:rsidRDefault="00456F49" w:rsidP="000B18A9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456F49" w:rsidRPr="00C0509E" w:rsidRDefault="00456F49" w:rsidP="000B18A9">
            <w:pPr>
              <w:jc w:val="center"/>
            </w:pPr>
            <w:r w:rsidRPr="00C0509E">
              <w:t>4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057642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E66859" w:rsidRDefault="00456F49" w:rsidP="000B18A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E66859">
              <w:rPr>
                <w:rFonts w:eastAsiaTheme="minorHAnsi"/>
                <w:sz w:val="20"/>
                <w:szCs w:val="20"/>
              </w:rPr>
              <w:t>Уравнение состояния идеального газа.</w:t>
            </w:r>
          </w:p>
        </w:tc>
        <w:tc>
          <w:tcPr>
            <w:tcW w:w="1258" w:type="dxa"/>
          </w:tcPr>
          <w:p w:rsidR="00456F49" w:rsidRPr="00057642" w:rsidRDefault="00456F49" w:rsidP="000B18A9">
            <w:pPr>
              <w:pStyle w:val="a3"/>
              <w:ind w:left="0"/>
              <w:jc w:val="center"/>
            </w:pPr>
            <w:r>
              <w:t>2.3</w:t>
            </w:r>
          </w:p>
        </w:tc>
        <w:tc>
          <w:tcPr>
            <w:tcW w:w="1128" w:type="dxa"/>
          </w:tcPr>
          <w:p w:rsidR="00456F49" w:rsidRDefault="00456F49" w:rsidP="000B18A9">
            <w:r w:rsidRPr="00FE3DC9">
              <w:t>1.1, 1,2, 1.4</w:t>
            </w:r>
          </w:p>
        </w:tc>
        <w:tc>
          <w:tcPr>
            <w:tcW w:w="993" w:type="dxa"/>
          </w:tcPr>
          <w:p w:rsidR="00456F49" w:rsidRDefault="00456F49" w:rsidP="000B18A9">
            <w:pPr>
              <w:jc w:val="center"/>
            </w:pPr>
            <w:r w:rsidRPr="003E4AA9">
              <w:t>Б</w:t>
            </w:r>
          </w:p>
        </w:tc>
        <w:tc>
          <w:tcPr>
            <w:tcW w:w="992" w:type="dxa"/>
          </w:tcPr>
          <w:p w:rsidR="00456F49" w:rsidRPr="00057642" w:rsidRDefault="00456F49" w:rsidP="000B18A9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56F49" w:rsidRPr="00C0509E" w:rsidRDefault="00456F49" w:rsidP="000B18A9">
            <w:pPr>
              <w:jc w:val="center"/>
            </w:pPr>
            <w:r w:rsidRPr="00C0509E">
              <w:t>4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057642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E66859" w:rsidRDefault="00456F49" w:rsidP="000B18A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E66859">
              <w:rPr>
                <w:rFonts w:eastAsiaTheme="minorHAnsi"/>
                <w:sz w:val="20"/>
                <w:szCs w:val="20"/>
              </w:rPr>
              <w:t>Уравнение состояния идеального газа</w:t>
            </w:r>
          </w:p>
        </w:tc>
        <w:tc>
          <w:tcPr>
            <w:tcW w:w="1258" w:type="dxa"/>
          </w:tcPr>
          <w:p w:rsidR="00456F49" w:rsidRDefault="00456F49" w:rsidP="000B18A9">
            <w:pPr>
              <w:pStyle w:val="a3"/>
              <w:ind w:left="0"/>
              <w:jc w:val="center"/>
            </w:pPr>
            <w:r>
              <w:t>2.3</w:t>
            </w:r>
          </w:p>
        </w:tc>
        <w:tc>
          <w:tcPr>
            <w:tcW w:w="1128" w:type="dxa"/>
          </w:tcPr>
          <w:p w:rsidR="00456F49" w:rsidRDefault="00456F49" w:rsidP="000B18A9">
            <w:r w:rsidRPr="00FE3DC9">
              <w:t>1.1, 1,2, 1.4</w:t>
            </w:r>
          </w:p>
        </w:tc>
        <w:tc>
          <w:tcPr>
            <w:tcW w:w="993" w:type="dxa"/>
          </w:tcPr>
          <w:p w:rsidR="00456F49" w:rsidRPr="003E4AA9" w:rsidRDefault="00456F49" w:rsidP="000B18A9">
            <w:pPr>
              <w:jc w:val="center"/>
            </w:pPr>
            <w:r>
              <w:t>Б</w:t>
            </w:r>
          </w:p>
        </w:tc>
        <w:tc>
          <w:tcPr>
            <w:tcW w:w="992" w:type="dxa"/>
          </w:tcPr>
          <w:p w:rsidR="00456F49" w:rsidRDefault="00456F49" w:rsidP="000B18A9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56F49" w:rsidRPr="00C0509E" w:rsidRDefault="00456F49" w:rsidP="000B18A9">
            <w:pPr>
              <w:jc w:val="center"/>
            </w:pPr>
            <w:r w:rsidRPr="00C0509E">
              <w:t>4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057642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E66859" w:rsidRDefault="00456F49" w:rsidP="000B18A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Газовые законы</w:t>
            </w:r>
          </w:p>
        </w:tc>
        <w:tc>
          <w:tcPr>
            <w:tcW w:w="1258" w:type="dxa"/>
          </w:tcPr>
          <w:p w:rsidR="00456F49" w:rsidRPr="00057642" w:rsidRDefault="00456F49" w:rsidP="000B18A9">
            <w:pPr>
              <w:pStyle w:val="a3"/>
              <w:ind w:left="0"/>
              <w:jc w:val="center"/>
            </w:pPr>
            <w:r>
              <w:t>2.4</w:t>
            </w:r>
          </w:p>
        </w:tc>
        <w:tc>
          <w:tcPr>
            <w:tcW w:w="1128" w:type="dxa"/>
          </w:tcPr>
          <w:p w:rsidR="00456F49" w:rsidRDefault="00456F49" w:rsidP="000B18A9">
            <w:r w:rsidRPr="00FE3DC9">
              <w:t>1.1, 1,2, 1.4</w:t>
            </w:r>
          </w:p>
        </w:tc>
        <w:tc>
          <w:tcPr>
            <w:tcW w:w="993" w:type="dxa"/>
          </w:tcPr>
          <w:p w:rsidR="00456F49" w:rsidRPr="00057642" w:rsidRDefault="00456F49" w:rsidP="000B18A9">
            <w:pPr>
              <w:pStyle w:val="a3"/>
              <w:ind w:left="0"/>
              <w:jc w:val="center"/>
            </w:pPr>
            <w:r>
              <w:t>П</w:t>
            </w:r>
          </w:p>
        </w:tc>
        <w:tc>
          <w:tcPr>
            <w:tcW w:w="992" w:type="dxa"/>
          </w:tcPr>
          <w:p w:rsidR="00456F49" w:rsidRPr="00057642" w:rsidRDefault="00456F49" w:rsidP="000B18A9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56F49" w:rsidRPr="00C0509E" w:rsidRDefault="00456F49" w:rsidP="000B18A9">
            <w:pPr>
              <w:pStyle w:val="a3"/>
              <w:ind w:left="0"/>
              <w:jc w:val="center"/>
            </w:pPr>
            <w:r w:rsidRPr="00C0509E">
              <w:t>10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057642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E66859" w:rsidRDefault="00456F49" w:rsidP="000B18A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E66859">
              <w:rPr>
                <w:rFonts w:eastAsiaTheme="minorHAnsi"/>
                <w:sz w:val="20"/>
                <w:szCs w:val="20"/>
              </w:rPr>
              <w:t>Агрегатные состояния вещества</w:t>
            </w:r>
          </w:p>
        </w:tc>
        <w:tc>
          <w:tcPr>
            <w:tcW w:w="1258" w:type="dxa"/>
          </w:tcPr>
          <w:p w:rsidR="00456F49" w:rsidRPr="00057642" w:rsidRDefault="00456F49" w:rsidP="000B18A9">
            <w:pPr>
              <w:pStyle w:val="a3"/>
              <w:ind w:left="0"/>
              <w:jc w:val="center"/>
            </w:pPr>
            <w:r>
              <w:t>2.5</w:t>
            </w:r>
          </w:p>
        </w:tc>
        <w:tc>
          <w:tcPr>
            <w:tcW w:w="1128" w:type="dxa"/>
          </w:tcPr>
          <w:p w:rsidR="00456F49" w:rsidRPr="00C0509E" w:rsidRDefault="00456F49" w:rsidP="000B18A9">
            <w:pPr>
              <w:pStyle w:val="a3"/>
              <w:ind w:left="0"/>
            </w:pPr>
            <w:r w:rsidRPr="00C0509E">
              <w:t>1.1</w:t>
            </w:r>
          </w:p>
        </w:tc>
        <w:tc>
          <w:tcPr>
            <w:tcW w:w="993" w:type="dxa"/>
          </w:tcPr>
          <w:p w:rsidR="00456F49" w:rsidRDefault="00456F49" w:rsidP="000B18A9">
            <w:pPr>
              <w:pStyle w:val="a3"/>
              <w:ind w:left="0"/>
              <w:jc w:val="center"/>
            </w:pPr>
            <w:r>
              <w:t>Б</w:t>
            </w:r>
          </w:p>
        </w:tc>
        <w:tc>
          <w:tcPr>
            <w:tcW w:w="992" w:type="dxa"/>
          </w:tcPr>
          <w:p w:rsidR="00456F49" w:rsidRDefault="00456F49" w:rsidP="000B18A9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56F49" w:rsidRPr="00C0509E" w:rsidRDefault="00456F49" w:rsidP="000B18A9">
            <w:pPr>
              <w:pStyle w:val="a3"/>
              <w:ind w:left="0"/>
              <w:jc w:val="center"/>
            </w:pPr>
            <w:r w:rsidRPr="00C0509E">
              <w:t>4</w:t>
            </w:r>
          </w:p>
        </w:tc>
      </w:tr>
      <w:tr w:rsidR="00456F49" w:rsidRPr="00397EFF" w:rsidTr="000B18A9">
        <w:tc>
          <w:tcPr>
            <w:tcW w:w="1134" w:type="dxa"/>
          </w:tcPr>
          <w:p w:rsidR="00456F49" w:rsidRPr="00057642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717" w:type="dxa"/>
          </w:tcPr>
          <w:p w:rsidR="00456F49" w:rsidRPr="00E66859" w:rsidRDefault="00456F49" w:rsidP="000B18A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E66859">
              <w:rPr>
                <w:rFonts w:eastAsiaTheme="minorHAnsi"/>
                <w:sz w:val="20"/>
                <w:szCs w:val="20"/>
              </w:rPr>
              <w:t>Агрегатные состояния вещества</w:t>
            </w:r>
          </w:p>
        </w:tc>
        <w:tc>
          <w:tcPr>
            <w:tcW w:w="1258" w:type="dxa"/>
          </w:tcPr>
          <w:p w:rsidR="00456F49" w:rsidRPr="00057642" w:rsidRDefault="00456F49" w:rsidP="000B18A9">
            <w:pPr>
              <w:pStyle w:val="a3"/>
              <w:ind w:left="0"/>
              <w:jc w:val="center"/>
            </w:pPr>
            <w:r>
              <w:t>2.5</w:t>
            </w:r>
          </w:p>
        </w:tc>
        <w:tc>
          <w:tcPr>
            <w:tcW w:w="1128" w:type="dxa"/>
          </w:tcPr>
          <w:p w:rsidR="00456F49" w:rsidRPr="00057642" w:rsidRDefault="00456F49" w:rsidP="000B18A9">
            <w:pPr>
              <w:pStyle w:val="a3"/>
              <w:ind w:left="0"/>
            </w:pPr>
            <w:r>
              <w:t>1.2, 1.6</w:t>
            </w:r>
          </w:p>
        </w:tc>
        <w:tc>
          <w:tcPr>
            <w:tcW w:w="993" w:type="dxa"/>
          </w:tcPr>
          <w:p w:rsidR="00456F49" w:rsidRPr="00057642" w:rsidRDefault="00456F49" w:rsidP="000B18A9">
            <w:pPr>
              <w:pStyle w:val="a3"/>
              <w:ind w:left="0"/>
              <w:jc w:val="center"/>
            </w:pPr>
            <w:r>
              <w:t>П</w:t>
            </w:r>
          </w:p>
        </w:tc>
        <w:tc>
          <w:tcPr>
            <w:tcW w:w="992" w:type="dxa"/>
          </w:tcPr>
          <w:p w:rsidR="00456F49" w:rsidRPr="00057642" w:rsidRDefault="00456F49" w:rsidP="000B18A9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56F49" w:rsidRPr="00C0509E" w:rsidRDefault="00456F49" w:rsidP="000B18A9">
            <w:pPr>
              <w:jc w:val="center"/>
            </w:pPr>
            <w:r w:rsidRPr="00C0509E">
              <w:t>10</w:t>
            </w:r>
          </w:p>
        </w:tc>
      </w:tr>
    </w:tbl>
    <w:p w:rsidR="00456F49" w:rsidRPr="00397EFF" w:rsidRDefault="00456F49" w:rsidP="00456F49">
      <w:pPr>
        <w:rPr>
          <w:b/>
        </w:rPr>
      </w:pPr>
    </w:p>
    <w:p w:rsidR="00456F49" w:rsidRDefault="00456F49" w:rsidP="00456F49">
      <w:pPr>
        <w:pStyle w:val="a3"/>
        <w:ind w:left="644"/>
        <w:jc w:val="center"/>
        <w:rPr>
          <w:b/>
        </w:rPr>
        <w:sectPr w:rsidR="00456F49" w:rsidSect="00F60A2F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Default="00456F49" w:rsidP="00456F49">
      <w:pPr>
        <w:pStyle w:val="a3"/>
        <w:ind w:left="644"/>
        <w:jc w:val="center"/>
        <w:rPr>
          <w:b/>
        </w:rPr>
        <w:sectPr w:rsidR="00456F49" w:rsidSect="005D52F5">
          <w:type w:val="continuous"/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Pr="00397EFF" w:rsidRDefault="00456F49" w:rsidP="00456F49">
      <w:pPr>
        <w:pStyle w:val="a3"/>
        <w:ind w:left="644"/>
        <w:jc w:val="center"/>
        <w:rPr>
          <w:b/>
        </w:rPr>
      </w:pPr>
      <w:r w:rsidRPr="00397EFF">
        <w:rPr>
          <w:b/>
        </w:rPr>
        <w:lastRenderedPageBreak/>
        <w:t>КОДИФИКАТОР</w:t>
      </w:r>
    </w:p>
    <w:p w:rsidR="00456F49" w:rsidRPr="00397EFF" w:rsidRDefault="00456F49" w:rsidP="00456F49">
      <w:pPr>
        <w:pStyle w:val="a3"/>
        <w:ind w:left="644"/>
        <w:jc w:val="center"/>
        <w:rPr>
          <w:b/>
        </w:rPr>
      </w:pPr>
      <w:r w:rsidRPr="00397EFF">
        <w:rPr>
          <w:b/>
        </w:rPr>
        <w:t>ЭЛЕМЕНТОВ СОДЕРЖ</w:t>
      </w:r>
      <w:r>
        <w:rPr>
          <w:b/>
        </w:rPr>
        <w:t xml:space="preserve">АНИЯ </w:t>
      </w:r>
      <w:proofErr w:type="gramStart"/>
      <w:r>
        <w:rPr>
          <w:b/>
        </w:rPr>
        <w:t>И  ПЛАНИРУЕМЫХ</w:t>
      </w:r>
      <w:proofErr w:type="gramEnd"/>
      <w:r>
        <w:rPr>
          <w:b/>
        </w:rPr>
        <w:t xml:space="preserve"> РЕЗУЛЬТАТОВ</w:t>
      </w:r>
    </w:p>
    <w:p w:rsidR="00456F49" w:rsidRPr="00397EFF" w:rsidRDefault="00456F49" w:rsidP="00456F49">
      <w:pPr>
        <w:pStyle w:val="a3"/>
        <w:ind w:left="644"/>
        <w:jc w:val="both"/>
        <w:rPr>
          <w:b/>
        </w:rPr>
      </w:pPr>
    </w:p>
    <w:p w:rsidR="00456F49" w:rsidRPr="00397EFF" w:rsidRDefault="00456F49" w:rsidP="00456F49">
      <w:pPr>
        <w:pStyle w:val="a3"/>
        <w:ind w:left="0" w:firstLine="397"/>
        <w:jc w:val="both"/>
      </w:pPr>
      <w:r w:rsidRPr="00397EFF">
        <w:t xml:space="preserve">Кодификатор элементов содержания и планируемых результатов по физике является одним из документов, определяющих </w:t>
      </w:r>
      <w:proofErr w:type="gramStart"/>
      <w:r w:rsidRPr="00397EFF">
        <w:t>структуру  и</w:t>
      </w:r>
      <w:proofErr w:type="gramEnd"/>
      <w:r w:rsidRPr="00397EFF">
        <w:t xml:space="preserve"> содержание КИМ. Кодификатор является систематизированным перечнем</w:t>
      </w:r>
      <w:r>
        <w:t xml:space="preserve"> элементов содержания </w:t>
      </w:r>
      <w:proofErr w:type="gramStart"/>
      <w:r>
        <w:t xml:space="preserve">и </w:t>
      </w:r>
      <w:r w:rsidRPr="00397EFF">
        <w:t xml:space="preserve"> планируемых</w:t>
      </w:r>
      <w:proofErr w:type="gramEnd"/>
      <w:r w:rsidRPr="00397EFF">
        <w:t xml:space="preserve"> результатов, в котором каждому объекту соответствует определенный код.</w:t>
      </w:r>
    </w:p>
    <w:p w:rsidR="00456F49" w:rsidRPr="00397EFF" w:rsidRDefault="00456F49" w:rsidP="00456F49">
      <w:pPr>
        <w:pStyle w:val="a3"/>
        <w:ind w:left="0" w:firstLine="772"/>
        <w:rPr>
          <w:u w:val="single"/>
        </w:rPr>
      </w:pPr>
    </w:p>
    <w:p w:rsidR="00456F49" w:rsidRDefault="00456F49" w:rsidP="00456F49">
      <w:pPr>
        <w:pStyle w:val="a3"/>
        <w:ind w:left="0"/>
        <w:rPr>
          <w:b/>
        </w:rPr>
      </w:pPr>
      <w:r w:rsidRPr="00397EFF">
        <w:rPr>
          <w:b/>
          <w:u w:val="single"/>
        </w:rPr>
        <w:t xml:space="preserve">РАЗДЕЛ </w:t>
      </w:r>
      <w:r>
        <w:rPr>
          <w:b/>
          <w:u w:val="single"/>
        </w:rPr>
        <w:t>1</w:t>
      </w:r>
      <w:r w:rsidRPr="00397EFF">
        <w:rPr>
          <w:b/>
        </w:rPr>
        <w:t xml:space="preserve"> Перечень элементов содержания, проверяемых на контрольной работе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0"/>
        <w:gridCol w:w="8501"/>
      </w:tblGrid>
      <w:tr w:rsidR="00456F49" w:rsidRPr="00397EFF" w:rsidTr="000B18A9"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b/>
                <w:i/>
              </w:rPr>
            </w:pPr>
            <w:r w:rsidRPr="00397EFF">
              <w:rPr>
                <w:b/>
                <w:i/>
              </w:rPr>
              <w:t>код</w:t>
            </w:r>
          </w:p>
        </w:tc>
        <w:tc>
          <w:tcPr>
            <w:tcW w:w="8501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b/>
                <w:i/>
              </w:rPr>
            </w:pPr>
            <w:r w:rsidRPr="00397EFF">
              <w:rPr>
                <w:b/>
                <w:i/>
              </w:rPr>
              <w:t>Элементы содержания, проверяемые заданиями КИМ</w:t>
            </w:r>
          </w:p>
        </w:tc>
      </w:tr>
      <w:tr w:rsidR="00456F49" w:rsidRPr="00397EFF" w:rsidTr="000B18A9"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2.1.</w:t>
            </w:r>
          </w:p>
        </w:tc>
        <w:tc>
          <w:tcPr>
            <w:tcW w:w="8501" w:type="dxa"/>
          </w:tcPr>
          <w:p w:rsidR="00456F49" w:rsidRPr="00E66859" w:rsidRDefault="00456F49" w:rsidP="000B18A9">
            <w:pPr>
              <w:pStyle w:val="a3"/>
              <w:ind w:left="0"/>
              <w:jc w:val="both"/>
            </w:pPr>
            <w:r w:rsidRPr="00E66859">
              <w:rPr>
                <w:rFonts w:eastAsiaTheme="minorHAnsi"/>
              </w:rPr>
              <w:t>Абсолютная температура как мера средней кинетической энергии теплового движения частиц вещества</w:t>
            </w:r>
          </w:p>
        </w:tc>
      </w:tr>
      <w:tr w:rsidR="00456F49" w:rsidRPr="00397EFF" w:rsidTr="000B18A9"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2. 2</w:t>
            </w:r>
          </w:p>
        </w:tc>
        <w:tc>
          <w:tcPr>
            <w:tcW w:w="8501" w:type="dxa"/>
          </w:tcPr>
          <w:p w:rsidR="00456F49" w:rsidRPr="00E66859" w:rsidRDefault="00456F49" w:rsidP="000B18A9">
            <w:pPr>
              <w:pStyle w:val="a3"/>
              <w:ind w:left="0"/>
              <w:jc w:val="both"/>
            </w:pPr>
            <w:r w:rsidRPr="00E66859">
              <w:rPr>
                <w:rFonts w:eastAsiaTheme="minorHAnsi"/>
              </w:rPr>
              <w:t>Давление газа.</w:t>
            </w:r>
          </w:p>
        </w:tc>
      </w:tr>
      <w:tr w:rsidR="00456F49" w:rsidRPr="00397EFF" w:rsidTr="000B18A9"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2. 3</w:t>
            </w:r>
          </w:p>
        </w:tc>
        <w:tc>
          <w:tcPr>
            <w:tcW w:w="8501" w:type="dxa"/>
          </w:tcPr>
          <w:p w:rsidR="00456F49" w:rsidRPr="00E66859" w:rsidRDefault="00456F49" w:rsidP="000B18A9">
            <w:pPr>
              <w:pStyle w:val="a3"/>
              <w:ind w:left="0"/>
              <w:jc w:val="both"/>
            </w:pPr>
            <w:r w:rsidRPr="00E66859">
              <w:rPr>
                <w:rFonts w:eastAsiaTheme="minorHAnsi"/>
              </w:rPr>
              <w:t>Уравнение состояния идеального газа.</w:t>
            </w:r>
          </w:p>
        </w:tc>
      </w:tr>
      <w:tr w:rsidR="00456F49" w:rsidRPr="00397EFF" w:rsidTr="000B18A9"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2. 4</w:t>
            </w:r>
          </w:p>
        </w:tc>
        <w:tc>
          <w:tcPr>
            <w:tcW w:w="8501" w:type="dxa"/>
          </w:tcPr>
          <w:p w:rsidR="00456F49" w:rsidRPr="00E66859" w:rsidRDefault="00456F49" w:rsidP="000B18A9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Газовые законы</w:t>
            </w:r>
            <w:r w:rsidRPr="00E66859">
              <w:rPr>
                <w:rFonts w:eastAsiaTheme="minorHAnsi"/>
              </w:rPr>
              <w:t>.</w:t>
            </w:r>
          </w:p>
        </w:tc>
      </w:tr>
      <w:tr w:rsidR="00456F49" w:rsidRPr="00397EFF" w:rsidTr="000B18A9"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2.5</w:t>
            </w:r>
          </w:p>
        </w:tc>
        <w:tc>
          <w:tcPr>
            <w:tcW w:w="8501" w:type="dxa"/>
          </w:tcPr>
          <w:p w:rsidR="00456F49" w:rsidRPr="00E66859" w:rsidRDefault="00456F49" w:rsidP="000B18A9">
            <w:pPr>
              <w:pStyle w:val="a3"/>
              <w:ind w:left="0"/>
              <w:jc w:val="both"/>
            </w:pPr>
            <w:r w:rsidRPr="00E66859">
              <w:rPr>
                <w:rFonts w:eastAsiaTheme="minorHAnsi"/>
              </w:rPr>
              <w:t>Агрегатные состояния вещества</w:t>
            </w:r>
          </w:p>
        </w:tc>
      </w:tr>
    </w:tbl>
    <w:p w:rsidR="00456F49" w:rsidRDefault="00456F49" w:rsidP="00456F49">
      <w:pPr>
        <w:rPr>
          <w:b/>
          <w:u w:val="single"/>
        </w:rPr>
      </w:pPr>
    </w:p>
    <w:p w:rsidR="00456F49" w:rsidRPr="006F17E3" w:rsidRDefault="00456F49" w:rsidP="00456F49">
      <w:pPr>
        <w:rPr>
          <w:b/>
        </w:rPr>
      </w:pPr>
      <w:r w:rsidRPr="006F17E3">
        <w:rPr>
          <w:b/>
          <w:u w:val="single"/>
        </w:rPr>
        <w:t>РАЗДЕЛ 2</w:t>
      </w:r>
      <w:r w:rsidRPr="006F17E3">
        <w:rPr>
          <w:b/>
        </w:rPr>
        <w:t xml:space="preserve"> Перечень планируемых результатов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456F49" w:rsidTr="000B18A9">
        <w:tc>
          <w:tcPr>
            <w:tcW w:w="1101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b/>
                <w:i/>
              </w:rPr>
            </w:pPr>
            <w:r w:rsidRPr="00397EFF">
              <w:rPr>
                <w:b/>
                <w:i/>
              </w:rPr>
              <w:t>код</w:t>
            </w:r>
          </w:p>
          <w:p w:rsidR="00456F49" w:rsidRPr="00397EFF" w:rsidRDefault="00456F49" w:rsidP="000B18A9">
            <w:pPr>
              <w:pStyle w:val="a3"/>
              <w:ind w:left="0"/>
              <w:jc w:val="center"/>
              <w:rPr>
                <w:b/>
                <w:i/>
              </w:rPr>
            </w:pPr>
          </w:p>
        </w:tc>
        <w:tc>
          <w:tcPr>
            <w:tcW w:w="84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b/>
                <w:i/>
              </w:rPr>
            </w:pPr>
            <w:r w:rsidRPr="00397EFF">
              <w:rPr>
                <w:b/>
                <w:i/>
              </w:rPr>
              <w:t>Планируемые результаты</w:t>
            </w:r>
          </w:p>
        </w:tc>
      </w:tr>
      <w:tr w:rsidR="00456F49" w:rsidTr="000B18A9">
        <w:tc>
          <w:tcPr>
            <w:tcW w:w="1101" w:type="dxa"/>
          </w:tcPr>
          <w:p w:rsidR="00456F49" w:rsidRPr="006F17E3" w:rsidRDefault="00456F49" w:rsidP="000B18A9">
            <w:pPr>
              <w:pStyle w:val="a3"/>
              <w:ind w:left="0"/>
              <w:jc w:val="center"/>
            </w:pPr>
            <w:r w:rsidRPr="006F17E3">
              <w:t>1.1</w:t>
            </w:r>
          </w:p>
        </w:tc>
        <w:tc>
          <w:tcPr>
            <w:tcW w:w="8470" w:type="dxa"/>
          </w:tcPr>
          <w:p w:rsidR="00456F49" w:rsidRPr="006F17E3" w:rsidRDefault="00456F49" w:rsidP="000B18A9">
            <w:pPr>
              <w:jc w:val="both"/>
            </w:pPr>
            <w:r w:rsidRPr="006F17E3">
              <w:t>использовать для описания характера протекания физических процессов физические величины и демонст</w:t>
            </w:r>
            <w:r>
              <w:t>рировать взаимосвязь между ними</w:t>
            </w:r>
          </w:p>
        </w:tc>
      </w:tr>
      <w:tr w:rsidR="00456F49" w:rsidTr="000B18A9">
        <w:tc>
          <w:tcPr>
            <w:tcW w:w="1101" w:type="dxa"/>
          </w:tcPr>
          <w:p w:rsidR="00456F49" w:rsidRPr="006F17E3" w:rsidRDefault="00456F49" w:rsidP="000B18A9">
            <w:pPr>
              <w:pStyle w:val="a3"/>
              <w:ind w:left="0"/>
              <w:jc w:val="center"/>
            </w:pPr>
            <w:r w:rsidRPr="006F17E3">
              <w:t>1.2</w:t>
            </w:r>
          </w:p>
        </w:tc>
        <w:tc>
          <w:tcPr>
            <w:tcW w:w="8470" w:type="dxa"/>
          </w:tcPr>
          <w:p w:rsidR="00456F49" w:rsidRDefault="00456F49" w:rsidP="000B18A9">
            <w:pPr>
              <w:jc w:val="both"/>
            </w:pPr>
            <w:r w:rsidRPr="00952D9B">
              <w:t>использовать для описания характера протекания физических процессов физические законы с учетом границ их применимости</w:t>
            </w:r>
          </w:p>
        </w:tc>
      </w:tr>
      <w:tr w:rsidR="00456F49" w:rsidTr="000B18A9">
        <w:tc>
          <w:tcPr>
            <w:tcW w:w="1101" w:type="dxa"/>
          </w:tcPr>
          <w:p w:rsidR="00456F49" w:rsidRPr="006F17E3" w:rsidRDefault="00456F49" w:rsidP="000B18A9">
            <w:pPr>
              <w:pStyle w:val="a3"/>
              <w:ind w:left="0"/>
              <w:jc w:val="center"/>
            </w:pPr>
            <w:r w:rsidRPr="006F17E3">
              <w:t>1.3</w:t>
            </w:r>
          </w:p>
        </w:tc>
        <w:tc>
          <w:tcPr>
            <w:tcW w:w="8470" w:type="dxa"/>
          </w:tcPr>
          <w:p w:rsidR="00456F49" w:rsidRPr="006F17E3" w:rsidRDefault="00456F49" w:rsidP="000B18A9">
            <w:pPr>
              <w:jc w:val="both"/>
            </w:pPr>
            <w:r w:rsidRPr="006F17E3">
              <w:t xml:space="preserve">решать качественные задачи (в том числе и </w:t>
            </w:r>
            <w:proofErr w:type="spellStart"/>
            <w:r w:rsidRPr="006F17E3">
              <w:t>межпредметного</w:t>
            </w:r>
            <w:proofErr w:type="spellEnd"/>
            <w:r w:rsidRPr="006F17E3">
      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</w:t>
            </w:r>
            <w:r>
              <w:t>ого в задаче процесса (явления)</w:t>
            </w:r>
          </w:p>
        </w:tc>
      </w:tr>
      <w:tr w:rsidR="00456F49" w:rsidTr="000B18A9">
        <w:tc>
          <w:tcPr>
            <w:tcW w:w="1101" w:type="dxa"/>
          </w:tcPr>
          <w:p w:rsidR="00456F49" w:rsidRPr="006F17E3" w:rsidRDefault="00456F49" w:rsidP="000B18A9">
            <w:pPr>
              <w:pStyle w:val="a3"/>
              <w:ind w:left="0"/>
              <w:jc w:val="center"/>
            </w:pPr>
            <w:r w:rsidRPr="006F17E3">
              <w:t>1.4</w:t>
            </w:r>
          </w:p>
        </w:tc>
        <w:tc>
          <w:tcPr>
            <w:tcW w:w="8470" w:type="dxa"/>
          </w:tcPr>
          <w:p w:rsidR="00456F49" w:rsidRPr="006F17E3" w:rsidRDefault="00456F49" w:rsidP="000B18A9">
            <w:pPr>
              <w:jc w:val="both"/>
            </w:pPr>
            <w:r w:rsidRPr="006F17E3">
      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</w:t>
            </w:r>
            <w:r>
              <w:t xml:space="preserve"> проверять полученный результат</w:t>
            </w:r>
          </w:p>
        </w:tc>
      </w:tr>
      <w:tr w:rsidR="00456F49" w:rsidTr="000B18A9">
        <w:tc>
          <w:tcPr>
            <w:tcW w:w="1101" w:type="dxa"/>
          </w:tcPr>
          <w:p w:rsidR="00456F49" w:rsidRPr="006F17E3" w:rsidRDefault="00456F49" w:rsidP="000B18A9">
            <w:pPr>
              <w:pStyle w:val="a3"/>
              <w:ind w:left="0"/>
              <w:jc w:val="center"/>
            </w:pPr>
            <w:r w:rsidRPr="006F17E3">
              <w:t>1.</w:t>
            </w:r>
            <w:r>
              <w:t>5</w:t>
            </w:r>
          </w:p>
        </w:tc>
        <w:tc>
          <w:tcPr>
            <w:tcW w:w="8470" w:type="dxa"/>
          </w:tcPr>
          <w:p w:rsidR="00456F49" w:rsidRPr="006F17E3" w:rsidRDefault="00456F49" w:rsidP="000B18A9">
            <w:pPr>
              <w:jc w:val="both"/>
            </w:pPr>
            <w:r w:rsidRPr="006F17E3">
      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</w:t>
            </w:r>
            <w:r>
              <w:t xml:space="preserve"> контексте </w:t>
            </w:r>
            <w:proofErr w:type="spellStart"/>
            <w:r>
              <w:t>межпредметных</w:t>
            </w:r>
            <w:proofErr w:type="spellEnd"/>
            <w:r>
              <w:t xml:space="preserve"> связей</w:t>
            </w:r>
          </w:p>
        </w:tc>
      </w:tr>
    </w:tbl>
    <w:p w:rsidR="00456F49" w:rsidRDefault="00456F49" w:rsidP="00456F49">
      <w:pPr>
        <w:pStyle w:val="a3"/>
        <w:ind w:left="0" w:firstLine="772"/>
        <w:rPr>
          <w:b/>
          <w:u w:val="single"/>
        </w:rPr>
        <w:sectPr w:rsidR="00456F49" w:rsidSect="00F60A2F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Default="00456F49" w:rsidP="00456F49">
      <w:pPr>
        <w:jc w:val="center"/>
        <w:rPr>
          <w:b/>
        </w:rPr>
        <w:sectPr w:rsidR="00456F49" w:rsidSect="005D52F5">
          <w:type w:val="continuous"/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Default="00456F49" w:rsidP="00456F49">
      <w:pPr>
        <w:jc w:val="center"/>
        <w:rPr>
          <w:b/>
        </w:rPr>
        <w:sectPr w:rsidR="00456F49" w:rsidSect="005D52F5">
          <w:type w:val="continuous"/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Default="00456F49" w:rsidP="00456F49">
      <w:pPr>
        <w:ind w:left="360"/>
        <w:jc w:val="center"/>
        <w:rPr>
          <w:b/>
        </w:rPr>
      </w:pPr>
      <w:r>
        <w:rPr>
          <w:b/>
        </w:rPr>
        <w:lastRenderedPageBreak/>
        <w:t>ОТВЕТЫ</w:t>
      </w:r>
    </w:p>
    <w:p w:rsidR="00456F49" w:rsidRDefault="00456F49" w:rsidP="00456F49">
      <w:pPr>
        <w:ind w:left="360"/>
        <w:jc w:val="center"/>
        <w:rPr>
          <w:b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855"/>
        <w:gridCol w:w="3859"/>
        <w:gridCol w:w="3553"/>
      </w:tblGrid>
      <w:tr w:rsidR="00456F49" w:rsidTr="000B18A9">
        <w:tc>
          <w:tcPr>
            <w:tcW w:w="1875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НОМЕР ЗАДАНИЯ</w:t>
            </w:r>
          </w:p>
        </w:tc>
        <w:tc>
          <w:tcPr>
            <w:tcW w:w="3969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ВАРИАНТ 1</w:t>
            </w:r>
          </w:p>
        </w:tc>
        <w:tc>
          <w:tcPr>
            <w:tcW w:w="3649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ВАРИАНТ 2</w:t>
            </w:r>
          </w:p>
        </w:tc>
      </w:tr>
      <w:tr w:rsidR="00456F49" w:rsidTr="000B18A9">
        <w:tc>
          <w:tcPr>
            <w:tcW w:w="1875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:rsidR="00456F49" w:rsidRPr="00D66EAB" w:rsidRDefault="00456F49" w:rsidP="000B18A9">
            <w:pPr>
              <w:jc w:val="center"/>
            </w:pPr>
            <w:r w:rsidRPr="00D66EAB">
              <w:t>300</w:t>
            </w:r>
            <w:r>
              <w:t xml:space="preserve"> </w:t>
            </w:r>
            <w:r w:rsidRPr="00D66EAB">
              <w:t>К</w:t>
            </w:r>
          </w:p>
        </w:tc>
        <w:tc>
          <w:tcPr>
            <w:tcW w:w="3649" w:type="dxa"/>
          </w:tcPr>
          <w:p w:rsidR="00456F49" w:rsidRPr="00D66EAB" w:rsidRDefault="00456F49" w:rsidP="000B18A9">
            <w:pPr>
              <w:jc w:val="center"/>
            </w:pPr>
            <w:r>
              <w:t>200 К</w:t>
            </w:r>
          </w:p>
        </w:tc>
      </w:tr>
      <w:tr w:rsidR="00456F49" w:rsidTr="000B18A9">
        <w:tc>
          <w:tcPr>
            <w:tcW w:w="1875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</w:tcPr>
          <w:p w:rsidR="00456F49" w:rsidRPr="00D66EAB" w:rsidRDefault="00456F49" w:rsidP="000B18A9">
            <w:pPr>
              <w:jc w:val="center"/>
            </w:pPr>
            <w:r>
              <w:t xml:space="preserve">0,2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3649" w:type="dxa"/>
          </w:tcPr>
          <w:p w:rsidR="00456F49" w:rsidRPr="00D66EAB" w:rsidRDefault="00456F49" w:rsidP="000B18A9">
            <w:pPr>
              <w:jc w:val="center"/>
            </w:pPr>
            <w:r>
              <w:t xml:space="preserve">1,35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oMath>
          </w:p>
        </w:tc>
      </w:tr>
      <w:tr w:rsidR="00456F49" w:rsidTr="000B18A9">
        <w:tc>
          <w:tcPr>
            <w:tcW w:w="1875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</w:tcPr>
          <w:p w:rsidR="00456F49" w:rsidRPr="00D66EAB" w:rsidRDefault="00456F49" w:rsidP="000B18A9">
            <w:pPr>
              <w:jc w:val="center"/>
            </w:pPr>
            <w:r w:rsidRPr="00D66EAB">
              <w:t>311</w:t>
            </w:r>
          </w:p>
        </w:tc>
        <w:tc>
          <w:tcPr>
            <w:tcW w:w="3649" w:type="dxa"/>
          </w:tcPr>
          <w:p w:rsidR="00456F49" w:rsidRPr="00D66EAB" w:rsidRDefault="00456F49" w:rsidP="000B18A9">
            <w:pPr>
              <w:jc w:val="center"/>
            </w:pPr>
            <w:r>
              <w:t>533</w:t>
            </w:r>
          </w:p>
        </w:tc>
      </w:tr>
      <w:tr w:rsidR="00456F49" w:rsidTr="000B18A9">
        <w:tc>
          <w:tcPr>
            <w:tcW w:w="1875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</w:tcPr>
          <w:p w:rsidR="00456F49" w:rsidRPr="00D66EAB" w:rsidRDefault="00456F49" w:rsidP="000B18A9">
            <w:pPr>
              <w:jc w:val="center"/>
            </w:pPr>
            <w:r>
              <w:t>900 К</w:t>
            </w:r>
          </w:p>
        </w:tc>
        <w:tc>
          <w:tcPr>
            <w:tcW w:w="3649" w:type="dxa"/>
          </w:tcPr>
          <w:p w:rsidR="00456F49" w:rsidRPr="00D66EAB" w:rsidRDefault="00456F49" w:rsidP="000B18A9">
            <w:pPr>
              <w:jc w:val="center"/>
            </w:pPr>
            <w:r>
              <w:t>480 К</w:t>
            </w:r>
          </w:p>
        </w:tc>
      </w:tr>
      <w:tr w:rsidR="00456F49" w:rsidTr="000B18A9">
        <w:tc>
          <w:tcPr>
            <w:tcW w:w="1875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</w:tcPr>
          <w:p w:rsidR="00456F49" w:rsidRPr="00D66EAB" w:rsidRDefault="00456F49" w:rsidP="000B18A9">
            <w:pPr>
              <w:jc w:val="center"/>
            </w:pPr>
            <w:r>
              <w:t>249,3 кПа</w:t>
            </w:r>
          </w:p>
        </w:tc>
        <w:tc>
          <w:tcPr>
            <w:tcW w:w="3649" w:type="dxa"/>
          </w:tcPr>
          <w:p w:rsidR="00456F49" w:rsidRPr="00D66EAB" w:rsidRDefault="00456F49" w:rsidP="000B18A9">
            <w:pPr>
              <w:jc w:val="center"/>
            </w:pPr>
            <w:r>
              <w:t>257,6 кПа</w:t>
            </w:r>
          </w:p>
        </w:tc>
      </w:tr>
      <w:tr w:rsidR="00456F49" w:rsidTr="000B18A9">
        <w:tc>
          <w:tcPr>
            <w:tcW w:w="1875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69" w:type="dxa"/>
          </w:tcPr>
          <w:p w:rsidR="00456F49" w:rsidRPr="00D66EAB" w:rsidRDefault="00456F49" w:rsidP="000B18A9">
            <w:pPr>
              <w:jc w:val="center"/>
            </w:pPr>
            <w:r>
              <w:t>15 л</w:t>
            </w:r>
          </w:p>
        </w:tc>
        <w:tc>
          <w:tcPr>
            <w:tcW w:w="3649" w:type="dxa"/>
          </w:tcPr>
          <w:p w:rsidR="00456F49" w:rsidRPr="00D66EAB" w:rsidRDefault="00456F49" w:rsidP="000B18A9">
            <w:pPr>
              <w:jc w:val="center"/>
            </w:pPr>
            <w:r>
              <w:t>20 л</w:t>
            </w:r>
          </w:p>
        </w:tc>
      </w:tr>
      <w:tr w:rsidR="00456F49" w:rsidTr="000B18A9">
        <w:tc>
          <w:tcPr>
            <w:tcW w:w="1875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69" w:type="dxa"/>
          </w:tcPr>
          <w:p w:rsidR="00456F49" w:rsidRPr="00D66EAB" w:rsidRDefault="00456F49" w:rsidP="000B18A9">
            <w:pPr>
              <w:jc w:val="center"/>
            </w:pPr>
            <w:r w:rsidRPr="00D66EAB">
              <w:t>31</w:t>
            </w:r>
          </w:p>
        </w:tc>
        <w:tc>
          <w:tcPr>
            <w:tcW w:w="3649" w:type="dxa"/>
          </w:tcPr>
          <w:p w:rsidR="00456F49" w:rsidRPr="00D66EAB" w:rsidRDefault="00456F49" w:rsidP="000B18A9">
            <w:pPr>
              <w:jc w:val="center"/>
            </w:pPr>
            <w:r w:rsidRPr="00D66EAB">
              <w:t>24</w:t>
            </w:r>
          </w:p>
        </w:tc>
      </w:tr>
    </w:tbl>
    <w:p w:rsidR="00456F49" w:rsidRDefault="00456F49" w:rsidP="00456F49">
      <w:pPr>
        <w:ind w:left="360"/>
        <w:jc w:val="center"/>
        <w:rPr>
          <w:b/>
        </w:rPr>
      </w:pPr>
    </w:p>
    <w:p w:rsidR="00456F49" w:rsidRDefault="00456F49" w:rsidP="00456F49">
      <w:pPr>
        <w:ind w:left="360"/>
        <w:jc w:val="center"/>
        <w:rPr>
          <w:b/>
        </w:rPr>
      </w:pPr>
      <w:r>
        <w:rPr>
          <w:b/>
        </w:rPr>
        <w:t>Критерии оценивания задания № 8</w:t>
      </w:r>
    </w:p>
    <w:p w:rsidR="00456F49" w:rsidRDefault="00456F49" w:rsidP="00456F49">
      <w:pPr>
        <w:ind w:left="360"/>
        <w:jc w:val="center"/>
        <w:rPr>
          <w:b/>
        </w:rPr>
      </w:pPr>
    </w:p>
    <w:p w:rsidR="00456F49" w:rsidRDefault="00456F49" w:rsidP="00456F49">
      <w:pPr>
        <w:ind w:left="360"/>
        <w:jc w:val="center"/>
        <w:rPr>
          <w:b/>
        </w:rPr>
      </w:pPr>
      <w:r>
        <w:rPr>
          <w:b/>
        </w:rPr>
        <w:t>Вариант 1</w:t>
      </w:r>
    </w:p>
    <w:p w:rsidR="00456F49" w:rsidRPr="00E86619" w:rsidRDefault="00456F49" w:rsidP="00456F49">
      <w:pPr>
        <w:pStyle w:val="a3"/>
        <w:ind w:left="0" w:firstLine="397"/>
        <w:jc w:val="both"/>
        <w:rPr>
          <w:color w:val="000000"/>
          <w:shd w:val="clear" w:color="auto" w:fill="FFFFFF"/>
        </w:rPr>
      </w:pPr>
      <w:r w:rsidRPr="00E86619">
        <w:rPr>
          <w:color w:val="000000"/>
          <w:shd w:val="clear" w:color="auto" w:fill="FFFFFF"/>
        </w:rPr>
        <w:t>Когда приоткрывают кран с горячей водой, поток воды постепенно уменьшается и может даже совсем прекратиться. С холодной водой подобных неприятностей не случается</w:t>
      </w:r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Объясните,  почему</w:t>
      </w:r>
      <w:proofErr w:type="gramEnd"/>
      <w:r>
        <w:rPr>
          <w:color w:val="000000"/>
          <w:shd w:val="clear" w:color="auto" w:fill="FFFFFF"/>
        </w:rPr>
        <w:t xml:space="preserve"> это происходит с точки зрения физики</w:t>
      </w:r>
      <w:r w:rsidRPr="00E86619">
        <w:rPr>
          <w:color w:val="000000"/>
          <w:shd w:val="clear" w:color="auto" w:fill="FFFFFF"/>
        </w:rPr>
        <w:t>?</w:t>
      </w:r>
    </w:p>
    <w:p w:rsidR="00456F49" w:rsidRDefault="00456F49" w:rsidP="00456F49">
      <w:pPr>
        <w:jc w:val="center"/>
        <w:rPr>
          <w:b/>
        </w:rPr>
      </w:pPr>
    </w:p>
    <w:p w:rsidR="00456F49" w:rsidRPr="007903C1" w:rsidRDefault="00456F49" w:rsidP="00456F49">
      <w:r w:rsidRPr="007903C1">
        <w:rPr>
          <w:b/>
          <w:bCs/>
        </w:rPr>
        <w:t>Образец возможного ответа</w:t>
      </w:r>
    </w:p>
    <w:p w:rsidR="00456F49" w:rsidRDefault="00456F49" w:rsidP="00456F49">
      <w:pPr>
        <w:pStyle w:val="a3"/>
        <w:numPr>
          <w:ilvl w:val="0"/>
          <w:numId w:val="14"/>
        </w:numPr>
        <w:suppressAutoHyphens w:val="0"/>
        <w:ind w:left="0" w:firstLine="0"/>
        <w:jc w:val="both"/>
        <w:rPr>
          <w:color w:val="000000" w:themeColor="text1"/>
          <w:shd w:val="clear" w:color="auto" w:fill="FFFFFF"/>
        </w:rPr>
      </w:pPr>
      <w:r w:rsidRPr="007903C1">
        <w:rPr>
          <w:color w:val="000000" w:themeColor="text1"/>
          <w:shd w:val="clear" w:color="auto" w:fill="FFFFFF"/>
        </w:rPr>
        <w:t xml:space="preserve">Горячая вода </w:t>
      </w:r>
      <w:proofErr w:type="gramStart"/>
      <w:r w:rsidRPr="007903C1">
        <w:rPr>
          <w:color w:val="000000" w:themeColor="text1"/>
          <w:shd w:val="clear" w:color="auto" w:fill="FFFFFF"/>
        </w:rPr>
        <w:t>нагревает  металлические</w:t>
      </w:r>
      <w:proofErr w:type="gramEnd"/>
      <w:r w:rsidRPr="007903C1">
        <w:rPr>
          <w:color w:val="000000" w:themeColor="text1"/>
          <w:shd w:val="clear" w:color="auto" w:fill="FFFFFF"/>
        </w:rPr>
        <w:t xml:space="preserve"> детали крана</w:t>
      </w:r>
    </w:p>
    <w:p w:rsidR="00456F49" w:rsidRPr="007903C1" w:rsidRDefault="00456F49" w:rsidP="00456F49">
      <w:pPr>
        <w:pStyle w:val="a3"/>
        <w:numPr>
          <w:ilvl w:val="0"/>
          <w:numId w:val="14"/>
        </w:numPr>
        <w:suppressAutoHyphens w:val="0"/>
        <w:ind w:left="0" w:firstLine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При нагревании</w:t>
      </w:r>
      <w:r w:rsidRPr="007903C1">
        <w:rPr>
          <w:color w:val="000000" w:themeColor="text1"/>
          <w:shd w:val="clear" w:color="auto" w:fill="FFFFFF"/>
        </w:rPr>
        <w:t xml:space="preserve"> расстояние между молекулами металла увеличивается, и металлические детали расширяются, тем самым перекрывают поток воды.</w:t>
      </w:r>
    </w:p>
    <w:p w:rsidR="00456F49" w:rsidRDefault="00456F49" w:rsidP="00456F49">
      <w:pPr>
        <w:jc w:val="both"/>
        <w:rPr>
          <w:b/>
          <w:color w:val="000000" w:themeColor="text1"/>
        </w:rPr>
      </w:pPr>
    </w:p>
    <w:p w:rsidR="00456F49" w:rsidRDefault="00456F49" w:rsidP="00456F49">
      <w:pPr>
        <w:jc w:val="center"/>
        <w:rPr>
          <w:b/>
        </w:rPr>
      </w:pPr>
      <w:r>
        <w:rPr>
          <w:b/>
        </w:rPr>
        <w:t>Вариант 2</w:t>
      </w:r>
    </w:p>
    <w:p w:rsidR="00456F49" w:rsidRPr="00E86619" w:rsidRDefault="00456F49" w:rsidP="00456F49">
      <w:pPr>
        <w:pStyle w:val="a3"/>
        <w:ind w:left="0"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Если нагретый тонкостенный </w:t>
      </w:r>
      <w:proofErr w:type="gramStart"/>
      <w:r>
        <w:rPr>
          <w:color w:val="000000"/>
          <w:shd w:val="clear" w:color="auto" w:fill="FFFFFF"/>
        </w:rPr>
        <w:t>стакан  поставить</w:t>
      </w:r>
      <w:proofErr w:type="gramEnd"/>
      <w:r>
        <w:rPr>
          <w:color w:val="000000"/>
          <w:shd w:val="clear" w:color="auto" w:fill="FFFFFF"/>
        </w:rPr>
        <w:t xml:space="preserve"> вверх дном на клеенку стола, слегка придавив, то через несколько минут его будет сложно снять с клеенки. Объясните, почему это трудно сделать?</w:t>
      </w:r>
    </w:p>
    <w:p w:rsidR="00456F49" w:rsidRDefault="00456F49" w:rsidP="00456F49">
      <w:pPr>
        <w:ind w:left="360"/>
        <w:jc w:val="center"/>
        <w:rPr>
          <w:b/>
        </w:rPr>
      </w:pPr>
    </w:p>
    <w:p w:rsidR="00456F49" w:rsidRPr="007903C1" w:rsidRDefault="00456F49" w:rsidP="00456F49">
      <w:r w:rsidRPr="007903C1">
        <w:rPr>
          <w:b/>
          <w:bCs/>
        </w:rPr>
        <w:t>Образец возможного ответа</w:t>
      </w:r>
    </w:p>
    <w:p w:rsidR="00456F49" w:rsidRPr="00C7247C" w:rsidRDefault="00456F49" w:rsidP="00456F49">
      <w:pPr>
        <w:pStyle w:val="a3"/>
        <w:numPr>
          <w:ilvl w:val="0"/>
          <w:numId w:val="15"/>
        </w:numPr>
        <w:suppressAutoHyphens w:val="0"/>
        <w:ind w:left="0" w:firstLine="0"/>
        <w:jc w:val="both"/>
        <w:rPr>
          <w:color w:val="000000" w:themeColor="text1"/>
        </w:rPr>
      </w:pPr>
      <w:r w:rsidRPr="00C7247C">
        <w:rPr>
          <w:color w:val="000000" w:themeColor="text1"/>
        </w:rPr>
        <w:t>Атмосферное давление станет прижимать клеенку к краям стакана.</w:t>
      </w:r>
    </w:p>
    <w:p w:rsidR="00456F49" w:rsidRPr="00C7247C" w:rsidRDefault="00456F49" w:rsidP="00456F49">
      <w:pPr>
        <w:pStyle w:val="a3"/>
        <w:numPr>
          <w:ilvl w:val="0"/>
          <w:numId w:val="15"/>
        </w:numPr>
        <w:suppressAutoHyphens w:val="0"/>
        <w:ind w:left="0" w:firstLine="0"/>
        <w:jc w:val="both"/>
        <w:rPr>
          <w:color w:val="000000" w:themeColor="text1"/>
        </w:rPr>
      </w:pPr>
      <w:r w:rsidRPr="00C7247C">
        <w:rPr>
          <w:color w:val="000000" w:themeColor="text1"/>
        </w:rPr>
        <w:t>Со временем температура воздуха в стакане понизится. при постоянном объеме это приведет к падению давления воздуха в нем. Поэтому для отрыва стакан к нему необходимо приложить силу, равную произведению площади торца стакана на разность давлений воздуха вне и внутри стакана.</w:t>
      </w:r>
    </w:p>
    <w:p w:rsidR="00456F49" w:rsidRDefault="00456F49" w:rsidP="00456F49">
      <w:pPr>
        <w:ind w:left="360"/>
        <w:jc w:val="both"/>
        <w:rPr>
          <w:b/>
          <w:color w:val="000000" w:themeColor="text1"/>
        </w:rPr>
      </w:pPr>
    </w:p>
    <w:p w:rsidR="00456F49" w:rsidRDefault="00456F49" w:rsidP="00456F49">
      <w:pPr>
        <w:ind w:left="360"/>
        <w:jc w:val="both"/>
        <w:rPr>
          <w:b/>
          <w:color w:val="000000" w:themeColor="text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88"/>
        <w:gridCol w:w="1231"/>
      </w:tblGrid>
      <w:tr w:rsidR="00456F49" w:rsidTr="000B18A9">
        <w:tc>
          <w:tcPr>
            <w:tcW w:w="8505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Содержание критерия</w:t>
            </w:r>
          </w:p>
        </w:tc>
        <w:tc>
          <w:tcPr>
            <w:tcW w:w="1240" w:type="dxa"/>
          </w:tcPr>
          <w:p w:rsidR="00456F49" w:rsidRDefault="00456F49" w:rsidP="000B18A9">
            <w:pPr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456F49" w:rsidTr="000B18A9">
        <w:tc>
          <w:tcPr>
            <w:tcW w:w="8505" w:type="dxa"/>
          </w:tcPr>
          <w:p w:rsidR="00456F49" w:rsidRDefault="00456F49" w:rsidP="000B18A9">
            <w:r>
              <w:t>Представлен правильный ответ на вопрос, и приведено достаточное обоснование, не содержащее ошибок</w:t>
            </w:r>
          </w:p>
        </w:tc>
        <w:tc>
          <w:tcPr>
            <w:tcW w:w="1240" w:type="dxa"/>
          </w:tcPr>
          <w:p w:rsidR="00456F49" w:rsidRDefault="00456F49" w:rsidP="000B18A9">
            <w:pPr>
              <w:jc w:val="center"/>
            </w:pPr>
            <w:r>
              <w:t>2</w:t>
            </w:r>
          </w:p>
        </w:tc>
      </w:tr>
      <w:tr w:rsidR="00456F49" w:rsidTr="000B18A9">
        <w:tc>
          <w:tcPr>
            <w:tcW w:w="8505" w:type="dxa"/>
          </w:tcPr>
          <w:p w:rsidR="00456F49" w:rsidRDefault="00456F49" w:rsidP="000B18A9">
            <w:r>
              <w:t>Представлен правильный ответ на поставленный вопрос, но рассуждения, приводящие к ответу, представлены не в полном объёме, или в них содержится логический недочёт.</w:t>
            </w:r>
          </w:p>
          <w:p w:rsidR="00456F49" w:rsidRDefault="00456F49" w:rsidP="000B18A9">
            <w:pPr>
              <w:jc w:val="center"/>
            </w:pPr>
            <w:r>
              <w:t>ИЛИ</w:t>
            </w:r>
          </w:p>
          <w:p w:rsidR="00456F49" w:rsidRDefault="00456F49" w:rsidP="000B18A9">
            <w:r>
              <w:t>Представлены корректные рассуждения, приводящие к правильному ответу, но ответ явно не сформулирован</w:t>
            </w:r>
          </w:p>
        </w:tc>
        <w:tc>
          <w:tcPr>
            <w:tcW w:w="1240" w:type="dxa"/>
          </w:tcPr>
          <w:p w:rsidR="00456F49" w:rsidRDefault="00456F49" w:rsidP="000B18A9">
            <w:pPr>
              <w:jc w:val="center"/>
            </w:pPr>
            <w:r>
              <w:t>1</w:t>
            </w:r>
          </w:p>
        </w:tc>
      </w:tr>
      <w:tr w:rsidR="00456F49" w:rsidTr="000B18A9">
        <w:tc>
          <w:tcPr>
            <w:tcW w:w="8505" w:type="dxa"/>
          </w:tcPr>
          <w:p w:rsidR="00456F49" w:rsidRDefault="00456F49" w:rsidP="000B18A9">
            <w:r>
              <w:t>Представлены общие рассуждения, не относящиеся к ответу на поставленный вопрос.</w:t>
            </w:r>
          </w:p>
          <w:p w:rsidR="00456F49" w:rsidRDefault="00456F49" w:rsidP="000B18A9">
            <w:pPr>
              <w:jc w:val="center"/>
            </w:pPr>
            <w:r>
              <w:t>ИЛИ</w:t>
            </w:r>
          </w:p>
          <w:p w:rsidR="00456F49" w:rsidRDefault="00456F49" w:rsidP="000B18A9">
            <w:r>
              <w:t>Ответ на вопрос неверен независимо от того, что рассуждения правильны, или неверны, или отсутствуют</w:t>
            </w:r>
          </w:p>
        </w:tc>
        <w:tc>
          <w:tcPr>
            <w:tcW w:w="1240" w:type="dxa"/>
          </w:tcPr>
          <w:p w:rsidR="00456F49" w:rsidRDefault="00456F49" w:rsidP="000B18A9">
            <w:pPr>
              <w:jc w:val="center"/>
            </w:pPr>
            <w:r>
              <w:t>0</w:t>
            </w:r>
          </w:p>
        </w:tc>
      </w:tr>
    </w:tbl>
    <w:p w:rsidR="00456F49" w:rsidRPr="007903C1" w:rsidRDefault="00456F49" w:rsidP="00456F49">
      <w:pPr>
        <w:ind w:left="360"/>
        <w:jc w:val="both"/>
        <w:rPr>
          <w:b/>
          <w:color w:val="000000" w:themeColor="text1"/>
        </w:rPr>
        <w:sectPr w:rsidR="00456F49" w:rsidRPr="007903C1" w:rsidSect="00F60A2F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Default="00456F49" w:rsidP="00456F49">
      <w:pPr>
        <w:ind w:left="360"/>
        <w:jc w:val="center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458A0591" wp14:editId="5B04777F">
            <wp:simplePos x="0" y="0"/>
            <wp:positionH relativeFrom="column">
              <wp:posOffset>51435</wp:posOffset>
            </wp:positionH>
            <wp:positionV relativeFrom="paragraph">
              <wp:posOffset>-128905</wp:posOffset>
            </wp:positionV>
            <wp:extent cx="6515100" cy="4373880"/>
            <wp:effectExtent l="0" t="0" r="0" b="7620"/>
            <wp:wrapThrough wrapText="bothSides">
              <wp:wrapPolygon edited="0">
                <wp:start x="0" y="0"/>
                <wp:lineTo x="0" y="21544"/>
                <wp:lineTo x="21537" y="21544"/>
                <wp:lineTo x="2153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20" r="1402" b="6929"/>
                    <a:stretch/>
                  </pic:blipFill>
                  <pic:spPr bwMode="auto">
                    <a:xfrm>
                      <a:off x="0" y="0"/>
                      <a:ext cx="6515100" cy="437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Pr="00BF508D" w:rsidRDefault="00456F49" w:rsidP="00456F49">
      <w:pPr>
        <w:widowControl w:val="0"/>
        <w:contextualSpacing/>
        <w:jc w:val="right"/>
        <w:rPr>
          <w:rFonts w:eastAsia="Calibri"/>
          <w:b/>
        </w:rPr>
      </w:pPr>
      <w:r w:rsidRPr="00BF508D">
        <w:rPr>
          <w:rFonts w:eastAsia="Calibri"/>
          <w:b/>
        </w:rPr>
        <w:lastRenderedPageBreak/>
        <w:t>ФИ________________________________________</w:t>
      </w:r>
    </w:p>
    <w:p w:rsidR="00456F49" w:rsidRPr="00BF508D" w:rsidRDefault="00456F49" w:rsidP="00456F49">
      <w:pPr>
        <w:widowControl w:val="0"/>
        <w:contextualSpacing/>
        <w:jc w:val="right"/>
        <w:rPr>
          <w:rFonts w:eastAsia="Calibri"/>
          <w:b/>
        </w:rPr>
      </w:pPr>
      <w:r w:rsidRPr="00BF508D">
        <w:rPr>
          <w:rFonts w:eastAsia="Calibri"/>
          <w:b/>
        </w:rPr>
        <w:t>Класс _____________________________________</w:t>
      </w:r>
    </w:p>
    <w:p w:rsidR="00456F49" w:rsidRDefault="00456F49" w:rsidP="00456F49">
      <w:pPr>
        <w:jc w:val="center"/>
        <w:rPr>
          <w:b/>
        </w:rPr>
      </w:pPr>
    </w:p>
    <w:p w:rsidR="00456F49" w:rsidRPr="00823815" w:rsidRDefault="00456F49" w:rsidP="00456F49">
      <w:pPr>
        <w:jc w:val="center"/>
        <w:rPr>
          <w:b/>
        </w:rPr>
      </w:pPr>
      <w:r w:rsidRPr="00823815">
        <w:rPr>
          <w:b/>
        </w:rPr>
        <w:t>КОНТРОЛЬНАЯ РАБОТА «ОСНОВЫ МОЛЕКУЛЯРНО-КИНЕТИЧЕСКОЙ ТЕОРИИ»</w:t>
      </w:r>
    </w:p>
    <w:p w:rsidR="00456F49" w:rsidRPr="00823815" w:rsidRDefault="00456F49" w:rsidP="00456F49">
      <w:pPr>
        <w:jc w:val="center"/>
        <w:rPr>
          <w:b/>
        </w:rPr>
      </w:pPr>
      <w:r w:rsidRPr="00823815">
        <w:rPr>
          <w:b/>
        </w:rPr>
        <w:t>(БАЗОВЫЙ УРОВЕНЬ)</w:t>
      </w:r>
    </w:p>
    <w:p w:rsidR="00456F49" w:rsidRPr="00823815" w:rsidRDefault="00456F49" w:rsidP="00456F49">
      <w:pPr>
        <w:jc w:val="center"/>
        <w:rPr>
          <w:b/>
        </w:rPr>
      </w:pPr>
    </w:p>
    <w:p w:rsidR="00456F49" w:rsidRPr="00823815" w:rsidRDefault="00456F49" w:rsidP="00456F49">
      <w:pPr>
        <w:jc w:val="center"/>
        <w:rPr>
          <w:b/>
        </w:rPr>
      </w:pPr>
      <w:r w:rsidRPr="00823815">
        <w:rPr>
          <w:b/>
        </w:rPr>
        <w:t>1 вариант</w:t>
      </w:r>
    </w:p>
    <w:p w:rsidR="00456F49" w:rsidRPr="00823815" w:rsidRDefault="00456F49" w:rsidP="00456F49">
      <w:pPr>
        <w:jc w:val="center"/>
        <w:rPr>
          <w:b/>
        </w:rPr>
      </w:pPr>
    </w:p>
    <w:p w:rsidR="00456F49" w:rsidRPr="00823815" w:rsidRDefault="00456F49" w:rsidP="00456F49">
      <w:pPr>
        <w:pStyle w:val="a3"/>
        <w:numPr>
          <w:ilvl w:val="0"/>
          <w:numId w:val="16"/>
        </w:numPr>
        <w:suppressAutoHyphens w:val="0"/>
        <w:ind w:left="0" w:firstLine="0"/>
        <w:rPr>
          <w:color w:val="000000"/>
          <w:shd w:val="clear" w:color="auto" w:fill="FFFFFF"/>
        </w:rPr>
      </w:pPr>
      <w:proofErr w:type="gramStart"/>
      <w:r w:rsidRPr="00823815">
        <w:rPr>
          <w:color w:val="000000"/>
          <w:shd w:val="clear" w:color="auto" w:fill="FFFFFF"/>
        </w:rPr>
        <w:t>Средняя  кинетическая</w:t>
      </w:r>
      <w:proofErr w:type="gramEnd"/>
      <w:r w:rsidRPr="00823815">
        <w:rPr>
          <w:color w:val="000000"/>
          <w:shd w:val="clear" w:color="auto" w:fill="FFFFFF"/>
        </w:rPr>
        <w:t xml:space="preserve"> энергия поступательного движения  молекул газа равна </w:t>
      </w:r>
    </w:p>
    <w:p w:rsidR="00456F49" w:rsidRPr="00823815" w:rsidRDefault="00456F49" w:rsidP="00456F49">
      <w:pPr>
        <w:pStyle w:val="a3"/>
        <w:ind w:left="0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>6·10</w:t>
      </w:r>
      <w:r w:rsidRPr="00823815">
        <w:rPr>
          <w:color w:val="000000"/>
          <w:shd w:val="clear" w:color="auto" w:fill="FFFFFF"/>
          <w:vertAlign w:val="superscript"/>
        </w:rPr>
        <w:t>-21</w:t>
      </w:r>
      <w:r w:rsidRPr="00823815">
        <w:rPr>
          <w:color w:val="000000"/>
          <w:shd w:val="clear" w:color="auto" w:fill="FFFFFF"/>
        </w:rPr>
        <w:t>Дж. Определите температуру этого газа.</w:t>
      </w:r>
    </w:p>
    <w:p w:rsidR="00456F49" w:rsidRPr="00823815" w:rsidRDefault="00456F49" w:rsidP="00456F49">
      <w:pPr>
        <w:pStyle w:val="a3"/>
        <w:ind w:left="0"/>
        <w:jc w:val="both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>ОТВЕТ_______________К</w:t>
      </w:r>
    </w:p>
    <w:p w:rsidR="00456F49" w:rsidRPr="00823815" w:rsidRDefault="00456F49" w:rsidP="00456F49">
      <w:pPr>
        <w:pStyle w:val="a3"/>
        <w:numPr>
          <w:ilvl w:val="0"/>
          <w:numId w:val="16"/>
        </w:numPr>
        <w:suppressAutoHyphens w:val="0"/>
        <w:ind w:left="0" w:firstLine="0"/>
        <w:jc w:val="both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 xml:space="preserve">Определите плотность кислорода </w:t>
      </w:r>
      <w:proofErr w:type="gramStart"/>
      <w:r w:rsidRPr="00823815">
        <w:rPr>
          <w:color w:val="000000"/>
          <w:shd w:val="clear" w:color="auto" w:fill="FFFFFF"/>
        </w:rPr>
        <w:t>при  давлении</w:t>
      </w:r>
      <w:proofErr w:type="gramEnd"/>
      <w:r w:rsidRPr="00823815">
        <w:rPr>
          <w:color w:val="000000"/>
          <w:shd w:val="clear" w:color="auto" w:fill="FFFFFF"/>
        </w:rPr>
        <w:t xml:space="preserve"> 1,3·10</w:t>
      </w:r>
      <w:r w:rsidRPr="00823815">
        <w:rPr>
          <w:color w:val="000000"/>
          <w:shd w:val="clear" w:color="auto" w:fill="FFFFFF"/>
          <w:vertAlign w:val="superscript"/>
        </w:rPr>
        <w:t>5</w:t>
      </w:r>
      <w:r w:rsidRPr="00823815">
        <w:rPr>
          <w:color w:val="000000"/>
          <w:shd w:val="clear" w:color="auto" w:fill="FFFFFF"/>
        </w:rPr>
        <w:t>Па, если средняя квадратичная скорость его молекул равна 1,44·10</w:t>
      </w:r>
      <w:r w:rsidRPr="00823815">
        <w:rPr>
          <w:color w:val="000000"/>
          <w:shd w:val="clear" w:color="auto" w:fill="FFFFFF"/>
          <w:vertAlign w:val="superscript"/>
        </w:rPr>
        <w:t>3</w:t>
      </w:r>
      <w:r w:rsidRPr="00823815">
        <w:rPr>
          <w:color w:val="000000"/>
          <w:shd w:val="clear" w:color="auto" w:fill="FFFFFF"/>
        </w:rPr>
        <w:t xml:space="preserve"> м/с?</w:t>
      </w:r>
    </w:p>
    <w:p w:rsidR="00456F49" w:rsidRPr="00823815" w:rsidRDefault="00456F49" w:rsidP="00456F49">
      <w:pPr>
        <w:pStyle w:val="a3"/>
        <w:ind w:left="0"/>
        <w:jc w:val="both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>ОТВЕТ_______________</w:t>
      </w:r>
      <m:oMath>
        <m:f>
          <m:f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hd w:val="clear" w:color="auto" w:fill="FFFFFF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hd w:val="clear" w:color="auto" w:fill="FFFFFF"/>
                  </w:rPr>
                  <m:t>м</m:t>
                </m:r>
              </m:e>
              <m:sup>
                <m:r>
                  <w:rPr>
                    <w:rFonts w:ascii="Cambria Math" w:hAnsi="Cambria Math"/>
                    <w:color w:val="000000"/>
                    <w:shd w:val="clear" w:color="auto" w:fill="FFFFFF"/>
                  </w:rPr>
                  <m:t>3</m:t>
                </m:r>
              </m:sup>
            </m:sSup>
          </m:den>
        </m:f>
      </m:oMath>
    </w:p>
    <w:p w:rsidR="00456F49" w:rsidRPr="00823815" w:rsidRDefault="00456F49" w:rsidP="00456F49">
      <w:pPr>
        <w:pStyle w:val="a3"/>
        <w:numPr>
          <w:ilvl w:val="0"/>
          <w:numId w:val="16"/>
        </w:numPr>
        <w:shd w:val="clear" w:color="auto" w:fill="FFFFFF"/>
        <w:suppressAutoHyphens w:val="0"/>
        <w:ind w:left="0" w:firstLine="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823815">
        <w:rPr>
          <w:rFonts w:eastAsiaTheme="minorHAnsi"/>
          <w:color w:val="000000"/>
          <w:shd w:val="clear" w:color="auto" w:fill="FFFFFF"/>
          <w:lang w:eastAsia="en-US"/>
        </w:rPr>
        <w:t>В закрытом сосуде находится идеальный газ. Как изменится скорость, средняя</w:t>
      </w:r>
      <w:r w:rsidRPr="00823815">
        <w:rPr>
          <w:color w:val="333333"/>
        </w:rPr>
        <w:t xml:space="preserve"> </w:t>
      </w:r>
      <w:r w:rsidRPr="00823815">
        <w:rPr>
          <w:rFonts w:eastAsiaTheme="minorHAnsi"/>
          <w:color w:val="000000"/>
          <w:shd w:val="clear" w:color="auto" w:fill="FFFFFF"/>
          <w:lang w:eastAsia="en-US"/>
        </w:rPr>
        <w:t>кинетическая энергия его молекул, давление газа при увеличении температуры газа в 2 раза.</w:t>
      </w:r>
    </w:p>
    <w:tbl>
      <w:tblPr>
        <w:tblW w:w="973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48"/>
        <w:gridCol w:w="4891"/>
      </w:tblGrid>
      <w:tr w:rsidR="00456F49" w:rsidRPr="00823815" w:rsidTr="000B18A9">
        <w:trPr>
          <w:trHeight w:val="261"/>
        </w:trPr>
        <w:tc>
          <w:tcPr>
            <w:tcW w:w="4848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ФИЗИЧЕСКИЕ ВЕЛИЧИНЫ</w:t>
            </w:r>
          </w:p>
        </w:tc>
        <w:tc>
          <w:tcPr>
            <w:tcW w:w="4891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ИХ ИЗМЕНЕНИЕ</w:t>
            </w:r>
          </w:p>
        </w:tc>
      </w:tr>
      <w:tr w:rsidR="00456F49" w:rsidRPr="00823815" w:rsidTr="000B18A9">
        <w:trPr>
          <w:trHeight w:val="261"/>
        </w:trPr>
        <w:tc>
          <w:tcPr>
            <w:tcW w:w="4848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А) Скорость молекул</w:t>
            </w:r>
          </w:p>
        </w:tc>
        <w:tc>
          <w:tcPr>
            <w:tcW w:w="4891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1) увеличится в 2 раза</w:t>
            </w:r>
          </w:p>
        </w:tc>
      </w:tr>
      <w:tr w:rsidR="00456F49" w:rsidRPr="00823815" w:rsidTr="000B18A9">
        <w:trPr>
          <w:trHeight w:val="250"/>
        </w:trPr>
        <w:tc>
          <w:tcPr>
            <w:tcW w:w="4848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Б) Средняя кинетическая энергия молекул</w:t>
            </w:r>
          </w:p>
        </w:tc>
        <w:tc>
          <w:tcPr>
            <w:tcW w:w="4891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2) уменьшится в 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823815">
              <w:t xml:space="preserve"> раз</w:t>
            </w:r>
          </w:p>
        </w:tc>
      </w:tr>
      <w:tr w:rsidR="00456F49" w:rsidRPr="00823815" w:rsidTr="000B18A9">
        <w:trPr>
          <w:trHeight w:val="305"/>
        </w:trPr>
        <w:tc>
          <w:tcPr>
            <w:tcW w:w="4848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В) Давление</w:t>
            </w:r>
          </w:p>
        </w:tc>
        <w:tc>
          <w:tcPr>
            <w:tcW w:w="4891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3) увеличится в 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823815">
              <w:t xml:space="preserve"> раз</w:t>
            </w:r>
          </w:p>
        </w:tc>
      </w:tr>
      <w:tr w:rsidR="00456F49" w:rsidRPr="00823815" w:rsidTr="000B18A9">
        <w:trPr>
          <w:trHeight w:val="261"/>
        </w:trPr>
        <w:tc>
          <w:tcPr>
            <w:tcW w:w="4848" w:type="dxa"/>
            <w:shd w:val="clear" w:color="auto" w:fill="auto"/>
            <w:hideMark/>
          </w:tcPr>
          <w:p w:rsidR="00456F49" w:rsidRPr="00823815" w:rsidRDefault="00456F49" w:rsidP="000B18A9"/>
        </w:tc>
        <w:tc>
          <w:tcPr>
            <w:tcW w:w="4891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4) увеличится в 4 раза</w:t>
            </w:r>
          </w:p>
        </w:tc>
      </w:tr>
      <w:tr w:rsidR="00456F49" w:rsidRPr="00823815" w:rsidTr="000B18A9">
        <w:trPr>
          <w:trHeight w:val="276"/>
        </w:trPr>
        <w:tc>
          <w:tcPr>
            <w:tcW w:w="4848" w:type="dxa"/>
            <w:shd w:val="clear" w:color="auto" w:fill="auto"/>
            <w:hideMark/>
          </w:tcPr>
          <w:p w:rsidR="00456F49" w:rsidRPr="00823815" w:rsidRDefault="00456F49" w:rsidP="000B18A9"/>
        </w:tc>
        <w:tc>
          <w:tcPr>
            <w:tcW w:w="4891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5) не изменится</w:t>
            </w:r>
          </w:p>
        </w:tc>
      </w:tr>
    </w:tbl>
    <w:p w:rsidR="00456F49" w:rsidRPr="00823815" w:rsidRDefault="00456F49" w:rsidP="00456F49">
      <w:pPr>
        <w:pStyle w:val="a3"/>
        <w:ind w:left="360"/>
        <w:jc w:val="both"/>
        <w:rPr>
          <w:color w:val="000000"/>
          <w:shd w:val="clear" w:color="auto" w:fill="FFFFFF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90"/>
        <w:gridCol w:w="3087"/>
        <w:gridCol w:w="3090"/>
      </w:tblGrid>
      <w:tr w:rsidR="00456F49" w:rsidRPr="00823815" w:rsidTr="000B18A9">
        <w:tc>
          <w:tcPr>
            <w:tcW w:w="3284" w:type="dxa"/>
          </w:tcPr>
          <w:p w:rsidR="00456F49" w:rsidRPr="00823815" w:rsidRDefault="00456F49" w:rsidP="000B18A9">
            <w:pPr>
              <w:pStyle w:val="a3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823815">
              <w:rPr>
                <w:color w:val="000000"/>
                <w:shd w:val="clear" w:color="auto" w:fill="FFFFFF"/>
              </w:rPr>
              <w:t>А</w:t>
            </w:r>
          </w:p>
        </w:tc>
        <w:tc>
          <w:tcPr>
            <w:tcW w:w="3284" w:type="dxa"/>
          </w:tcPr>
          <w:p w:rsidR="00456F49" w:rsidRPr="00823815" w:rsidRDefault="00456F49" w:rsidP="000B18A9">
            <w:pPr>
              <w:pStyle w:val="a3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823815">
              <w:rPr>
                <w:color w:val="000000"/>
                <w:shd w:val="clear" w:color="auto" w:fill="FFFFFF"/>
              </w:rPr>
              <w:t>Б</w:t>
            </w:r>
          </w:p>
        </w:tc>
        <w:tc>
          <w:tcPr>
            <w:tcW w:w="3285" w:type="dxa"/>
          </w:tcPr>
          <w:p w:rsidR="00456F49" w:rsidRPr="00823815" w:rsidRDefault="00456F49" w:rsidP="000B18A9">
            <w:pPr>
              <w:pStyle w:val="a3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823815">
              <w:rPr>
                <w:color w:val="000000"/>
                <w:shd w:val="clear" w:color="auto" w:fill="FFFFFF"/>
              </w:rPr>
              <w:t>В</w:t>
            </w:r>
          </w:p>
        </w:tc>
      </w:tr>
      <w:tr w:rsidR="00456F49" w:rsidRPr="00823815" w:rsidTr="000B18A9">
        <w:tc>
          <w:tcPr>
            <w:tcW w:w="3284" w:type="dxa"/>
          </w:tcPr>
          <w:p w:rsidR="00456F49" w:rsidRPr="00823815" w:rsidRDefault="00456F49" w:rsidP="000B18A9">
            <w:pPr>
              <w:pStyle w:val="a3"/>
              <w:ind w:left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284" w:type="dxa"/>
          </w:tcPr>
          <w:p w:rsidR="00456F49" w:rsidRPr="00823815" w:rsidRDefault="00456F49" w:rsidP="000B18A9">
            <w:pPr>
              <w:pStyle w:val="a3"/>
              <w:ind w:left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285" w:type="dxa"/>
          </w:tcPr>
          <w:p w:rsidR="00456F49" w:rsidRPr="00823815" w:rsidRDefault="00456F49" w:rsidP="000B18A9">
            <w:pPr>
              <w:pStyle w:val="a3"/>
              <w:ind w:left="0"/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456F49" w:rsidRPr="00823815" w:rsidRDefault="00456F49" w:rsidP="00456F49">
      <w:pPr>
        <w:pStyle w:val="a3"/>
        <w:ind w:left="360"/>
        <w:jc w:val="both"/>
        <w:rPr>
          <w:color w:val="000000"/>
          <w:shd w:val="clear" w:color="auto" w:fill="FFFFFF"/>
        </w:rPr>
      </w:pPr>
    </w:p>
    <w:p w:rsidR="00456F49" w:rsidRPr="00823815" w:rsidRDefault="00456F49" w:rsidP="00456F49">
      <w:pPr>
        <w:pStyle w:val="a3"/>
        <w:numPr>
          <w:ilvl w:val="0"/>
          <w:numId w:val="16"/>
        </w:numPr>
        <w:suppressAutoHyphens w:val="0"/>
        <w:ind w:left="0" w:firstLine="0"/>
        <w:jc w:val="both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>Давление 0,2 моль углекислого газа, занимающего объем 30 дм</w:t>
      </w:r>
      <w:r w:rsidRPr="00823815">
        <w:rPr>
          <w:color w:val="000000"/>
          <w:shd w:val="clear" w:color="auto" w:fill="FFFFFF"/>
          <w:vertAlign w:val="superscript"/>
        </w:rPr>
        <w:t>3</w:t>
      </w:r>
      <w:r w:rsidRPr="00823815">
        <w:rPr>
          <w:color w:val="000000"/>
          <w:shd w:val="clear" w:color="auto" w:fill="FFFFFF"/>
        </w:rPr>
        <w:t>, равно 50 кПа. Определите температуру углекислого газа.</w:t>
      </w:r>
    </w:p>
    <w:p w:rsidR="00456F49" w:rsidRPr="00823815" w:rsidRDefault="00456F49" w:rsidP="00456F49">
      <w:pPr>
        <w:pStyle w:val="a3"/>
        <w:ind w:left="0"/>
        <w:jc w:val="both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>ОТВЕТ_________________К</w:t>
      </w:r>
    </w:p>
    <w:p w:rsidR="00456F49" w:rsidRPr="00823815" w:rsidRDefault="00456F49" w:rsidP="00456F49">
      <w:pPr>
        <w:pStyle w:val="a3"/>
        <w:numPr>
          <w:ilvl w:val="0"/>
          <w:numId w:val="16"/>
        </w:numPr>
        <w:suppressAutoHyphens w:val="0"/>
        <w:ind w:left="0" w:firstLine="0"/>
        <w:jc w:val="both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>В сосуде объемом 10 дм</w:t>
      </w:r>
      <w:r w:rsidRPr="00823815">
        <w:rPr>
          <w:color w:val="000000"/>
          <w:shd w:val="clear" w:color="auto" w:fill="FFFFFF"/>
          <w:vertAlign w:val="superscript"/>
        </w:rPr>
        <w:t>3</w:t>
      </w:r>
      <w:r w:rsidRPr="00823815">
        <w:rPr>
          <w:color w:val="000000"/>
          <w:shd w:val="clear" w:color="auto" w:fill="FFFFFF"/>
        </w:rPr>
        <w:t xml:space="preserve"> содержится 1 моль газа. Каково давление газа, если температура </w:t>
      </w:r>
      <w:proofErr w:type="gramStart"/>
      <w:r w:rsidRPr="00823815">
        <w:rPr>
          <w:color w:val="000000"/>
          <w:shd w:val="clear" w:color="auto" w:fill="FFFFFF"/>
        </w:rPr>
        <w:t>газа  составляет</w:t>
      </w:r>
      <w:proofErr w:type="gramEnd"/>
      <w:r w:rsidRPr="00823815">
        <w:rPr>
          <w:color w:val="000000"/>
          <w:shd w:val="clear" w:color="auto" w:fill="FFFFFF"/>
        </w:rPr>
        <w:t xml:space="preserve"> 27</w:t>
      </w:r>
      <w:r w:rsidRPr="00823815">
        <w:rPr>
          <w:color w:val="000000"/>
          <w:shd w:val="clear" w:color="auto" w:fill="FFFFFF"/>
          <w:vertAlign w:val="superscript"/>
        </w:rPr>
        <w:t>0</w:t>
      </w:r>
      <w:r w:rsidRPr="00823815">
        <w:rPr>
          <w:color w:val="000000"/>
          <w:shd w:val="clear" w:color="auto" w:fill="FFFFFF"/>
        </w:rPr>
        <w:t>С.</w:t>
      </w:r>
    </w:p>
    <w:p w:rsidR="00456F49" w:rsidRPr="00823815" w:rsidRDefault="00456F49" w:rsidP="00456F49">
      <w:pPr>
        <w:pStyle w:val="a3"/>
        <w:ind w:left="0"/>
        <w:jc w:val="both"/>
        <w:rPr>
          <w:color w:val="000000"/>
          <w:shd w:val="clear" w:color="auto" w:fill="FFFFFF"/>
        </w:rPr>
      </w:pPr>
      <w:proofErr w:type="spellStart"/>
      <w:r w:rsidRPr="00823815">
        <w:rPr>
          <w:color w:val="000000"/>
          <w:shd w:val="clear" w:color="auto" w:fill="FFFFFF"/>
        </w:rPr>
        <w:t>ОТВЕТ__________________кПа</w:t>
      </w:r>
      <w:proofErr w:type="spellEnd"/>
    </w:p>
    <w:p w:rsidR="00456F49" w:rsidRPr="00823815" w:rsidRDefault="00456F49" w:rsidP="00456F49">
      <w:pPr>
        <w:pStyle w:val="a3"/>
        <w:numPr>
          <w:ilvl w:val="0"/>
          <w:numId w:val="16"/>
        </w:numPr>
        <w:suppressAutoHyphens w:val="0"/>
        <w:ind w:left="0" w:firstLine="0"/>
        <w:jc w:val="both"/>
      </w:pPr>
      <w:r w:rsidRPr="00823815">
        <w:t>Начальное давление газа 2·10</w:t>
      </w:r>
      <w:r w:rsidRPr="00823815">
        <w:rPr>
          <w:vertAlign w:val="superscript"/>
        </w:rPr>
        <w:t>5</w:t>
      </w:r>
      <w:r w:rsidRPr="00823815">
        <w:t>Па. При изотермическом увеличении его давления на 100кПа объем газа изменился на 5 л. Определите начальный объем газа.</w:t>
      </w:r>
    </w:p>
    <w:p w:rsidR="00456F49" w:rsidRPr="00823815" w:rsidRDefault="00456F49" w:rsidP="00456F49">
      <w:pPr>
        <w:pStyle w:val="a3"/>
        <w:ind w:left="0"/>
        <w:jc w:val="both"/>
      </w:pPr>
      <w:proofErr w:type="spellStart"/>
      <w:r w:rsidRPr="00823815">
        <w:t>ОТВЕТ__________________л</w:t>
      </w:r>
      <w:proofErr w:type="spellEnd"/>
    </w:p>
    <w:p w:rsidR="00456F49" w:rsidRPr="00823815" w:rsidRDefault="00456F49" w:rsidP="00456F49">
      <w:pPr>
        <w:pStyle w:val="a3"/>
        <w:numPr>
          <w:ilvl w:val="0"/>
          <w:numId w:val="16"/>
        </w:numPr>
        <w:shd w:val="clear" w:color="auto" w:fill="FFFFFF"/>
        <w:suppressAutoHyphens w:val="0"/>
        <w:ind w:left="0" w:firstLine="0"/>
        <w:jc w:val="both"/>
        <w:rPr>
          <w:rFonts w:eastAsiaTheme="minorHAnsi"/>
          <w:lang w:eastAsia="en-US"/>
        </w:rPr>
      </w:pPr>
      <w:r w:rsidRPr="00823815">
        <w:rPr>
          <w:rFonts w:eastAsiaTheme="minorHAnsi"/>
          <w:lang w:eastAsia="en-US"/>
        </w:rPr>
        <w:t>Установите соответствие между фазовыми переходами вещества и изменением поведения его молекулами.</w:t>
      </w:r>
    </w:p>
    <w:tbl>
      <w:tblPr>
        <w:tblW w:w="946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24"/>
        <w:gridCol w:w="6237"/>
      </w:tblGrid>
      <w:tr w:rsidR="00456F49" w:rsidRPr="00823815" w:rsidTr="000B18A9">
        <w:trPr>
          <w:trHeight w:val="259"/>
        </w:trPr>
        <w:tc>
          <w:tcPr>
            <w:tcW w:w="3224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ФАЗОВЫЙ ПЕРЕХОД</w:t>
            </w:r>
          </w:p>
        </w:tc>
        <w:tc>
          <w:tcPr>
            <w:tcW w:w="6237" w:type="dxa"/>
            <w:shd w:val="clear" w:color="auto" w:fill="auto"/>
            <w:hideMark/>
          </w:tcPr>
          <w:p w:rsidR="00456F49" w:rsidRPr="00823815" w:rsidRDefault="00456F49" w:rsidP="000B18A9">
            <w:pPr>
              <w:jc w:val="center"/>
            </w:pPr>
            <w:r w:rsidRPr="00823815">
              <w:t>ПОВЕДЕНИЕ МОЛЕКУЛ</w:t>
            </w:r>
          </w:p>
        </w:tc>
      </w:tr>
      <w:tr w:rsidR="00456F49" w:rsidRPr="00823815" w:rsidTr="000B18A9">
        <w:trPr>
          <w:trHeight w:val="292"/>
        </w:trPr>
        <w:tc>
          <w:tcPr>
            <w:tcW w:w="3224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А) Жидкость в твердое тело</w:t>
            </w:r>
          </w:p>
        </w:tc>
        <w:tc>
          <w:tcPr>
            <w:tcW w:w="6237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1) увеличится расстояние между молекулами</w:t>
            </w:r>
          </w:p>
        </w:tc>
      </w:tr>
      <w:tr w:rsidR="00456F49" w:rsidRPr="00823815" w:rsidTr="000B18A9">
        <w:trPr>
          <w:trHeight w:val="426"/>
        </w:trPr>
        <w:tc>
          <w:tcPr>
            <w:tcW w:w="3224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Б) Жидкость в газ</w:t>
            </w:r>
          </w:p>
        </w:tc>
        <w:tc>
          <w:tcPr>
            <w:tcW w:w="6237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2) молекулы начинают совершать переходы от одного положения равновесия к другому</w:t>
            </w:r>
          </w:p>
        </w:tc>
      </w:tr>
      <w:tr w:rsidR="00456F49" w:rsidRPr="00823815" w:rsidTr="000B18A9">
        <w:trPr>
          <w:trHeight w:val="366"/>
        </w:trPr>
        <w:tc>
          <w:tcPr>
            <w:tcW w:w="3224" w:type="dxa"/>
            <w:shd w:val="clear" w:color="auto" w:fill="auto"/>
            <w:hideMark/>
          </w:tcPr>
          <w:p w:rsidR="00456F49" w:rsidRPr="00823815" w:rsidRDefault="00456F49" w:rsidP="000B18A9"/>
        </w:tc>
        <w:tc>
          <w:tcPr>
            <w:tcW w:w="6237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3) увеличивается упорядоченность в расположении молекул</w:t>
            </w:r>
          </w:p>
        </w:tc>
      </w:tr>
      <w:tr w:rsidR="00456F49" w:rsidRPr="00823815" w:rsidTr="000B18A9">
        <w:trPr>
          <w:trHeight w:val="280"/>
        </w:trPr>
        <w:tc>
          <w:tcPr>
            <w:tcW w:w="3224" w:type="dxa"/>
            <w:shd w:val="clear" w:color="auto" w:fill="auto"/>
            <w:hideMark/>
          </w:tcPr>
          <w:p w:rsidR="00456F49" w:rsidRPr="00823815" w:rsidRDefault="00456F49" w:rsidP="000B18A9"/>
        </w:tc>
        <w:tc>
          <w:tcPr>
            <w:tcW w:w="6237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4) частицы вещества перестают хаотично двигаться</w:t>
            </w:r>
          </w:p>
        </w:tc>
      </w:tr>
    </w:tbl>
    <w:p w:rsidR="00456F49" w:rsidRPr="00823815" w:rsidRDefault="00456F49" w:rsidP="00456F49">
      <w:pPr>
        <w:pStyle w:val="a3"/>
        <w:ind w:left="360"/>
        <w:jc w:val="both"/>
        <w:rPr>
          <w:color w:val="000000"/>
          <w:shd w:val="clear" w:color="auto" w:fill="FFFFFF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34"/>
        <w:gridCol w:w="4633"/>
      </w:tblGrid>
      <w:tr w:rsidR="00456F49" w:rsidRPr="00823815" w:rsidTr="000B18A9">
        <w:tc>
          <w:tcPr>
            <w:tcW w:w="4747" w:type="dxa"/>
          </w:tcPr>
          <w:p w:rsidR="00456F49" w:rsidRPr="00823815" w:rsidRDefault="00456F49" w:rsidP="000B18A9">
            <w:pPr>
              <w:pStyle w:val="a3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823815">
              <w:rPr>
                <w:color w:val="000000"/>
                <w:shd w:val="clear" w:color="auto" w:fill="FFFFFF"/>
              </w:rPr>
              <w:t>А</w:t>
            </w:r>
          </w:p>
        </w:tc>
        <w:tc>
          <w:tcPr>
            <w:tcW w:w="4746" w:type="dxa"/>
          </w:tcPr>
          <w:p w:rsidR="00456F49" w:rsidRPr="00823815" w:rsidRDefault="00456F49" w:rsidP="000B18A9">
            <w:pPr>
              <w:pStyle w:val="a3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823815">
              <w:rPr>
                <w:color w:val="000000"/>
                <w:shd w:val="clear" w:color="auto" w:fill="FFFFFF"/>
              </w:rPr>
              <w:t>Б</w:t>
            </w:r>
          </w:p>
        </w:tc>
      </w:tr>
      <w:tr w:rsidR="00456F49" w:rsidRPr="00823815" w:rsidTr="000B18A9">
        <w:tc>
          <w:tcPr>
            <w:tcW w:w="4747" w:type="dxa"/>
          </w:tcPr>
          <w:p w:rsidR="00456F49" w:rsidRPr="00823815" w:rsidRDefault="00456F49" w:rsidP="000B18A9">
            <w:pPr>
              <w:pStyle w:val="a3"/>
              <w:ind w:left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4746" w:type="dxa"/>
          </w:tcPr>
          <w:p w:rsidR="00456F49" w:rsidRPr="00823815" w:rsidRDefault="00456F49" w:rsidP="000B18A9">
            <w:pPr>
              <w:pStyle w:val="a3"/>
              <w:ind w:left="0"/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456F49" w:rsidRPr="00823815" w:rsidRDefault="00456F49" w:rsidP="00456F49">
      <w:pPr>
        <w:pStyle w:val="a3"/>
        <w:ind w:left="360"/>
        <w:jc w:val="both"/>
        <w:rPr>
          <w:color w:val="000000"/>
          <w:shd w:val="clear" w:color="auto" w:fill="FFFFFF"/>
        </w:rPr>
      </w:pPr>
    </w:p>
    <w:p w:rsidR="00456F49" w:rsidRPr="00823815" w:rsidRDefault="00456F49" w:rsidP="00456F49">
      <w:pPr>
        <w:pStyle w:val="a3"/>
        <w:numPr>
          <w:ilvl w:val="0"/>
          <w:numId w:val="16"/>
        </w:numPr>
        <w:suppressAutoHyphens w:val="0"/>
        <w:ind w:left="0" w:firstLine="0"/>
        <w:jc w:val="both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 xml:space="preserve">Когда приоткрывают кран с горячей водой, поток воды постепенно уменьшается и может даже совсем прекратиться. С холодной водой подобных неприятностей не случается. </w:t>
      </w:r>
      <w:proofErr w:type="gramStart"/>
      <w:r w:rsidRPr="00823815">
        <w:rPr>
          <w:color w:val="000000"/>
          <w:shd w:val="clear" w:color="auto" w:fill="FFFFFF"/>
        </w:rPr>
        <w:t>Объясните,  почему</w:t>
      </w:r>
      <w:proofErr w:type="gramEnd"/>
      <w:r w:rsidRPr="00823815">
        <w:rPr>
          <w:color w:val="000000"/>
          <w:shd w:val="clear" w:color="auto" w:fill="FFFFFF"/>
        </w:rPr>
        <w:t xml:space="preserve"> это происходит с точки зрения физики?</w:t>
      </w:r>
    </w:p>
    <w:p w:rsidR="00456F49" w:rsidRPr="00823815" w:rsidRDefault="00456F49" w:rsidP="00456F49">
      <w:pPr>
        <w:jc w:val="center"/>
        <w:rPr>
          <w:b/>
        </w:rPr>
        <w:sectPr w:rsidR="00456F49" w:rsidRPr="00823815" w:rsidSect="00456F49">
          <w:type w:val="continuous"/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Pr="00BF508D" w:rsidRDefault="00456F49" w:rsidP="00456F49">
      <w:pPr>
        <w:widowControl w:val="0"/>
        <w:contextualSpacing/>
        <w:jc w:val="right"/>
        <w:rPr>
          <w:rFonts w:eastAsia="Calibri"/>
          <w:b/>
        </w:rPr>
      </w:pPr>
      <w:r w:rsidRPr="00BF508D">
        <w:rPr>
          <w:rFonts w:eastAsia="Calibri"/>
          <w:b/>
        </w:rPr>
        <w:lastRenderedPageBreak/>
        <w:t>ФИ________________________________________</w:t>
      </w:r>
    </w:p>
    <w:p w:rsidR="00456F49" w:rsidRPr="00BF508D" w:rsidRDefault="00456F49" w:rsidP="00456F49">
      <w:pPr>
        <w:widowControl w:val="0"/>
        <w:contextualSpacing/>
        <w:jc w:val="right"/>
        <w:rPr>
          <w:rFonts w:eastAsia="Calibri"/>
          <w:b/>
        </w:rPr>
      </w:pPr>
      <w:r w:rsidRPr="00BF508D">
        <w:rPr>
          <w:rFonts w:eastAsia="Calibri"/>
          <w:b/>
        </w:rPr>
        <w:t>Класс _____________________________________</w:t>
      </w:r>
    </w:p>
    <w:p w:rsidR="00456F49" w:rsidRDefault="00456F49" w:rsidP="00456F49">
      <w:pPr>
        <w:jc w:val="center"/>
        <w:rPr>
          <w:b/>
        </w:rPr>
      </w:pPr>
    </w:p>
    <w:p w:rsidR="00456F49" w:rsidRPr="00823815" w:rsidRDefault="00456F49" w:rsidP="00456F49">
      <w:pPr>
        <w:jc w:val="center"/>
        <w:rPr>
          <w:b/>
        </w:rPr>
      </w:pPr>
      <w:r w:rsidRPr="00823815">
        <w:rPr>
          <w:b/>
        </w:rPr>
        <w:t>КОНТРОЛЬНАЯ РАБОТА «ОСНОВЫ МОЛЕКУЛЯРНО-КИНЕТИЧЕСКОЙ ТЕОРИИ»</w:t>
      </w:r>
    </w:p>
    <w:p w:rsidR="00456F49" w:rsidRPr="00823815" w:rsidRDefault="00456F49" w:rsidP="00456F49">
      <w:pPr>
        <w:jc w:val="center"/>
        <w:rPr>
          <w:b/>
        </w:rPr>
      </w:pPr>
      <w:r w:rsidRPr="00823815">
        <w:rPr>
          <w:b/>
        </w:rPr>
        <w:t>(БАЗОВЫЙ УРОВЕНЬ)</w:t>
      </w:r>
    </w:p>
    <w:p w:rsidR="00456F49" w:rsidRPr="00823815" w:rsidRDefault="00456F49" w:rsidP="00456F49">
      <w:pPr>
        <w:ind w:left="360"/>
        <w:jc w:val="center"/>
        <w:rPr>
          <w:b/>
        </w:rPr>
      </w:pPr>
    </w:p>
    <w:p w:rsidR="00456F49" w:rsidRPr="00823815" w:rsidRDefault="00456F49" w:rsidP="00456F49">
      <w:pPr>
        <w:ind w:left="360"/>
        <w:jc w:val="center"/>
        <w:rPr>
          <w:b/>
        </w:rPr>
      </w:pPr>
      <w:r w:rsidRPr="00823815">
        <w:rPr>
          <w:b/>
        </w:rPr>
        <w:t>2 вариант</w:t>
      </w:r>
    </w:p>
    <w:p w:rsidR="00456F49" w:rsidRPr="00823815" w:rsidRDefault="00456F49" w:rsidP="00456F49">
      <w:pPr>
        <w:ind w:left="360"/>
        <w:jc w:val="center"/>
        <w:rPr>
          <w:b/>
        </w:rPr>
      </w:pPr>
    </w:p>
    <w:p w:rsidR="00456F49" w:rsidRPr="00823815" w:rsidRDefault="00456F49" w:rsidP="00456F49">
      <w:pPr>
        <w:pStyle w:val="a3"/>
        <w:numPr>
          <w:ilvl w:val="0"/>
          <w:numId w:val="17"/>
        </w:numPr>
        <w:suppressAutoHyphens w:val="0"/>
        <w:ind w:left="0" w:firstLine="0"/>
        <w:jc w:val="both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>Средняя кинетическая энергия поступательного движения молекул газа равна 4·10</w:t>
      </w:r>
      <w:r w:rsidRPr="00823815">
        <w:rPr>
          <w:color w:val="000000"/>
          <w:shd w:val="clear" w:color="auto" w:fill="FFFFFF"/>
          <w:vertAlign w:val="superscript"/>
        </w:rPr>
        <w:t>-21</w:t>
      </w:r>
      <w:r w:rsidRPr="00823815">
        <w:rPr>
          <w:color w:val="000000"/>
          <w:shd w:val="clear" w:color="auto" w:fill="FFFFFF"/>
        </w:rPr>
        <w:t>Дж. Определите температуру этого газа.</w:t>
      </w:r>
    </w:p>
    <w:p w:rsidR="00456F49" w:rsidRPr="00823815" w:rsidRDefault="00456F49" w:rsidP="00456F49">
      <w:pPr>
        <w:pStyle w:val="a3"/>
        <w:ind w:left="0"/>
        <w:jc w:val="both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>ОТВЕТ_______________К</w:t>
      </w:r>
    </w:p>
    <w:p w:rsidR="00456F49" w:rsidRPr="00823815" w:rsidRDefault="00456F49" w:rsidP="00456F49">
      <w:pPr>
        <w:pStyle w:val="a3"/>
        <w:numPr>
          <w:ilvl w:val="0"/>
          <w:numId w:val="17"/>
        </w:numPr>
        <w:suppressAutoHyphens w:val="0"/>
        <w:ind w:left="0" w:firstLine="0"/>
        <w:jc w:val="both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 xml:space="preserve">Определите плотность азота </w:t>
      </w:r>
      <w:proofErr w:type="gramStart"/>
      <w:r w:rsidRPr="00823815">
        <w:rPr>
          <w:color w:val="000000"/>
          <w:shd w:val="clear" w:color="auto" w:fill="FFFFFF"/>
        </w:rPr>
        <w:t>при  давлении</w:t>
      </w:r>
      <w:proofErr w:type="gramEnd"/>
      <w:r w:rsidRPr="00823815">
        <w:rPr>
          <w:color w:val="000000"/>
          <w:shd w:val="clear" w:color="auto" w:fill="FFFFFF"/>
        </w:rPr>
        <w:t xml:space="preserve"> 0,11МПа, если средняя квадратичная скорость его молекул равна 500 м/с?</w:t>
      </w:r>
    </w:p>
    <w:p w:rsidR="00456F49" w:rsidRPr="00823815" w:rsidRDefault="00456F49" w:rsidP="00456F49">
      <w:pPr>
        <w:pStyle w:val="a3"/>
        <w:ind w:left="0"/>
        <w:jc w:val="both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>ОТВЕТ_______________</w:t>
      </w:r>
      <m:oMath>
        <m:f>
          <m:f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hd w:val="clear" w:color="auto" w:fill="FFFFFF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hd w:val="clear" w:color="auto" w:fill="FFFFFF"/>
                  </w:rPr>
                  <m:t>м</m:t>
                </m:r>
              </m:e>
              <m:sup>
                <m:r>
                  <w:rPr>
                    <w:rFonts w:ascii="Cambria Math" w:hAnsi="Cambria Math"/>
                    <w:color w:val="000000"/>
                    <w:shd w:val="clear" w:color="auto" w:fill="FFFFFF"/>
                  </w:rPr>
                  <m:t>3</m:t>
                </m:r>
              </m:sup>
            </m:sSup>
          </m:den>
        </m:f>
      </m:oMath>
    </w:p>
    <w:p w:rsidR="00456F49" w:rsidRPr="00823815" w:rsidRDefault="00456F49" w:rsidP="00456F49">
      <w:pPr>
        <w:pStyle w:val="a3"/>
        <w:numPr>
          <w:ilvl w:val="0"/>
          <w:numId w:val="17"/>
        </w:numPr>
        <w:shd w:val="clear" w:color="auto" w:fill="FFFFFF"/>
        <w:suppressAutoHyphens w:val="0"/>
        <w:ind w:left="0" w:firstLine="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823815">
        <w:rPr>
          <w:rFonts w:eastAsiaTheme="minorHAnsi"/>
          <w:color w:val="000000"/>
          <w:shd w:val="clear" w:color="auto" w:fill="FFFFFF"/>
          <w:lang w:eastAsia="en-US"/>
        </w:rPr>
        <w:t>В закрытом сосуде находится идеальный газ. Как изменится скорость, средняя</w:t>
      </w:r>
      <w:r w:rsidRPr="00823815">
        <w:rPr>
          <w:color w:val="333333"/>
        </w:rPr>
        <w:t xml:space="preserve"> </w:t>
      </w:r>
      <w:r w:rsidRPr="00823815">
        <w:rPr>
          <w:rFonts w:eastAsiaTheme="minorHAnsi"/>
          <w:color w:val="000000"/>
          <w:shd w:val="clear" w:color="auto" w:fill="FFFFFF"/>
          <w:lang w:eastAsia="en-US"/>
        </w:rPr>
        <w:t xml:space="preserve">кинетическая энергия его молекул, давление газа при уменьшении температуры газа в </w:t>
      </w:r>
      <w:r w:rsidRPr="00823815">
        <w:rPr>
          <w:color w:val="000000"/>
          <w:shd w:val="clear" w:color="auto" w:fill="FFFFFF"/>
        </w:rPr>
        <w:t>3</w:t>
      </w:r>
      <w:r w:rsidRPr="00823815">
        <w:rPr>
          <w:rFonts w:eastAsiaTheme="minorHAnsi"/>
          <w:color w:val="000000"/>
          <w:shd w:val="clear" w:color="auto" w:fill="FFFFFF"/>
          <w:lang w:eastAsia="en-US"/>
        </w:rPr>
        <w:t xml:space="preserve"> раза.</w:t>
      </w:r>
    </w:p>
    <w:tbl>
      <w:tblPr>
        <w:tblW w:w="973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48"/>
        <w:gridCol w:w="4891"/>
      </w:tblGrid>
      <w:tr w:rsidR="00456F49" w:rsidRPr="00823815" w:rsidTr="000B18A9">
        <w:trPr>
          <w:trHeight w:val="261"/>
        </w:trPr>
        <w:tc>
          <w:tcPr>
            <w:tcW w:w="4848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ФИЗИЧЕСКИЕ ВЕЛИЧИНЫ</w:t>
            </w:r>
          </w:p>
        </w:tc>
        <w:tc>
          <w:tcPr>
            <w:tcW w:w="4891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ИХ ИЗМЕНЕНИЕ</w:t>
            </w:r>
          </w:p>
        </w:tc>
      </w:tr>
      <w:tr w:rsidR="00456F49" w:rsidRPr="00823815" w:rsidTr="000B18A9">
        <w:trPr>
          <w:trHeight w:val="261"/>
        </w:trPr>
        <w:tc>
          <w:tcPr>
            <w:tcW w:w="4848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А) Скорость молекул</w:t>
            </w:r>
          </w:p>
        </w:tc>
        <w:tc>
          <w:tcPr>
            <w:tcW w:w="4891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1) уменьшится  в 9 раза</w:t>
            </w:r>
          </w:p>
        </w:tc>
      </w:tr>
      <w:tr w:rsidR="00456F49" w:rsidRPr="00823815" w:rsidTr="000B18A9">
        <w:trPr>
          <w:trHeight w:val="250"/>
        </w:trPr>
        <w:tc>
          <w:tcPr>
            <w:tcW w:w="4848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Б) Средняя кинетическая энергия молекул</w:t>
            </w:r>
          </w:p>
        </w:tc>
        <w:tc>
          <w:tcPr>
            <w:tcW w:w="4891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2) увеличится в 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Pr="00823815">
              <w:t xml:space="preserve"> раз</w:t>
            </w:r>
          </w:p>
        </w:tc>
      </w:tr>
      <w:tr w:rsidR="00456F49" w:rsidRPr="00823815" w:rsidTr="000B18A9">
        <w:trPr>
          <w:trHeight w:val="305"/>
        </w:trPr>
        <w:tc>
          <w:tcPr>
            <w:tcW w:w="4848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В) Давление</w:t>
            </w:r>
          </w:p>
        </w:tc>
        <w:tc>
          <w:tcPr>
            <w:tcW w:w="4891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3) уменьшится в </w:t>
            </w:r>
            <m:oMath>
              <m:r>
                <w:rPr>
                  <w:rFonts w:ascii="Cambria Math" w:hAnsi="Cambria Math"/>
                </w:rPr>
                <m:t>3</m:t>
              </m:r>
            </m:oMath>
            <w:r w:rsidRPr="00823815">
              <w:t xml:space="preserve"> раза</w:t>
            </w:r>
          </w:p>
        </w:tc>
      </w:tr>
      <w:tr w:rsidR="00456F49" w:rsidRPr="00823815" w:rsidTr="000B18A9">
        <w:trPr>
          <w:trHeight w:val="261"/>
        </w:trPr>
        <w:tc>
          <w:tcPr>
            <w:tcW w:w="4848" w:type="dxa"/>
            <w:shd w:val="clear" w:color="auto" w:fill="auto"/>
            <w:hideMark/>
          </w:tcPr>
          <w:p w:rsidR="00456F49" w:rsidRPr="00823815" w:rsidRDefault="00456F49" w:rsidP="000B18A9"/>
        </w:tc>
        <w:tc>
          <w:tcPr>
            <w:tcW w:w="4891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4) увеличится в 3 раза</w:t>
            </w:r>
          </w:p>
        </w:tc>
      </w:tr>
      <w:tr w:rsidR="00456F49" w:rsidRPr="00823815" w:rsidTr="000B18A9">
        <w:trPr>
          <w:trHeight w:val="276"/>
        </w:trPr>
        <w:tc>
          <w:tcPr>
            <w:tcW w:w="4848" w:type="dxa"/>
            <w:shd w:val="clear" w:color="auto" w:fill="auto"/>
            <w:hideMark/>
          </w:tcPr>
          <w:p w:rsidR="00456F49" w:rsidRPr="00823815" w:rsidRDefault="00456F49" w:rsidP="000B18A9"/>
        </w:tc>
        <w:tc>
          <w:tcPr>
            <w:tcW w:w="4891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5) уменьшится в 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Pr="00823815">
              <w:t xml:space="preserve"> раз</w:t>
            </w:r>
          </w:p>
        </w:tc>
      </w:tr>
    </w:tbl>
    <w:p w:rsidR="00456F49" w:rsidRPr="00823815" w:rsidRDefault="00456F49" w:rsidP="00456F49">
      <w:pPr>
        <w:pStyle w:val="a3"/>
        <w:ind w:left="360"/>
        <w:jc w:val="both"/>
        <w:rPr>
          <w:color w:val="000000"/>
          <w:shd w:val="clear" w:color="auto" w:fill="FFFFFF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90"/>
        <w:gridCol w:w="3087"/>
        <w:gridCol w:w="3090"/>
      </w:tblGrid>
      <w:tr w:rsidR="00456F49" w:rsidRPr="00823815" w:rsidTr="000B18A9">
        <w:tc>
          <w:tcPr>
            <w:tcW w:w="3284" w:type="dxa"/>
          </w:tcPr>
          <w:p w:rsidR="00456F49" w:rsidRPr="00823815" w:rsidRDefault="00456F49" w:rsidP="000B18A9">
            <w:pPr>
              <w:pStyle w:val="a3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823815">
              <w:rPr>
                <w:color w:val="000000"/>
                <w:shd w:val="clear" w:color="auto" w:fill="FFFFFF"/>
              </w:rPr>
              <w:t>А</w:t>
            </w:r>
          </w:p>
        </w:tc>
        <w:tc>
          <w:tcPr>
            <w:tcW w:w="3284" w:type="dxa"/>
          </w:tcPr>
          <w:p w:rsidR="00456F49" w:rsidRPr="00823815" w:rsidRDefault="00456F49" w:rsidP="000B18A9">
            <w:pPr>
              <w:pStyle w:val="a3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823815">
              <w:rPr>
                <w:color w:val="000000"/>
                <w:shd w:val="clear" w:color="auto" w:fill="FFFFFF"/>
              </w:rPr>
              <w:t>Б</w:t>
            </w:r>
          </w:p>
        </w:tc>
        <w:tc>
          <w:tcPr>
            <w:tcW w:w="3285" w:type="dxa"/>
          </w:tcPr>
          <w:p w:rsidR="00456F49" w:rsidRPr="00823815" w:rsidRDefault="00456F49" w:rsidP="000B18A9">
            <w:pPr>
              <w:pStyle w:val="a3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823815">
              <w:rPr>
                <w:color w:val="000000"/>
                <w:shd w:val="clear" w:color="auto" w:fill="FFFFFF"/>
              </w:rPr>
              <w:t>В</w:t>
            </w:r>
          </w:p>
        </w:tc>
      </w:tr>
      <w:tr w:rsidR="00456F49" w:rsidRPr="00823815" w:rsidTr="000B18A9">
        <w:tc>
          <w:tcPr>
            <w:tcW w:w="3284" w:type="dxa"/>
          </w:tcPr>
          <w:p w:rsidR="00456F49" w:rsidRPr="00823815" w:rsidRDefault="00456F49" w:rsidP="000B18A9">
            <w:pPr>
              <w:pStyle w:val="a3"/>
              <w:ind w:left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284" w:type="dxa"/>
          </w:tcPr>
          <w:p w:rsidR="00456F49" w:rsidRPr="00823815" w:rsidRDefault="00456F49" w:rsidP="000B18A9">
            <w:pPr>
              <w:pStyle w:val="a3"/>
              <w:ind w:left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285" w:type="dxa"/>
          </w:tcPr>
          <w:p w:rsidR="00456F49" w:rsidRPr="00823815" w:rsidRDefault="00456F49" w:rsidP="000B18A9">
            <w:pPr>
              <w:pStyle w:val="a3"/>
              <w:ind w:left="0"/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456F49" w:rsidRPr="00823815" w:rsidRDefault="00456F49" w:rsidP="00456F49">
      <w:pPr>
        <w:pStyle w:val="a3"/>
        <w:ind w:left="360"/>
        <w:jc w:val="both"/>
        <w:rPr>
          <w:color w:val="000000"/>
          <w:shd w:val="clear" w:color="auto" w:fill="FFFFFF"/>
        </w:rPr>
      </w:pPr>
    </w:p>
    <w:p w:rsidR="00456F49" w:rsidRPr="00823815" w:rsidRDefault="00456F49" w:rsidP="00456F49">
      <w:pPr>
        <w:pStyle w:val="a3"/>
        <w:numPr>
          <w:ilvl w:val="0"/>
          <w:numId w:val="17"/>
        </w:numPr>
        <w:suppressAutoHyphens w:val="0"/>
        <w:ind w:left="0" w:firstLine="0"/>
        <w:jc w:val="both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>Давление 0,5 моль метана, занимающего объем 20дм</w:t>
      </w:r>
      <w:r w:rsidRPr="00823815">
        <w:rPr>
          <w:color w:val="000000"/>
          <w:shd w:val="clear" w:color="auto" w:fill="FFFFFF"/>
          <w:vertAlign w:val="superscript"/>
        </w:rPr>
        <w:t>3</w:t>
      </w:r>
      <w:r w:rsidRPr="00823815">
        <w:rPr>
          <w:color w:val="000000"/>
          <w:shd w:val="clear" w:color="auto" w:fill="FFFFFF"/>
        </w:rPr>
        <w:t>, равно 100кПа. Определите температуру метана.</w:t>
      </w:r>
    </w:p>
    <w:p w:rsidR="00456F49" w:rsidRPr="00823815" w:rsidRDefault="00456F49" w:rsidP="00456F49">
      <w:pPr>
        <w:pStyle w:val="a3"/>
        <w:ind w:left="0"/>
        <w:jc w:val="both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>ОТВЕТ__________________К</w:t>
      </w:r>
    </w:p>
    <w:p w:rsidR="00456F49" w:rsidRPr="00823815" w:rsidRDefault="00456F49" w:rsidP="00456F49">
      <w:pPr>
        <w:pStyle w:val="a3"/>
        <w:numPr>
          <w:ilvl w:val="0"/>
          <w:numId w:val="17"/>
        </w:numPr>
        <w:suppressAutoHyphens w:val="0"/>
        <w:ind w:left="0" w:firstLine="0"/>
        <w:jc w:val="both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>В сосуде объемом 20 дм</w:t>
      </w:r>
      <w:r w:rsidRPr="00823815">
        <w:rPr>
          <w:color w:val="000000"/>
          <w:shd w:val="clear" w:color="auto" w:fill="FFFFFF"/>
          <w:vertAlign w:val="superscript"/>
        </w:rPr>
        <w:t>3</w:t>
      </w:r>
      <w:r w:rsidRPr="00823815">
        <w:rPr>
          <w:color w:val="000000"/>
          <w:shd w:val="clear" w:color="auto" w:fill="FFFFFF"/>
        </w:rPr>
        <w:t xml:space="preserve"> содержится 2 моля углекислого газа. Каково давление углекислого газа, </w:t>
      </w:r>
      <w:proofErr w:type="gramStart"/>
      <w:r w:rsidRPr="00823815">
        <w:rPr>
          <w:color w:val="000000"/>
          <w:shd w:val="clear" w:color="auto" w:fill="FFFFFF"/>
        </w:rPr>
        <w:t>если  температура</w:t>
      </w:r>
      <w:proofErr w:type="gramEnd"/>
      <w:r w:rsidRPr="00823815">
        <w:rPr>
          <w:color w:val="000000"/>
          <w:shd w:val="clear" w:color="auto" w:fill="FFFFFF"/>
        </w:rPr>
        <w:t xml:space="preserve"> газа 37</w:t>
      </w:r>
      <w:r w:rsidRPr="00823815">
        <w:rPr>
          <w:color w:val="000000"/>
          <w:shd w:val="clear" w:color="auto" w:fill="FFFFFF"/>
          <w:vertAlign w:val="superscript"/>
        </w:rPr>
        <w:t>0</w:t>
      </w:r>
      <w:r w:rsidRPr="00823815">
        <w:rPr>
          <w:color w:val="000000"/>
          <w:shd w:val="clear" w:color="auto" w:fill="FFFFFF"/>
        </w:rPr>
        <w:t>С.</w:t>
      </w:r>
    </w:p>
    <w:p w:rsidR="00456F49" w:rsidRPr="00823815" w:rsidRDefault="00456F49" w:rsidP="00456F49">
      <w:pPr>
        <w:pStyle w:val="a3"/>
        <w:ind w:left="0"/>
        <w:jc w:val="both"/>
        <w:rPr>
          <w:color w:val="000000"/>
          <w:shd w:val="clear" w:color="auto" w:fill="FFFFFF"/>
        </w:rPr>
      </w:pPr>
      <w:proofErr w:type="spellStart"/>
      <w:r w:rsidRPr="00823815">
        <w:rPr>
          <w:color w:val="000000"/>
          <w:shd w:val="clear" w:color="auto" w:fill="FFFFFF"/>
        </w:rPr>
        <w:t>ОТВЕТ__________________кПа</w:t>
      </w:r>
      <w:proofErr w:type="spellEnd"/>
    </w:p>
    <w:p w:rsidR="00456F49" w:rsidRPr="00823815" w:rsidRDefault="00456F49" w:rsidP="00456F49">
      <w:pPr>
        <w:pStyle w:val="a3"/>
        <w:numPr>
          <w:ilvl w:val="0"/>
          <w:numId w:val="17"/>
        </w:numPr>
        <w:suppressAutoHyphens w:val="0"/>
        <w:ind w:left="0" w:firstLine="0"/>
        <w:jc w:val="both"/>
      </w:pPr>
      <w:r w:rsidRPr="00823815">
        <w:t>Начальное давление газа 3·10</w:t>
      </w:r>
      <w:r w:rsidRPr="00823815">
        <w:rPr>
          <w:vertAlign w:val="superscript"/>
        </w:rPr>
        <w:t>5</w:t>
      </w:r>
      <w:r w:rsidRPr="00823815">
        <w:t>Па. При изотермическом увеличении его давления на 300кПа объем газа изменился на 10 л. Определите начальный объем газа.</w:t>
      </w:r>
    </w:p>
    <w:p w:rsidR="00456F49" w:rsidRPr="00823815" w:rsidRDefault="00456F49" w:rsidP="00456F49">
      <w:pPr>
        <w:pStyle w:val="a3"/>
        <w:ind w:left="0"/>
        <w:jc w:val="both"/>
      </w:pPr>
      <w:proofErr w:type="spellStart"/>
      <w:r w:rsidRPr="00823815">
        <w:t>ОТВЕТ__________________л</w:t>
      </w:r>
      <w:proofErr w:type="spellEnd"/>
    </w:p>
    <w:p w:rsidR="00456F49" w:rsidRPr="00823815" w:rsidRDefault="00456F49" w:rsidP="00456F49">
      <w:pPr>
        <w:pStyle w:val="a3"/>
        <w:numPr>
          <w:ilvl w:val="0"/>
          <w:numId w:val="17"/>
        </w:numPr>
        <w:shd w:val="clear" w:color="auto" w:fill="FFFFFF"/>
        <w:suppressAutoHyphens w:val="0"/>
        <w:ind w:left="0" w:firstLine="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823815">
        <w:rPr>
          <w:rFonts w:eastAsiaTheme="minorHAnsi"/>
          <w:color w:val="000000"/>
          <w:shd w:val="clear" w:color="auto" w:fill="FFFFFF"/>
          <w:lang w:eastAsia="en-US"/>
        </w:rPr>
        <w:t>Установите соответствие между фазовыми переходами вещества и изменением поведения его молекулами.</w:t>
      </w:r>
    </w:p>
    <w:tbl>
      <w:tblPr>
        <w:tblW w:w="975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44"/>
        <w:gridCol w:w="5910"/>
      </w:tblGrid>
      <w:tr w:rsidR="00456F49" w:rsidRPr="00823815" w:rsidTr="000B18A9">
        <w:trPr>
          <w:trHeight w:val="270"/>
        </w:trPr>
        <w:tc>
          <w:tcPr>
            <w:tcW w:w="3844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lastRenderedPageBreak/>
              <w:t>ФАЗОВЫЙ ПЕРЕХОД</w:t>
            </w:r>
          </w:p>
        </w:tc>
        <w:tc>
          <w:tcPr>
            <w:tcW w:w="5910" w:type="dxa"/>
            <w:shd w:val="clear" w:color="auto" w:fill="auto"/>
            <w:hideMark/>
          </w:tcPr>
          <w:p w:rsidR="00456F49" w:rsidRPr="00823815" w:rsidRDefault="00456F49" w:rsidP="000B18A9">
            <w:pPr>
              <w:jc w:val="center"/>
            </w:pPr>
            <w:r w:rsidRPr="00823815">
              <w:t>ПОВЕДЕНИЕ МОЛЕКУЛ</w:t>
            </w:r>
          </w:p>
        </w:tc>
      </w:tr>
      <w:tr w:rsidR="00456F49" w:rsidRPr="00823815" w:rsidTr="000B18A9">
        <w:trPr>
          <w:trHeight w:val="390"/>
        </w:trPr>
        <w:tc>
          <w:tcPr>
            <w:tcW w:w="3844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А) Газ в жидкость</w:t>
            </w:r>
          </w:p>
        </w:tc>
        <w:tc>
          <w:tcPr>
            <w:tcW w:w="5910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1) увеличится расстояние между молекулами</w:t>
            </w:r>
          </w:p>
        </w:tc>
      </w:tr>
      <w:tr w:rsidR="00456F49" w:rsidRPr="00823815" w:rsidTr="000B18A9">
        <w:trPr>
          <w:trHeight w:val="484"/>
        </w:trPr>
        <w:tc>
          <w:tcPr>
            <w:tcW w:w="3844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Б) Твердое тело в жидкость</w:t>
            </w:r>
          </w:p>
        </w:tc>
        <w:tc>
          <w:tcPr>
            <w:tcW w:w="5910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2) молекулы начинают совершать переходы от одного положения равновесия к другому</w:t>
            </w:r>
          </w:p>
        </w:tc>
      </w:tr>
      <w:tr w:rsidR="00456F49" w:rsidRPr="00823815" w:rsidTr="000B18A9">
        <w:trPr>
          <w:trHeight w:val="411"/>
        </w:trPr>
        <w:tc>
          <w:tcPr>
            <w:tcW w:w="3844" w:type="dxa"/>
            <w:shd w:val="clear" w:color="auto" w:fill="auto"/>
          </w:tcPr>
          <w:p w:rsidR="00456F49" w:rsidRPr="00823815" w:rsidRDefault="00456F49" w:rsidP="000B18A9"/>
        </w:tc>
        <w:tc>
          <w:tcPr>
            <w:tcW w:w="5910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3) увеличивается упорядоченность в расположении молекул</w:t>
            </w:r>
          </w:p>
        </w:tc>
      </w:tr>
      <w:tr w:rsidR="00456F49" w:rsidRPr="00823815" w:rsidTr="000B18A9">
        <w:trPr>
          <w:trHeight w:val="310"/>
        </w:trPr>
        <w:tc>
          <w:tcPr>
            <w:tcW w:w="3844" w:type="dxa"/>
            <w:shd w:val="clear" w:color="auto" w:fill="auto"/>
          </w:tcPr>
          <w:p w:rsidR="00456F49" w:rsidRPr="00823815" w:rsidRDefault="00456F49" w:rsidP="000B18A9"/>
        </w:tc>
        <w:tc>
          <w:tcPr>
            <w:tcW w:w="5910" w:type="dxa"/>
            <w:shd w:val="clear" w:color="auto" w:fill="auto"/>
            <w:hideMark/>
          </w:tcPr>
          <w:p w:rsidR="00456F49" w:rsidRPr="00823815" w:rsidRDefault="00456F49" w:rsidP="000B18A9">
            <w:r w:rsidRPr="00823815">
              <w:t>4) частицы вещества перестают хаотично двигаться</w:t>
            </w:r>
          </w:p>
        </w:tc>
      </w:tr>
    </w:tbl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35"/>
        <w:gridCol w:w="4632"/>
      </w:tblGrid>
      <w:tr w:rsidR="00456F49" w:rsidRPr="00823815" w:rsidTr="000B18A9">
        <w:trPr>
          <w:trHeight w:val="285"/>
        </w:trPr>
        <w:tc>
          <w:tcPr>
            <w:tcW w:w="4695" w:type="dxa"/>
          </w:tcPr>
          <w:p w:rsidR="00456F49" w:rsidRPr="00823815" w:rsidRDefault="00456F49" w:rsidP="000B18A9">
            <w:pPr>
              <w:pStyle w:val="a3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823815">
              <w:rPr>
                <w:color w:val="000000"/>
                <w:shd w:val="clear" w:color="auto" w:fill="FFFFFF"/>
              </w:rPr>
              <w:t>А</w:t>
            </w:r>
          </w:p>
        </w:tc>
        <w:tc>
          <w:tcPr>
            <w:tcW w:w="4692" w:type="dxa"/>
          </w:tcPr>
          <w:p w:rsidR="00456F49" w:rsidRPr="00823815" w:rsidRDefault="00456F49" w:rsidP="000B18A9">
            <w:pPr>
              <w:pStyle w:val="a3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823815">
              <w:rPr>
                <w:color w:val="000000"/>
                <w:shd w:val="clear" w:color="auto" w:fill="FFFFFF"/>
              </w:rPr>
              <w:t>Б</w:t>
            </w:r>
          </w:p>
        </w:tc>
      </w:tr>
      <w:tr w:rsidR="00456F49" w:rsidRPr="00823815" w:rsidTr="000B18A9">
        <w:trPr>
          <w:trHeight w:val="285"/>
        </w:trPr>
        <w:tc>
          <w:tcPr>
            <w:tcW w:w="4695" w:type="dxa"/>
          </w:tcPr>
          <w:p w:rsidR="00456F49" w:rsidRPr="00823815" w:rsidRDefault="00456F49" w:rsidP="000B18A9">
            <w:pPr>
              <w:pStyle w:val="a3"/>
              <w:ind w:left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4692" w:type="dxa"/>
          </w:tcPr>
          <w:p w:rsidR="00456F49" w:rsidRPr="00823815" w:rsidRDefault="00456F49" w:rsidP="000B18A9">
            <w:pPr>
              <w:pStyle w:val="a3"/>
              <w:ind w:left="0"/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456F49" w:rsidRPr="00823815" w:rsidRDefault="00456F49" w:rsidP="00456F49">
      <w:pPr>
        <w:pStyle w:val="a3"/>
        <w:ind w:left="360"/>
        <w:jc w:val="both"/>
        <w:rPr>
          <w:color w:val="000000"/>
          <w:shd w:val="clear" w:color="auto" w:fill="FFFFFF"/>
        </w:rPr>
      </w:pPr>
    </w:p>
    <w:p w:rsidR="00456F49" w:rsidRPr="00823815" w:rsidRDefault="00456F49" w:rsidP="00456F49">
      <w:pPr>
        <w:pStyle w:val="a3"/>
        <w:numPr>
          <w:ilvl w:val="0"/>
          <w:numId w:val="17"/>
        </w:numPr>
        <w:suppressAutoHyphens w:val="0"/>
        <w:ind w:left="0" w:firstLine="0"/>
        <w:jc w:val="both"/>
        <w:rPr>
          <w:color w:val="000000"/>
          <w:shd w:val="clear" w:color="auto" w:fill="FFFFFF"/>
        </w:rPr>
      </w:pPr>
      <w:r w:rsidRPr="00823815">
        <w:rPr>
          <w:color w:val="000000"/>
          <w:shd w:val="clear" w:color="auto" w:fill="FFFFFF"/>
        </w:rPr>
        <w:t xml:space="preserve">Если нагретый тонкостенный </w:t>
      </w:r>
      <w:proofErr w:type="gramStart"/>
      <w:r w:rsidRPr="00823815">
        <w:rPr>
          <w:color w:val="000000"/>
          <w:shd w:val="clear" w:color="auto" w:fill="FFFFFF"/>
        </w:rPr>
        <w:t>стакан  поставить</w:t>
      </w:r>
      <w:proofErr w:type="gramEnd"/>
      <w:r w:rsidRPr="00823815">
        <w:rPr>
          <w:color w:val="000000"/>
          <w:shd w:val="clear" w:color="auto" w:fill="FFFFFF"/>
        </w:rPr>
        <w:t xml:space="preserve"> вверх дном на клеенку стола, слегка придавив, то через несколько минут его будет сложно снять с клеенки. Объясните, почему это трудно сделать?</w:t>
      </w:r>
    </w:p>
    <w:p w:rsidR="00456F49" w:rsidRPr="00823815" w:rsidRDefault="00456F49" w:rsidP="00456F49"/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jc w:val="center"/>
        <w:rPr>
          <w:b/>
        </w:rPr>
      </w:pPr>
      <w:r w:rsidRPr="00397EFF">
        <w:rPr>
          <w:b/>
        </w:rPr>
        <w:lastRenderedPageBreak/>
        <w:t>СПЕЦИФИКАЦИЯ КОНТРОЛЬНЫХ ИЗМЕРИТЕЛЬНЫХ МАТЕРИАЛОВ</w:t>
      </w:r>
    </w:p>
    <w:p w:rsidR="00456F49" w:rsidRDefault="00456F49" w:rsidP="00456F49">
      <w:pPr>
        <w:jc w:val="center"/>
        <w:rPr>
          <w:b/>
        </w:rPr>
      </w:pPr>
      <w:r w:rsidRPr="00397EFF">
        <w:rPr>
          <w:b/>
        </w:rPr>
        <w:t xml:space="preserve">по теме: </w:t>
      </w:r>
      <w:r w:rsidRPr="00E77E51">
        <w:rPr>
          <w:b/>
        </w:rPr>
        <w:t>«</w:t>
      </w:r>
      <w:r>
        <w:rPr>
          <w:b/>
          <w:bCs/>
        </w:rPr>
        <w:t>Электростатика</w:t>
      </w:r>
      <w:r w:rsidRPr="00E77E51">
        <w:rPr>
          <w:b/>
        </w:rPr>
        <w:t>»</w:t>
      </w:r>
    </w:p>
    <w:p w:rsidR="00456F49" w:rsidRDefault="00456F49" w:rsidP="00456F49">
      <w:pPr>
        <w:jc w:val="center"/>
        <w:rPr>
          <w:b/>
        </w:rPr>
      </w:pPr>
    </w:p>
    <w:p w:rsidR="00456F49" w:rsidRDefault="00456F49" w:rsidP="00456F49">
      <w:pPr>
        <w:jc w:val="center"/>
        <w:rPr>
          <w:b/>
        </w:rPr>
      </w:pPr>
      <w:r>
        <w:rPr>
          <w:b/>
        </w:rPr>
        <w:t>БАЗОВЫЙ УРОВЕНЬ</w:t>
      </w:r>
    </w:p>
    <w:p w:rsidR="00456F49" w:rsidRPr="00E77E51" w:rsidRDefault="00456F49" w:rsidP="00456F49">
      <w:pPr>
        <w:jc w:val="center"/>
        <w:rPr>
          <w:b/>
        </w:rPr>
      </w:pPr>
    </w:p>
    <w:p w:rsidR="00456F49" w:rsidRDefault="00456F49" w:rsidP="00456F49">
      <w:pPr>
        <w:pStyle w:val="a3"/>
        <w:numPr>
          <w:ilvl w:val="0"/>
          <w:numId w:val="9"/>
        </w:numPr>
        <w:tabs>
          <w:tab w:val="left" w:pos="426"/>
        </w:tabs>
        <w:suppressAutoHyphens w:val="0"/>
        <w:ind w:left="0" w:firstLine="0"/>
        <w:jc w:val="both"/>
      </w:pPr>
      <w:r w:rsidRPr="00397EFF">
        <w:rPr>
          <w:b/>
        </w:rPr>
        <w:t xml:space="preserve">Назначение контрольной работы </w:t>
      </w:r>
      <w:r w:rsidRPr="00397EFF">
        <w:t xml:space="preserve">– оценить соответствие знаний, умений и основных видов учебной деятельности, обучающихся требованиям к планируемым результатам </w:t>
      </w:r>
      <w:proofErr w:type="gramStart"/>
      <w:r w:rsidRPr="00397EFF">
        <w:t>обучения</w:t>
      </w:r>
      <w:r>
        <w:t xml:space="preserve"> </w:t>
      </w:r>
      <w:r w:rsidRPr="00397EFF">
        <w:t xml:space="preserve"> по</w:t>
      </w:r>
      <w:proofErr w:type="gramEnd"/>
      <w:r w:rsidRPr="00397EFF">
        <w:t xml:space="preserve"> теме</w:t>
      </w:r>
      <w:r>
        <w:t>:</w:t>
      </w:r>
      <w:r w:rsidRPr="00397EFF">
        <w:t xml:space="preserve"> «</w:t>
      </w:r>
      <w:r w:rsidRPr="00FC2BD3">
        <w:rPr>
          <w:b/>
          <w:bCs/>
        </w:rPr>
        <w:t>Электро</w:t>
      </w:r>
      <w:r>
        <w:rPr>
          <w:b/>
          <w:bCs/>
        </w:rPr>
        <w:t>статика</w:t>
      </w:r>
      <w:r w:rsidRPr="00397EFF">
        <w:t>»</w:t>
      </w:r>
    </w:p>
    <w:p w:rsidR="00456F49" w:rsidRPr="00397EFF" w:rsidRDefault="00456F49" w:rsidP="00456F49">
      <w:pPr>
        <w:pStyle w:val="a3"/>
        <w:tabs>
          <w:tab w:val="left" w:pos="426"/>
        </w:tabs>
        <w:ind w:left="0"/>
        <w:jc w:val="both"/>
      </w:pPr>
    </w:p>
    <w:p w:rsidR="00456F49" w:rsidRPr="00397EFF" w:rsidRDefault="00456F49" w:rsidP="00456F49">
      <w:pPr>
        <w:pStyle w:val="a3"/>
        <w:numPr>
          <w:ilvl w:val="0"/>
          <w:numId w:val="9"/>
        </w:numPr>
        <w:tabs>
          <w:tab w:val="left" w:pos="426"/>
        </w:tabs>
        <w:suppressAutoHyphens w:val="0"/>
        <w:ind w:left="0" w:firstLine="0"/>
        <w:jc w:val="both"/>
      </w:pPr>
      <w:r w:rsidRPr="00397EFF">
        <w:rPr>
          <w:b/>
        </w:rPr>
        <w:t>Планируемые результаты</w:t>
      </w:r>
      <w:r w:rsidRPr="00397EFF">
        <w:t>:</w:t>
      </w:r>
    </w:p>
    <w:p w:rsidR="00456F49" w:rsidRPr="00397EFF" w:rsidRDefault="00456F49" w:rsidP="00456F49">
      <w:pPr>
        <w:pStyle w:val="a3"/>
        <w:tabs>
          <w:tab w:val="left" w:pos="426"/>
        </w:tabs>
        <w:ind w:left="0"/>
        <w:jc w:val="both"/>
      </w:pPr>
      <w:r w:rsidRPr="00397EFF">
        <w:rPr>
          <w:b/>
        </w:rPr>
        <w:t>Обучающийся научится</w:t>
      </w:r>
      <w:r w:rsidRPr="00397EFF">
        <w:t>:</w:t>
      </w:r>
    </w:p>
    <w:p w:rsidR="00456F49" w:rsidRPr="0020501F" w:rsidRDefault="00456F49" w:rsidP="00456F49">
      <w:pPr>
        <w:pStyle w:val="a3"/>
        <w:numPr>
          <w:ilvl w:val="0"/>
          <w:numId w:val="12"/>
        </w:numPr>
        <w:suppressAutoHyphens w:val="0"/>
        <w:ind w:left="0" w:firstLine="397"/>
        <w:jc w:val="both"/>
      </w:pPr>
      <w:r w:rsidRPr="0020501F"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456F49" w:rsidRPr="0020501F" w:rsidRDefault="00456F49" w:rsidP="00456F49">
      <w:pPr>
        <w:pStyle w:val="a3"/>
        <w:numPr>
          <w:ilvl w:val="0"/>
          <w:numId w:val="12"/>
        </w:numPr>
        <w:suppressAutoHyphens w:val="0"/>
        <w:ind w:left="0" w:firstLine="397"/>
        <w:jc w:val="both"/>
      </w:pPr>
      <w:r w:rsidRPr="0020501F"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456F49" w:rsidRPr="0020501F" w:rsidRDefault="00456F49" w:rsidP="00456F49">
      <w:pPr>
        <w:pStyle w:val="a3"/>
        <w:numPr>
          <w:ilvl w:val="0"/>
          <w:numId w:val="12"/>
        </w:numPr>
        <w:suppressAutoHyphens w:val="0"/>
        <w:ind w:left="0" w:firstLine="397"/>
        <w:jc w:val="both"/>
      </w:pPr>
      <w:r w:rsidRPr="0020501F">
        <w:t xml:space="preserve">решать качественные задачи (в том числе и </w:t>
      </w:r>
      <w:proofErr w:type="spellStart"/>
      <w:r w:rsidRPr="0020501F">
        <w:t>межпредметного</w:t>
      </w:r>
      <w:proofErr w:type="spellEnd"/>
      <w:r w:rsidRPr="0020501F">
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456F49" w:rsidRDefault="00456F49" w:rsidP="00456F49">
      <w:pPr>
        <w:pStyle w:val="a3"/>
        <w:numPr>
          <w:ilvl w:val="0"/>
          <w:numId w:val="12"/>
        </w:numPr>
        <w:suppressAutoHyphens w:val="0"/>
        <w:ind w:left="0" w:firstLine="397"/>
        <w:jc w:val="both"/>
      </w:pPr>
      <w:r w:rsidRPr="0020501F"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456F49" w:rsidRDefault="00456F49" w:rsidP="00456F49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397EFF">
        <w:rPr>
          <w:b/>
        </w:rPr>
        <w:t>Обучающийся получит возможность научиться:</w:t>
      </w:r>
    </w:p>
    <w:p w:rsidR="00456F49" w:rsidRDefault="00456F49" w:rsidP="00456F49">
      <w:pPr>
        <w:pStyle w:val="a3"/>
        <w:numPr>
          <w:ilvl w:val="0"/>
          <w:numId w:val="12"/>
        </w:numPr>
        <w:suppressAutoHyphens w:val="0"/>
        <w:ind w:left="0" w:firstLine="397"/>
        <w:jc w:val="both"/>
      </w:pPr>
      <w:r w:rsidRPr="00FC2BD3">
        <w:t xml:space="preserve"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FC2BD3">
        <w:t>межпредметных</w:t>
      </w:r>
      <w:proofErr w:type="spellEnd"/>
      <w:r w:rsidRPr="00FC2BD3">
        <w:t xml:space="preserve"> связей.</w:t>
      </w:r>
    </w:p>
    <w:p w:rsidR="00456F49" w:rsidRPr="00FC2BD3" w:rsidRDefault="00456F49" w:rsidP="00456F49">
      <w:pPr>
        <w:pStyle w:val="a3"/>
        <w:ind w:left="397"/>
        <w:jc w:val="both"/>
      </w:pPr>
    </w:p>
    <w:p w:rsidR="00456F49" w:rsidRPr="00397EFF" w:rsidRDefault="00456F49" w:rsidP="00456F49">
      <w:pPr>
        <w:pStyle w:val="a3"/>
        <w:widowControl w:val="0"/>
        <w:numPr>
          <w:ilvl w:val="0"/>
          <w:numId w:val="9"/>
        </w:numPr>
        <w:suppressAutoHyphens w:val="0"/>
        <w:jc w:val="both"/>
      </w:pPr>
      <w:r w:rsidRPr="00397EFF">
        <w:rPr>
          <w:b/>
        </w:rPr>
        <w:t>Документы, определяющие содержание контрольной работы</w:t>
      </w:r>
    </w:p>
    <w:p w:rsidR="00456F49" w:rsidRPr="00A022AA" w:rsidRDefault="00456F49" w:rsidP="00456F49">
      <w:pPr>
        <w:ind w:firstLine="397"/>
        <w:jc w:val="both"/>
      </w:pPr>
      <w:r w:rsidRPr="00A022AA">
        <w:t>Содержание контрольной работы определяется на основе Федерального государственного образовательного стандарта среднего общего образования (приказ Минобразования России от 17 мая 2012 г. N 413 «Об утверждении федерального государственного образовательного стандарта среднего общего образования»)</w:t>
      </w:r>
    </w:p>
    <w:p w:rsidR="00456F49" w:rsidRPr="00397EFF" w:rsidRDefault="00456F49" w:rsidP="00456F49">
      <w:pPr>
        <w:pStyle w:val="a3"/>
        <w:ind w:left="360"/>
        <w:jc w:val="both"/>
      </w:pPr>
    </w:p>
    <w:p w:rsidR="00456F49" w:rsidRPr="00397EFF" w:rsidRDefault="00456F49" w:rsidP="00456F49">
      <w:pPr>
        <w:pStyle w:val="a3"/>
        <w:widowControl w:val="0"/>
        <w:numPr>
          <w:ilvl w:val="0"/>
          <w:numId w:val="9"/>
        </w:numPr>
        <w:suppressAutoHyphens w:val="0"/>
        <w:jc w:val="both"/>
      </w:pPr>
      <w:r w:rsidRPr="00397EFF">
        <w:rPr>
          <w:b/>
        </w:rPr>
        <w:t>Характеристика структуры и содержания контрольной работы</w:t>
      </w:r>
    </w:p>
    <w:p w:rsidR="00456F49" w:rsidRPr="003816AE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3816AE">
        <w:rPr>
          <w:rFonts w:cs="TimesNewRoman"/>
        </w:rPr>
        <w:t>Задани</w:t>
      </w:r>
      <w:r>
        <w:rPr>
          <w:rFonts w:cs="TimesNewRoman"/>
        </w:rPr>
        <w:t>я</w:t>
      </w:r>
      <w:r w:rsidRPr="003816AE">
        <w:rPr>
          <w:rFonts w:cs="TimesNewRoman"/>
        </w:rPr>
        <w:t xml:space="preserve"> </w:t>
      </w:r>
      <w:r w:rsidRPr="003816AE">
        <w:rPr>
          <w:rFonts w:cs="TimesNewRoman"/>
          <w:b/>
        </w:rPr>
        <w:t>№№</w:t>
      </w:r>
      <w:r>
        <w:rPr>
          <w:rFonts w:cs="TimesNewRoman"/>
          <w:b/>
        </w:rPr>
        <w:t>1- 5, 7</w:t>
      </w:r>
      <w:r w:rsidRPr="003816AE">
        <w:rPr>
          <w:szCs w:val="28"/>
        </w:rPr>
        <w:t xml:space="preserve"> </w:t>
      </w:r>
      <w:r w:rsidRPr="003816AE">
        <w:t>расчетн</w:t>
      </w:r>
      <w:r>
        <w:t>ые</w:t>
      </w:r>
      <w:r w:rsidRPr="003816AE">
        <w:t xml:space="preserve"> задач</w:t>
      </w:r>
      <w:r>
        <w:t>и</w:t>
      </w:r>
      <w:r w:rsidRPr="003816AE">
        <w:t>, ответ должен быть представлен в виде числа.</w:t>
      </w:r>
    </w:p>
    <w:p w:rsidR="00456F49" w:rsidRPr="00397EFF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397EFF">
        <w:rPr>
          <w:rFonts w:cs="TimesNewRoman"/>
        </w:rPr>
        <w:t xml:space="preserve">Задание </w:t>
      </w:r>
      <w:r w:rsidRPr="00397EFF">
        <w:rPr>
          <w:rFonts w:cs="TimesNewRoman"/>
          <w:b/>
        </w:rPr>
        <w:t>№</w:t>
      </w:r>
      <w:proofErr w:type="gramStart"/>
      <w:r>
        <w:rPr>
          <w:rFonts w:cs="TimesNewRoman"/>
          <w:b/>
        </w:rPr>
        <w:t xml:space="preserve">6 </w:t>
      </w:r>
      <w:r w:rsidRPr="00397EFF">
        <w:rPr>
          <w:szCs w:val="28"/>
        </w:rPr>
        <w:t xml:space="preserve"> </w:t>
      </w:r>
      <w:r w:rsidRPr="00397EFF">
        <w:t>с</w:t>
      </w:r>
      <w:proofErr w:type="gramEnd"/>
      <w:r w:rsidRPr="00397EFF">
        <w:t xml:space="preserve"> кратким ответом на установление соответствия. Краткий ответ должен быть представлен в виде набора цифр.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397EFF">
        <w:rPr>
          <w:rFonts w:cs="TimesNewRoman"/>
        </w:rPr>
        <w:t xml:space="preserve">Задание </w:t>
      </w:r>
      <w:r w:rsidRPr="00397EFF">
        <w:rPr>
          <w:rFonts w:cs="TimesNewRoman"/>
          <w:b/>
        </w:rPr>
        <w:t>№</w:t>
      </w:r>
      <w:r>
        <w:rPr>
          <w:rFonts w:cs="TimesNewRoman"/>
          <w:b/>
        </w:rPr>
        <w:t xml:space="preserve"> 8</w:t>
      </w:r>
      <w:r w:rsidRPr="00397EFF">
        <w:rPr>
          <w:rFonts w:cs="TimesNewRoman"/>
        </w:rPr>
        <w:t xml:space="preserve"> </w:t>
      </w:r>
      <w:r w:rsidRPr="00397EFF">
        <w:t xml:space="preserve">с развернутым ответом, является качественной задачей, представляющей собой описание явления или процесса из окружающей жизни, для которого обучающимся необходимо привести цепочку рассуждений, объясняющих протекание явления, особенности его свойств и т.п. </w:t>
      </w:r>
    </w:p>
    <w:p w:rsidR="00456F49" w:rsidRPr="00397EFF" w:rsidRDefault="00456F49" w:rsidP="00456F49">
      <w:pPr>
        <w:widowControl w:val="0"/>
        <w:autoSpaceDE w:val="0"/>
        <w:autoSpaceDN w:val="0"/>
        <w:adjustRightInd w:val="0"/>
        <w:ind w:firstLine="709"/>
        <w:jc w:val="both"/>
      </w:pPr>
    </w:p>
    <w:p w:rsidR="00456F49" w:rsidRPr="00397EFF" w:rsidRDefault="00456F49" w:rsidP="00456F49">
      <w:pPr>
        <w:pStyle w:val="a3"/>
        <w:numPr>
          <w:ilvl w:val="0"/>
          <w:numId w:val="9"/>
        </w:numPr>
        <w:suppressAutoHyphens w:val="0"/>
        <w:jc w:val="both"/>
        <w:rPr>
          <w:b/>
        </w:rPr>
      </w:pPr>
      <w:r w:rsidRPr="00397EFF">
        <w:rPr>
          <w:b/>
        </w:rPr>
        <w:t>Распределение заданий контрольной работы по проверяемым умениям</w:t>
      </w:r>
    </w:p>
    <w:p w:rsidR="00456F49" w:rsidRPr="00243FE2" w:rsidRDefault="00456F49" w:rsidP="00456F49">
      <w:pPr>
        <w:widowControl w:val="0"/>
        <w:autoSpaceDE w:val="0"/>
        <w:autoSpaceDN w:val="0"/>
        <w:adjustRightInd w:val="0"/>
        <w:ind w:firstLine="397"/>
        <w:jc w:val="both"/>
        <w:rPr>
          <w:rFonts w:cs="TimesNewRoman"/>
        </w:rPr>
      </w:pPr>
      <w:r w:rsidRPr="00243FE2">
        <w:rPr>
          <w:rFonts w:cs="TimesNewRoman"/>
        </w:rPr>
        <w:t>Контрольная работа разрабатывается исходя из необходимости проверки следующих видов деятельности:</w:t>
      </w:r>
    </w:p>
    <w:p w:rsidR="00456F49" w:rsidRPr="00243FE2" w:rsidRDefault="00456F49" w:rsidP="00456F49">
      <w:pPr>
        <w:widowControl w:val="0"/>
        <w:autoSpaceDE w:val="0"/>
        <w:autoSpaceDN w:val="0"/>
        <w:adjustRightInd w:val="0"/>
        <w:ind w:firstLine="397"/>
        <w:jc w:val="both"/>
        <w:rPr>
          <w:rFonts w:cs="TimesNewRoman"/>
        </w:rPr>
      </w:pPr>
      <w:r w:rsidRPr="00243FE2">
        <w:rPr>
          <w:rFonts w:cs="TimesNewRoman"/>
        </w:rPr>
        <w:t xml:space="preserve">Задания №1 -– №7 </w:t>
      </w:r>
      <w:proofErr w:type="gramStart"/>
      <w:r w:rsidRPr="00243FE2">
        <w:rPr>
          <w:rFonts w:cs="TimesNewRoman"/>
        </w:rPr>
        <w:t>проверяют  владение</w:t>
      </w:r>
      <w:proofErr w:type="gramEnd"/>
      <w:r w:rsidRPr="00243FE2">
        <w:rPr>
          <w:rFonts w:cs="TimesNewRoman"/>
        </w:rPr>
        <w:t xml:space="preserve"> основным понятийным аппаратом школьного курса физики и умение решать задачи различного уровня сложности.</w:t>
      </w:r>
    </w:p>
    <w:p w:rsidR="00456F49" w:rsidRPr="00243FE2" w:rsidRDefault="00456F49" w:rsidP="00456F49">
      <w:pPr>
        <w:widowControl w:val="0"/>
        <w:autoSpaceDE w:val="0"/>
        <w:autoSpaceDN w:val="0"/>
        <w:adjustRightInd w:val="0"/>
        <w:ind w:firstLine="397"/>
        <w:jc w:val="both"/>
        <w:rPr>
          <w:rFonts w:cs="TimesNewRoman"/>
        </w:rPr>
      </w:pPr>
      <w:r w:rsidRPr="003816AE">
        <w:rPr>
          <w:rFonts w:cs="TimesNewRoman"/>
        </w:rPr>
        <w:t xml:space="preserve">Задание </w:t>
      </w:r>
      <w:r w:rsidRPr="00243FE2">
        <w:rPr>
          <w:rFonts w:cs="TimesNewRoman"/>
        </w:rPr>
        <w:t>№</w:t>
      </w:r>
      <w:proofErr w:type="gramStart"/>
      <w:r w:rsidRPr="00243FE2">
        <w:rPr>
          <w:rFonts w:cs="TimesNewRoman"/>
        </w:rPr>
        <w:t>8  проверяет</w:t>
      </w:r>
      <w:proofErr w:type="gramEnd"/>
      <w:r w:rsidRPr="00243FE2">
        <w:rPr>
          <w:rFonts w:cs="TimesNewRoman"/>
        </w:rPr>
        <w:t xml:space="preserve"> умение использовать приобретенные знания и умения в практической деятельности и повседневной жизни.</w:t>
      </w:r>
    </w:p>
    <w:p w:rsidR="00456F49" w:rsidRPr="00397EFF" w:rsidRDefault="00456F49" w:rsidP="00456F49">
      <w:pPr>
        <w:pStyle w:val="a3"/>
        <w:ind w:left="1778"/>
        <w:jc w:val="both"/>
      </w:pPr>
    </w:p>
    <w:p w:rsidR="00456F49" w:rsidRPr="00397EFF" w:rsidRDefault="00456F49" w:rsidP="00456F49">
      <w:pPr>
        <w:pStyle w:val="a3"/>
        <w:numPr>
          <w:ilvl w:val="0"/>
          <w:numId w:val="9"/>
        </w:numPr>
        <w:suppressAutoHyphens w:val="0"/>
        <w:jc w:val="both"/>
        <w:rPr>
          <w:b/>
        </w:rPr>
      </w:pPr>
      <w:r w:rsidRPr="00397EFF">
        <w:rPr>
          <w:b/>
        </w:rPr>
        <w:t>Распределение заданий контрольной работы по уровням сложности</w:t>
      </w:r>
    </w:p>
    <w:p w:rsidR="00456F49" w:rsidRPr="00397EFF" w:rsidRDefault="00456F49" w:rsidP="00456F49">
      <w:pPr>
        <w:ind w:firstLine="397"/>
        <w:jc w:val="both"/>
      </w:pPr>
      <w:proofErr w:type="gramStart"/>
      <w:r w:rsidRPr="00397EFF">
        <w:lastRenderedPageBreak/>
        <w:t>В  контрольной</w:t>
      </w:r>
      <w:proofErr w:type="gramEnd"/>
      <w:r>
        <w:t xml:space="preserve"> </w:t>
      </w:r>
      <w:r w:rsidRPr="00397EFF">
        <w:t xml:space="preserve"> работе </w:t>
      </w:r>
      <w:r>
        <w:t xml:space="preserve">  представлены задания</w:t>
      </w:r>
      <w:r w:rsidRPr="00397EFF">
        <w:t>: базового</w:t>
      </w:r>
      <w:r>
        <w:t xml:space="preserve"> и </w:t>
      </w:r>
      <w:r w:rsidRPr="00397EFF">
        <w:t>повышенного</w:t>
      </w:r>
      <w:r w:rsidRPr="004A07C9">
        <w:t xml:space="preserve"> </w:t>
      </w:r>
      <w:r w:rsidRPr="00397EFF">
        <w:t>уровней сложности</w:t>
      </w:r>
      <w:r>
        <w:t>.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  <w:rPr>
          <w:rFonts w:cs="TimesNewRoman"/>
        </w:rPr>
      </w:pPr>
      <w:r>
        <w:rPr>
          <w:rFonts w:cs="TimesNewRoman"/>
        </w:rPr>
        <w:t xml:space="preserve">Задания базового уровня </w:t>
      </w:r>
      <w:r w:rsidRPr="00397EFF">
        <w:rPr>
          <w:rFonts w:cs="TimesNewRoman"/>
        </w:rPr>
        <w:t xml:space="preserve">– это простые задания, проверяющие способность обучающихся </w:t>
      </w:r>
      <w:r w:rsidRPr="0020501F">
        <w:t>использовать для описания характера протекания физических процессов физические величины</w:t>
      </w:r>
      <w:r>
        <w:t>, законы</w:t>
      </w:r>
      <w:r w:rsidRPr="0020501F">
        <w:t xml:space="preserve"> и демонстрировать взаимосвязь между </w:t>
      </w:r>
      <w:r>
        <w:t>физическими величинами.</w:t>
      </w:r>
    </w:p>
    <w:p w:rsidR="00456F49" w:rsidRDefault="00456F49" w:rsidP="00456F49">
      <w:pPr>
        <w:widowControl w:val="0"/>
        <w:autoSpaceDE w:val="0"/>
        <w:autoSpaceDN w:val="0"/>
        <w:adjustRightInd w:val="0"/>
        <w:ind w:firstLine="397"/>
        <w:jc w:val="both"/>
        <w:rPr>
          <w:rFonts w:cs="TimesNewRoman"/>
        </w:rPr>
      </w:pPr>
      <w:r w:rsidRPr="00397EFF">
        <w:rPr>
          <w:rFonts w:cs="TimesNewRoman"/>
        </w:rPr>
        <w:t xml:space="preserve">Задания повышенного уровня сложности </w:t>
      </w:r>
      <w:r>
        <w:rPr>
          <w:rFonts w:cs="TimesNewRoman"/>
        </w:rPr>
        <w:t>направлены</w:t>
      </w:r>
      <w:r w:rsidRPr="00397EFF">
        <w:rPr>
          <w:rFonts w:cs="TimesNewRoman"/>
        </w:rPr>
        <w:t xml:space="preserve"> на проверку умения решать </w:t>
      </w:r>
      <w:proofErr w:type="gramStart"/>
      <w:r>
        <w:rPr>
          <w:rFonts w:cs="TimesNewRoman"/>
        </w:rPr>
        <w:t>качественные  и</w:t>
      </w:r>
      <w:proofErr w:type="gramEnd"/>
      <w:r>
        <w:rPr>
          <w:rFonts w:cs="TimesNewRoman"/>
        </w:rPr>
        <w:t xml:space="preserve"> расчетные задачи в 2-3 действия.</w:t>
      </w:r>
    </w:p>
    <w:p w:rsidR="00456F49" w:rsidRPr="00397EFF" w:rsidRDefault="00456F49" w:rsidP="00456F49">
      <w:pPr>
        <w:ind w:firstLine="397"/>
        <w:jc w:val="both"/>
      </w:pPr>
      <w:r w:rsidRPr="00397EFF">
        <w:t xml:space="preserve">В </w:t>
      </w:r>
      <w:proofErr w:type="gramStart"/>
      <w:r w:rsidRPr="00397EFF">
        <w:t>таблице  1</w:t>
      </w:r>
      <w:proofErr w:type="gramEnd"/>
      <w:r w:rsidRPr="00397EFF">
        <w:t xml:space="preserve"> представлено распределение заданий по уровням сложности</w:t>
      </w:r>
    </w:p>
    <w:p w:rsidR="00456F49" w:rsidRPr="00397EFF" w:rsidRDefault="00456F49" w:rsidP="00456F49">
      <w:pPr>
        <w:jc w:val="right"/>
      </w:pPr>
      <w:r w:rsidRPr="00397EFF">
        <w:t>Таблица 1.</w:t>
      </w:r>
    </w:p>
    <w:p w:rsidR="00456F49" w:rsidRPr="00397EFF" w:rsidRDefault="00456F49" w:rsidP="00456F49">
      <w:pPr>
        <w:jc w:val="center"/>
      </w:pPr>
      <w:r w:rsidRPr="00397EFF">
        <w:t>Распределение заданий по уровням сложности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66"/>
        <w:gridCol w:w="2015"/>
        <w:gridCol w:w="1954"/>
        <w:gridCol w:w="3384"/>
      </w:tblGrid>
      <w:tr w:rsidR="00456F49" w:rsidRPr="00397EFF" w:rsidTr="000B18A9">
        <w:tc>
          <w:tcPr>
            <w:tcW w:w="2209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Уровень сложности задания</w:t>
            </w:r>
          </w:p>
        </w:tc>
        <w:tc>
          <w:tcPr>
            <w:tcW w:w="2061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Количество заданий</w:t>
            </w:r>
          </w:p>
        </w:tc>
        <w:tc>
          <w:tcPr>
            <w:tcW w:w="1966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Максимальный первичный балл</w:t>
            </w:r>
          </w:p>
        </w:tc>
        <w:tc>
          <w:tcPr>
            <w:tcW w:w="3509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 xml:space="preserve">Процент первичного балла за задания данного уровня сложности от максимального первичного балла за всю работу, равного  </w:t>
            </w:r>
            <w:r>
              <w:t>10</w:t>
            </w:r>
          </w:p>
        </w:tc>
      </w:tr>
      <w:tr w:rsidR="00456F49" w:rsidRPr="00397EFF" w:rsidTr="000B18A9">
        <w:tc>
          <w:tcPr>
            <w:tcW w:w="2209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Базовый</w:t>
            </w:r>
          </w:p>
        </w:tc>
        <w:tc>
          <w:tcPr>
            <w:tcW w:w="2061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1966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3509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45,5</w:t>
            </w:r>
          </w:p>
        </w:tc>
      </w:tr>
      <w:tr w:rsidR="00456F49" w:rsidRPr="00397EFF" w:rsidTr="000B18A9">
        <w:tc>
          <w:tcPr>
            <w:tcW w:w="2209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Повышенный</w:t>
            </w:r>
          </w:p>
        </w:tc>
        <w:tc>
          <w:tcPr>
            <w:tcW w:w="2061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1966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3509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54,5</w:t>
            </w:r>
          </w:p>
        </w:tc>
      </w:tr>
      <w:tr w:rsidR="00456F49" w:rsidRPr="00397EFF" w:rsidTr="000B18A9">
        <w:tc>
          <w:tcPr>
            <w:tcW w:w="2209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Итого</w:t>
            </w:r>
          </w:p>
        </w:tc>
        <w:tc>
          <w:tcPr>
            <w:tcW w:w="2061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1966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3509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100</w:t>
            </w:r>
          </w:p>
        </w:tc>
      </w:tr>
    </w:tbl>
    <w:p w:rsidR="00456F49" w:rsidRPr="00397EFF" w:rsidRDefault="00456F49" w:rsidP="00456F49">
      <w:pPr>
        <w:pStyle w:val="a3"/>
        <w:ind w:left="1352" w:firstLine="64"/>
        <w:jc w:val="both"/>
      </w:pPr>
    </w:p>
    <w:p w:rsidR="00456F49" w:rsidRPr="00397EFF" w:rsidRDefault="00456F49" w:rsidP="00456F49">
      <w:pPr>
        <w:pStyle w:val="a3"/>
        <w:numPr>
          <w:ilvl w:val="0"/>
          <w:numId w:val="9"/>
        </w:numPr>
        <w:suppressAutoHyphens w:val="0"/>
        <w:rPr>
          <w:b/>
        </w:rPr>
      </w:pPr>
      <w:r w:rsidRPr="00397EFF">
        <w:rPr>
          <w:b/>
        </w:rPr>
        <w:t xml:space="preserve">Критерии </w:t>
      </w:r>
      <w:proofErr w:type="gramStart"/>
      <w:r w:rsidRPr="00397EFF">
        <w:rPr>
          <w:b/>
        </w:rPr>
        <w:t>оценивания  контрольной</w:t>
      </w:r>
      <w:proofErr w:type="gramEnd"/>
      <w:r w:rsidRPr="00397EFF">
        <w:rPr>
          <w:b/>
        </w:rPr>
        <w:t xml:space="preserve"> работы.</w:t>
      </w:r>
    </w:p>
    <w:p w:rsidR="00456F49" w:rsidRPr="004A07C9" w:rsidRDefault="00456F49" w:rsidP="00456F49">
      <w:pPr>
        <w:ind w:firstLine="397"/>
        <w:jc w:val="both"/>
        <w:rPr>
          <w:rFonts w:cs="TimesNewRoman"/>
        </w:rPr>
      </w:pPr>
      <w:r w:rsidRPr="004A07C9">
        <w:t>Задания № 1</w:t>
      </w:r>
      <w:r>
        <w:t xml:space="preserve"> - 5</w:t>
      </w:r>
      <w:r w:rsidRPr="004A07C9">
        <w:t>,</w:t>
      </w:r>
      <w:r>
        <w:t xml:space="preserve"> </w:t>
      </w:r>
      <w:proofErr w:type="gramStart"/>
      <w:r>
        <w:t>7</w:t>
      </w:r>
      <w:r w:rsidRPr="004A07C9">
        <w:t xml:space="preserve">  оцениваются</w:t>
      </w:r>
      <w:proofErr w:type="gramEnd"/>
      <w:r w:rsidRPr="004A07C9">
        <w:t xml:space="preserve"> в 1 балл, </w:t>
      </w:r>
      <w:r w:rsidRPr="004A07C9">
        <w:rPr>
          <w:rFonts w:cs="TimesNewRoman"/>
        </w:rPr>
        <w:t>в задании на установление соответствия (№</w:t>
      </w:r>
      <w:r>
        <w:rPr>
          <w:rFonts w:cs="TimesNewRoman"/>
        </w:rPr>
        <w:t>6</w:t>
      </w:r>
      <w:r w:rsidRPr="004A07C9">
        <w:rPr>
          <w:rFonts w:cs="TimesNewRoman"/>
        </w:rPr>
        <w:t xml:space="preserve">) каждая верно установленная позиция соответствия оценивается в 1 балл,  </w:t>
      </w:r>
      <w:r w:rsidRPr="004A07C9">
        <w:t>за решение качественной задачи – 2 балла</w:t>
      </w:r>
    </w:p>
    <w:p w:rsidR="00456F49" w:rsidRPr="004A07C9" w:rsidRDefault="00456F49" w:rsidP="00456F49">
      <w:pPr>
        <w:widowControl w:val="0"/>
        <w:autoSpaceDE w:val="0"/>
        <w:autoSpaceDN w:val="0"/>
        <w:adjustRightInd w:val="0"/>
        <w:ind w:firstLine="397"/>
        <w:jc w:val="both"/>
      </w:pPr>
      <w:r w:rsidRPr="004A07C9">
        <w:rPr>
          <w:rFonts w:cs="TimesNewRoman"/>
        </w:rPr>
        <w:t>Максимальный балл за выполнение работы составляет – 1</w:t>
      </w:r>
      <w:r>
        <w:rPr>
          <w:rFonts w:cs="TimesNewRoman"/>
        </w:rPr>
        <w:t>1</w:t>
      </w:r>
      <w:r w:rsidRPr="004A07C9">
        <w:rPr>
          <w:rFonts w:cs="TimesNewRoman"/>
        </w:rPr>
        <w:t>. На основе баллов, выставленных за выполнение всех заданий работы, подсчитывается первичный балл, который переводится в отметку по пятибалльной шкале</w:t>
      </w:r>
      <w:r w:rsidRPr="004A07C9">
        <w:t xml:space="preserve"> (таблица 2)</w:t>
      </w:r>
    </w:p>
    <w:p w:rsidR="00456F49" w:rsidRPr="00397EFF" w:rsidRDefault="00456F49" w:rsidP="00456F49">
      <w:pPr>
        <w:ind w:firstLine="708"/>
        <w:jc w:val="right"/>
      </w:pPr>
      <w:r w:rsidRPr="00397EFF">
        <w:t>Таблица 2</w:t>
      </w:r>
    </w:p>
    <w:p w:rsidR="00456F49" w:rsidRPr="00397EFF" w:rsidRDefault="00456F49" w:rsidP="00456F49">
      <w:pPr>
        <w:jc w:val="center"/>
      </w:pPr>
      <w:r w:rsidRPr="00397EFF">
        <w:t>Перевод баллов в отметку по пятибалльной шкале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417"/>
        <w:gridCol w:w="5102"/>
      </w:tblGrid>
      <w:tr w:rsidR="00456F49" w:rsidRPr="00397EFF" w:rsidTr="000B18A9">
        <w:tc>
          <w:tcPr>
            <w:tcW w:w="4677" w:type="dxa"/>
          </w:tcPr>
          <w:p w:rsidR="00456F49" w:rsidRPr="00397EFF" w:rsidRDefault="00456F49" w:rsidP="000B18A9">
            <w:pPr>
              <w:jc w:val="center"/>
              <w:rPr>
                <w:b/>
              </w:rPr>
            </w:pPr>
            <w:r w:rsidRPr="00397EFF">
              <w:rPr>
                <w:b/>
              </w:rPr>
              <w:t>Количество баллов</w:t>
            </w:r>
          </w:p>
        </w:tc>
        <w:tc>
          <w:tcPr>
            <w:tcW w:w="5388" w:type="dxa"/>
          </w:tcPr>
          <w:p w:rsidR="00456F49" w:rsidRPr="00397EFF" w:rsidRDefault="00456F49" w:rsidP="000B18A9">
            <w:pPr>
              <w:jc w:val="center"/>
              <w:rPr>
                <w:b/>
              </w:rPr>
            </w:pPr>
            <w:r w:rsidRPr="00397EFF">
              <w:rPr>
                <w:b/>
              </w:rPr>
              <w:t xml:space="preserve"> Рекомендуемая оценка</w:t>
            </w:r>
          </w:p>
        </w:tc>
      </w:tr>
      <w:tr w:rsidR="00456F49" w:rsidRPr="00397EFF" w:rsidTr="000B18A9">
        <w:tc>
          <w:tcPr>
            <w:tcW w:w="4677" w:type="dxa"/>
          </w:tcPr>
          <w:p w:rsidR="00456F49" w:rsidRPr="00397EFF" w:rsidRDefault="00456F49" w:rsidP="000B18A9">
            <w:pPr>
              <w:jc w:val="center"/>
            </w:pPr>
            <w:r>
              <w:t>11-9</w:t>
            </w:r>
          </w:p>
        </w:tc>
        <w:tc>
          <w:tcPr>
            <w:tcW w:w="5388" w:type="dxa"/>
          </w:tcPr>
          <w:p w:rsidR="00456F49" w:rsidRPr="00397EFF" w:rsidRDefault="00456F49" w:rsidP="000B18A9">
            <w:pPr>
              <w:jc w:val="center"/>
            </w:pPr>
            <w:r w:rsidRPr="00397EFF">
              <w:t>5</w:t>
            </w:r>
          </w:p>
        </w:tc>
      </w:tr>
      <w:tr w:rsidR="00456F49" w:rsidRPr="00397EFF" w:rsidTr="000B18A9">
        <w:tc>
          <w:tcPr>
            <w:tcW w:w="4677" w:type="dxa"/>
          </w:tcPr>
          <w:p w:rsidR="00456F49" w:rsidRPr="00397EFF" w:rsidRDefault="00456F49" w:rsidP="000B18A9">
            <w:pPr>
              <w:jc w:val="center"/>
            </w:pPr>
            <w:r>
              <w:t>8-6</w:t>
            </w:r>
          </w:p>
        </w:tc>
        <w:tc>
          <w:tcPr>
            <w:tcW w:w="5388" w:type="dxa"/>
          </w:tcPr>
          <w:p w:rsidR="00456F49" w:rsidRPr="00397EFF" w:rsidRDefault="00456F49" w:rsidP="000B18A9">
            <w:pPr>
              <w:jc w:val="center"/>
            </w:pPr>
            <w:r w:rsidRPr="00397EFF">
              <w:t>4</w:t>
            </w:r>
          </w:p>
        </w:tc>
      </w:tr>
      <w:tr w:rsidR="00456F49" w:rsidRPr="00397EFF" w:rsidTr="000B18A9">
        <w:tc>
          <w:tcPr>
            <w:tcW w:w="4677" w:type="dxa"/>
          </w:tcPr>
          <w:p w:rsidR="00456F49" w:rsidRPr="00397EFF" w:rsidRDefault="00456F49" w:rsidP="000B18A9">
            <w:pPr>
              <w:jc w:val="center"/>
            </w:pPr>
            <w:r>
              <w:t>5-3</w:t>
            </w:r>
          </w:p>
        </w:tc>
        <w:tc>
          <w:tcPr>
            <w:tcW w:w="5388" w:type="dxa"/>
          </w:tcPr>
          <w:p w:rsidR="00456F49" w:rsidRPr="00397EFF" w:rsidRDefault="00456F49" w:rsidP="000B18A9">
            <w:pPr>
              <w:jc w:val="center"/>
            </w:pPr>
            <w:r w:rsidRPr="00397EFF">
              <w:t>3</w:t>
            </w:r>
          </w:p>
        </w:tc>
      </w:tr>
      <w:tr w:rsidR="00456F49" w:rsidRPr="00397EFF" w:rsidTr="000B18A9">
        <w:tc>
          <w:tcPr>
            <w:tcW w:w="4677" w:type="dxa"/>
          </w:tcPr>
          <w:p w:rsidR="00456F49" w:rsidRPr="00397EFF" w:rsidRDefault="00456F49" w:rsidP="000B18A9">
            <w:pPr>
              <w:jc w:val="center"/>
            </w:pPr>
            <w:r w:rsidRPr="00397EFF">
              <w:t xml:space="preserve">Менее </w:t>
            </w:r>
            <w:r>
              <w:t>3</w:t>
            </w:r>
          </w:p>
        </w:tc>
        <w:tc>
          <w:tcPr>
            <w:tcW w:w="5388" w:type="dxa"/>
          </w:tcPr>
          <w:p w:rsidR="00456F49" w:rsidRPr="00397EFF" w:rsidRDefault="00456F49" w:rsidP="000B18A9">
            <w:pPr>
              <w:jc w:val="center"/>
            </w:pPr>
            <w:r w:rsidRPr="00397EFF">
              <w:t>2</w:t>
            </w:r>
          </w:p>
        </w:tc>
      </w:tr>
    </w:tbl>
    <w:p w:rsidR="00456F49" w:rsidRPr="00397EFF" w:rsidRDefault="00456F49" w:rsidP="00456F49">
      <w:pPr>
        <w:pStyle w:val="a3"/>
        <w:ind w:left="360"/>
        <w:jc w:val="both"/>
      </w:pPr>
    </w:p>
    <w:p w:rsidR="00456F49" w:rsidRPr="00397EFF" w:rsidRDefault="00456F49" w:rsidP="00456F49">
      <w:pPr>
        <w:pStyle w:val="a3"/>
        <w:numPr>
          <w:ilvl w:val="0"/>
          <w:numId w:val="9"/>
        </w:numPr>
        <w:suppressAutoHyphens w:val="0"/>
        <w:jc w:val="both"/>
      </w:pPr>
      <w:proofErr w:type="gramStart"/>
      <w:r w:rsidRPr="00397EFF">
        <w:rPr>
          <w:b/>
        </w:rPr>
        <w:t>Продолжительность  работы</w:t>
      </w:r>
      <w:proofErr w:type="gramEnd"/>
    </w:p>
    <w:p w:rsidR="00456F49" w:rsidRPr="00397EFF" w:rsidRDefault="00456F49" w:rsidP="00456F49">
      <w:pPr>
        <w:ind w:firstLine="397"/>
        <w:jc w:val="both"/>
      </w:pPr>
      <w:r w:rsidRPr="00397EFF">
        <w:t>Примерное время на выполнение заданий составляет:</w:t>
      </w:r>
    </w:p>
    <w:p w:rsidR="00456F49" w:rsidRPr="00397EFF" w:rsidRDefault="00456F49" w:rsidP="00456F49">
      <w:pPr>
        <w:pStyle w:val="a3"/>
        <w:numPr>
          <w:ilvl w:val="0"/>
          <w:numId w:val="10"/>
        </w:numPr>
        <w:suppressAutoHyphens w:val="0"/>
        <w:ind w:left="426" w:firstLine="0"/>
        <w:jc w:val="both"/>
      </w:pPr>
      <w:r w:rsidRPr="00397EFF">
        <w:t>Для заданий базов</w:t>
      </w:r>
      <w:r>
        <w:t>ого уровня сложности – от 2 до 4</w:t>
      </w:r>
      <w:r w:rsidRPr="00397EFF">
        <w:t xml:space="preserve"> мин</w:t>
      </w:r>
    </w:p>
    <w:p w:rsidR="00456F49" w:rsidRPr="00397EFF" w:rsidRDefault="00456F49" w:rsidP="00456F49">
      <w:pPr>
        <w:pStyle w:val="a3"/>
        <w:numPr>
          <w:ilvl w:val="0"/>
          <w:numId w:val="10"/>
        </w:numPr>
        <w:suppressAutoHyphens w:val="0"/>
        <w:ind w:left="426" w:firstLine="0"/>
        <w:jc w:val="both"/>
      </w:pPr>
      <w:r w:rsidRPr="00397EFF">
        <w:t xml:space="preserve">Для заданий </w:t>
      </w:r>
      <w:proofErr w:type="gramStart"/>
      <w:r w:rsidRPr="00397EFF">
        <w:t>повышенного  уровня</w:t>
      </w:r>
      <w:proofErr w:type="gramEnd"/>
      <w:r w:rsidRPr="00397EFF">
        <w:t xml:space="preserve"> сложности – от </w:t>
      </w:r>
      <w:r>
        <w:t xml:space="preserve">7 </w:t>
      </w:r>
      <w:r w:rsidRPr="00397EFF">
        <w:t>до 10 мин</w:t>
      </w:r>
    </w:p>
    <w:p w:rsidR="00456F49" w:rsidRDefault="00456F49" w:rsidP="00456F49">
      <w:pPr>
        <w:ind w:firstLine="397"/>
        <w:jc w:val="both"/>
      </w:pPr>
      <w:r w:rsidRPr="00397EFF">
        <w:t>На выполнение всей контрольной работы отводится 45 минут.</w:t>
      </w:r>
    </w:p>
    <w:p w:rsidR="00456F49" w:rsidRPr="00397EFF" w:rsidRDefault="00456F49" w:rsidP="00456F49">
      <w:pPr>
        <w:ind w:left="708"/>
        <w:jc w:val="both"/>
      </w:pPr>
    </w:p>
    <w:p w:rsidR="00456F49" w:rsidRPr="00397EFF" w:rsidRDefault="00456F49" w:rsidP="00456F49">
      <w:pPr>
        <w:pStyle w:val="a3"/>
        <w:numPr>
          <w:ilvl w:val="0"/>
          <w:numId w:val="9"/>
        </w:numPr>
        <w:suppressAutoHyphens w:val="0"/>
        <w:jc w:val="both"/>
        <w:rPr>
          <w:b/>
        </w:rPr>
      </w:pPr>
      <w:r w:rsidRPr="00397EFF">
        <w:rPr>
          <w:b/>
        </w:rPr>
        <w:t>Дополнительные материалы и оборудование</w:t>
      </w:r>
    </w:p>
    <w:p w:rsidR="00456F49" w:rsidRPr="00397EFF" w:rsidRDefault="00456F49" w:rsidP="00456F49">
      <w:pPr>
        <w:ind w:firstLine="397"/>
        <w:jc w:val="both"/>
      </w:pPr>
      <w:r w:rsidRPr="00397EFF">
        <w:t xml:space="preserve">Используется непрограммируемый калькулятор (на каждого ученика). </w:t>
      </w:r>
      <w:proofErr w:type="gramStart"/>
      <w:r w:rsidRPr="00397EFF">
        <w:t>При  выполнении</w:t>
      </w:r>
      <w:proofErr w:type="gramEnd"/>
      <w:r w:rsidRPr="00397EFF">
        <w:t xml:space="preserve"> заданий можно пользоваться черновиком. Записи в черновике не учитываются при оценивании работы.</w:t>
      </w:r>
    </w:p>
    <w:p w:rsidR="00456F49" w:rsidRDefault="00456F49" w:rsidP="00456F49">
      <w:pPr>
        <w:jc w:val="center"/>
        <w:rPr>
          <w:b/>
        </w:rPr>
        <w:sectPr w:rsidR="00456F49" w:rsidSect="00456F49">
          <w:type w:val="continuous"/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Default="00456F49" w:rsidP="00456F49">
      <w:pPr>
        <w:jc w:val="center"/>
        <w:rPr>
          <w:b/>
        </w:rPr>
      </w:pPr>
      <w:r w:rsidRPr="00397EFF">
        <w:rPr>
          <w:b/>
        </w:rPr>
        <w:lastRenderedPageBreak/>
        <w:t>ОБОБЩЕННЫЙ ПЛАН ВАРИАНТА КИМ</w:t>
      </w:r>
    </w:p>
    <w:p w:rsidR="00456F49" w:rsidRPr="00397EFF" w:rsidRDefault="00456F49" w:rsidP="00456F49">
      <w:pPr>
        <w:jc w:val="center"/>
        <w:rPr>
          <w:b/>
        </w:rPr>
      </w:pP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58"/>
        <w:gridCol w:w="1258"/>
        <w:gridCol w:w="1362"/>
        <w:gridCol w:w="1173"/>
        <w:gridCol w:w="1145"/>
        <w:gridCol w:w="1276"/>
      </w:tblGrid>
      <w:tr w:rsidR="00456F49" w:rsidRPr="00397EFF" w:rsidTr="000B18A9">
        <w:trPr>
          <w:trHeight w:val="1270"/>
        </w:trPr>
        <w:tc>
          <w:tcPr>
            <w:tcW w:w="993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97EFF">
              <w:rPr>
                <w:sz w:val="20"/>
                <w:szCs w:val="20"/>
              </w:rPr>
              <w:t>Обозначение задания в работе</w:t>
            </w:r>
          </w:p>
        </w:tc>
        <w:tc>
          <w:tcPr>
            <w:tcW w:w="2858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97EFF">
              <w:rPr>
                <w:sz w:val="20"/>
                <w:szCs w:val="20"/>
              </w:rPr>
              <w:t>Проверяемые элементы содержания</w:t>
            </w:r>
          </w:p>
        </w:tc>
        <w:tc>
          <w:tcPr>
            <w:tcW w:w="1258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97EFF">
              <w:rPr>
                <w:sz w:val="20"/>
                <w:szCs w:val="20"/>
              </w:rPr>
              <w:t>Коды элементов содержания</w:t>
            </w:r>
          </w:p>
        </w:tc>
        <w:tc>
          <w:tcPr>
            <w:tcW w:w="1362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97EFF">
              <w:rPr>
                <w:sz w:val="20"/>
                <w:szCs w:val="20"/>
              </w:rPr>
              <w:t>Коды проверяемых умений</w:t>
            </w:r>
          </w:p>
        </w:tc>
        <w:tc>
          <w:tcPr>
            <w:tcW w:w="1173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97EFF">
              <w:rPr>
                <w:sz w:val="20"/>
                <w:szCs w:val="20"/>
              </w:rPr>
              <w:t>Уровень сложности задания</w:t>
            </w:r>
          </w:p>
        </w:tc>
        <w:tc>
          <w:tcPr>
            <w:tcW w:w="1145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97EFF">
              <w:rPr>
                <w:sz w:val="20"/>
                <w:szCs w:val="20"/>
              </w:rPr>
              <w:t>Максимальный балл за выполнение задания</w:t>
            </w:r>
          </w:p>
        </w:tc>
        <w:tc>
          <w:tcPr>
            <w:tcW w:w="1276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97EFF">
              <w:rPr>
                <w:sz w:val="20"/>
                <w:szCs w:val="20"/>
              </w:rPr>
              <w:t>Примерное время выполнения задания (мин)</w:t>
            </w:r>
          </w:p>
        </w:tc>
      </w:tr>
      <w:tr w:rsidR="00456F49" w:rsidRPr="00397EFF" w:rsidTr="000B18A9">
        <w:tc>
          <w:tcPr>
            <w:tcW w:w="993" w:type="dxa"/>
          </w:tcPr>
          <w:p w:rsidR="00456F49" w:rsidRPr="00397EFF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858" w:type="dxa"/>
          </w:tcPr>
          <w:p w:rsidR="00456F49" w:rsidRPr="00447421" w:rsidRDefault="00456F49" w:rsidP="000B18A9">
            <w:pPr>
              <w:pStyle w:val="a3"/>
              <w:ind w:left="0"/>
            </w:pPr>
            <w:r>
              <w:t>Закон Кулона</w:t>
            </w:r>
          </w:p>
        </w:tc>
        <w:tc>
          <w:tcPr>
            <w:tcW w:w="1258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3.2</w:t>
            </w:r>
          </w:p>
        </w:tc>
        <w:tc>
          <w:tcPr>
            <w:tcW w:w="1362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1.1; 1.2; 1.4</w:t>
            </w:r>
          </w:p>
        </w:tc>
        <w:tc>
          <w:tcPr>
            <w:tcW w:w="117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Б</w:t>
            </w:r>
          </w:p>
        </w:tc>
        <w:tc>
          <w:tcPr>
            <w:tcW w:w="114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1</w:t>
            </w:r>
          </w:p>
        </w:tc>
        <w:tc>
          <w:tcPr>
            <w:tcW w:w="1276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4</w:t>
            </w:r>
          </w:p>
        </w:tc>
      </w:tr>
      <w:tr w:rsidR="00456F49" w:rsidRPr="00397EFF" w:rsidTr="000B18A9">
        <w:tc>
          <w:tcPr>
            <w:tcW w:w="993" w:type="dxa"/>
          </w:tcPr>
          <w:p w:rsidR="00456F49" w:rsidRPr="00397EFF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858" w:type="dxa"/>
          </w:tcPr>
          <w:p w:rsidR="00456F49" w:rsidRPr="00447421" w:rsidRDefault="00456F49" w:rsidP="000B18A9">
            <w:pPr>
              <w:pStyle w:val="a3"/>
              <w:ind w:left="0"/>
            </w:pPr>
            <w:r w:rsidRPr="00447421">
              <w:t xml:space="preserve">Напряженность электростатического поля. </w:t>
            </w:r>
          </w:p>
        </w:tc>
        <w:tc>
          <w:tcPr>
            <w:tcW w:w="1258" w:type="dxa"/>
          </w:tcPr>
          <w:p w:rsidR="00456F49" w:rsidRDefault="00456F49" w:rsidP="000B18A9">
            <w:pPr>
              <w:pStyle w:val="a3"/>
              <w:ind w:left="0"/>
              <w:jc w:val="center"/>
            </w:pPr>
            <w:r>
              <w:t>3.3</w:t>
            </w:r>
          </w:p>
          <w:p w:rsidR="00456F49" w:rsidRPr="00397EFF" w:rsidRDefault="00456F49" w:rsidP="000B18A9">
            <w:pPr>
              <w:pStyle w:val="a3"/>
              <w:ind w:left="0"/>
              <w:jc w:val="center"/>
            </w:pPr>
          </w:p>
        </w:tc>
        <w:tc>
          <w:tcPr>
            <w:tcW w:w="1362" w:type="dxa"/>
          </w:tcPr>
          <w:p w:rsidR="00456F49" w:rsidRDefault="00456F49" w:rsidP="000B18A9">
            <w:r w:rsidRPr="0007044F">
              <w:t>1.1; 1.2; 1.4</w:t>
            </w:r>
          </w:p>
        </w:tc>
        <w:tc>
          <w:tcPr>
            <w:tcW w:w="117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Б</w:t>
            </w:r>
          </w:p>
        </w:tc>
        <w:tc>
          <w:tcPr>
            <w:tcW w:w="114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4</w:t>
            </w:r>
          </w:p>
        </w:tc>
      </w:tr>
      <w:tr w:rsidR="00456F49" w:rsidRPr="00397EFF" w:rsidTr="000B18A9">
        <w:tc>
          <w:tcPr>
            <w:tcW w:w="993" w:type="dxa"/>
          </w:tcPr>
          <w:p w:rsidR="00456F49" w:rsidRPr="00397EFF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858" w:type="dxa"/>
          </w:tcPr>
          <w:p w:rsidR="00456F49" w:rsidRPr="00397EFF" w:rsidRDefault="00456F49" w:rsidP="000B18A9">
            <w:pPr>
              <w:pStyle w:val="a3"/>
              <w:ind w:left="0"/>
            </w:pPr>
            <w:r w:rsidRPr="00447421">
              <w:t>Потенциал электростатического поля.</w:t>
            </w:r>
          </w:p>
        </w:tc>
        <w:tc>
          <w:tcPr>
            <w:tcW w:w="1258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3.4</w:t>
            </w:r>
          </w:p>
        </w:tc>
        <w:tc>
          <w:tcPr>
            <w:tcW w:w="1362" w:type="dxa"/>
          </w:tcPr>
          <w:p w:rsidR="00456F49" w:rsidRDefault="00456F49" w:rsidP="000B18A9">
            <w:r w:rsidRPr="0007044F">
              <w:t>1.1; 1.2; 1.4</w:t>
            </w:r>
          </w:p>
        </w:tc>
        <w:tc>
          <w:tcPr>
            <w:tcW w:w="117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Б</w:t>
            </w:r>
          </w:p>
        </w:tc>
        <w:tc>
          <w:tcPr>
            <w:tcW w:w="114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4</w:t>
            </w:r>
          </w:p>
        </w:tc>
      </w:tr>
      <w:tr w:rsidR="00456F49" w:rsidRPr="00397EFF" w:rsidTr="000B18A9">
        <w:tc>
          <w:tcPr>
            <w:tcW w:w="993" w:type="dxa"/>
          </w:tcPr>
          <w:p w:rsidR="00456F49" w:rsidRPr="00397EFF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858" w:type="dxa"/>
          </w:tcPr>
          <w:p w:rsidR="00456F49" w:rsidRPr="00397EFF" w:rsidRDefault="00456F49" w:rsidP="000B18A9">
            <w:r w:rsidRPr="00447421">
              <w:t>Напряженность электростатического поля</w:t>
            </w:r>
          </w:p>
        </w:tc>
        <w:tc>
          <w:tcPr>
            <w:tcW w:w="1258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3.3</w:t>
            </w:r>
          </w:p>
        </w:tc>
        <w:tc>
          <w:tcPr>
            <w:tcW w:w="1362" w:type="dxa"/>
          </w:tcPr>
          <w:p w:rsidR="00456F49" w:rsidRDefault="00456F49" w:rsidP="000B18A9">
            <w:r w:rsidRPr="0007044F">
              <w:t>1.1; 1.2; 1.4</w:t>
            </w:r>
          </w:p>
        </w:tc>
        <w:tc>
          <w:tcPr>
            <w:tcW w:w="117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Б</w:t>
            </w:r>
          </w:p>
        </w:tc>
        <w:tc>
          <w:tcPr>
            <w:tcW w:w="114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1</w:t>
            </w:r>
          </w:p>
        </w:tc>
        <w:tc>
          <w:tcPr>
            <w:tcW w:w="1276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4</w:t>
            </w:r>
          </w:p>
        </w:tc>
      </w:tr>
      <w:tr w:rsidR="00456F49" w:rsidRPr="00397EFF" w:rsidTr="000B18A9">
        <w:tc>
          <w:tcPr>
            <w:tcW w:w="993" w:type="dxa"/>
          </w:tcPr>
          <w:p w:rsidR="00456F49" w:rsidRPr="00397EFF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858" w:type="dxa"/>
          </w:tcPr>
          <w:p w:rsidR="00456F49" w:rsidRPr="00397EFF" w:rsidRDefault="00456F49" w:rsidP="000B18A9">
            <w:r>
              <w:t>Конденсатор</w:t>
            </w:r>
          </w:p>
        </w:tc>
        <w:tc>
          <w:tcPr>
            <w:tcW w:w="1258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3.6</w:t>
            </w:r>
          </w:p>
        </w:tc>
        <w:tc>
          <w:tcPr>
            <w:tcW w:w="1362" w:type="dxa"/>
          </w:tcPr>
          <w:p w:rsidR="00456F49" w:rsidRDefault="00456F49" w:rsidP="000B18A9">
            <w:r w:rsidRPr="0007044F">
              <w:t>1.1; 1.2; 1.4</w:t>
            </w:r>
          </w:p>
        </w:tc>
        <w:tc>
          <w:tcPr>
            <w:tcW w:w="117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Б</w:t>
            </w:r>
          </w:p>
        </w:tc>
        <w:tc>
          <w:tcPr>
            <w:tcW w:w="114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56F49" w:rsidRDefault="00456F49" w:rsidP="000B18A9">
            <w:pPr>
              <w:pStyle w:val="a3"/>
              <w:ind w:left="0"/>
              <w:jc w:val="center"/>
            </w:pPr>
            <w:r>
              <w:t>4</w:t>
            </w:r>
          </w:p>
        </w:tc>
      </w:tr>
      <w:tr w:rsidR="00456F49" w:rsidRPr="00397EFF" w:rsidTr="000B18A9">
        <w:tc>
          <w:tcPr>
            <w:tcW w:w="993" w:type="dxa"/>
          </w:tcPr>
          <w:p w:rsidR="00456F49" w:rsidRPr="00397EFF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858" w:type="dxa"/>
          </w:tcPr>
          <w:p w:rsidR="00456F49" w:rsidRPr="00397EFF" w:rsidRDefault="00456F49" w:rsidP="000B18A9">
            <w:r>
              <w:t>Конденсатор</w:t>
            </w:r>
          </w:p>
        </w:tc>
        <w:tc>
          <w:tcPr>
            <w:tcW w:w="1258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3.6</w:t>
            </w:r>
          </w:p>
        </w:tc>
        <w:tc>
          <w:tcPr>
            <w:tcW w:w="1362" w:type="dxa"/>
          </w:tcPr>
          <w:p w:rsidR="00456F49" w:rsidRDefault="00456F49" w:rsidP="000B18A9">
            <w:r w:rsidRPr="0007044F">
              <w:t>1.1; 1.2; 1.4</w:t>
            </w:r>
          </w:p>
        </w:tc>
        <w:tc>
          <w:tcPr>
            <w:tcW w:w="117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П</w:t>
            </w:r>
          </w:p>
        </w:tc>
        <w:tc>
          <w:tcPr>
            <w:tcW w:w="114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456F49" w:rsidRPr="00397EFF" w:rsidRDefault="00456F49" w:rsidP="000B18A9">
            <w:pPr>
              <w:jc w:val="center"/>
            </w:pPr>
            <w:r>
              <w:t>10</w:t>
            </w:r>
          </w:p>
        </w:tc>
      </w:tr>
      <w:tr w:rsidR="00456F49" w:rsidRPr="00397EFF" w:rsidTr="000B18A9">
        <w:tc>
          <w:tcPr>
            <w:tcW w:w="993" w:type="dxa"/>
          </w:tcPr>
          <w:p w:rsidR="00456F49" w:rsidRPr="00397EFF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858" w:type="dxa"/>
          </w:tcPr>
          <w:p w:rsidR="00456F49" w:rsidRPr="00397EFF" w:rsidRDefault="00456F49" w:rsidP="000B18A9">
            <w:pPr>
              <w:pStyle w:val="a3"/>
              <w:ind w:left="0"/>
            </w:pPr>
            <w:r>
              <w:t>Конденсатор</w:t>
            </w:r>
          </w:p>
        </w:tc>
        <w:tc>
          <w:tcPr>
            <w:tcW w:w="1258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3.6</w:t>
            </w:r>
          </w:p>
        </w:tc>
        <w:tc>
          <w:tcPr>
            <w:tcW w:w="1362" w:type="dxa"/>
          </w:tcPr>
          <w:p w:rsidR="00456F49" w:rsidRDefault="00456F49" w:rsidP="000B18A9">
            <w:r w:rsidRPr="0007044F">
              <w:t>1.1; 1.2; 1.4</w:t>
            </w:r>
          </w:p>
        </w:tc>
        <w:tc>
          <w:tcPr>
            <w:tcW w:w="117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П</w:t>
            </w:r>
          </w:p>
        </w:tc>
        <w:tc>
          <w:tcPr>
            <w:tcW w:w="114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1</w:t>
            </w:r>
          </w:p>
        </w:tc>
        <w:tc>
          <w:tcPr>
            <w:tcW w:w="1276" w:type="dxa"/>
          </w:tcPr>
          <w:p w:rsidR="00456F49" w:rsidRPr="00397EFF" w:rsidRDefault="00456F49" w:rsidP="000B18A9">
            <w:pPr>
              <w:jc w:val="center"/>
            </w:pPr>
            <w:r>
              <w:t>10</w:t>
            </w:r>
          </w:p>
        </w:tc>
      </w:tr>
      <w:tr w:rsidR="00456F49" w:rsidRPr="00397EFF" w:rsidTr="000B18A9">
        <w:tc>
          <w:tcPr>
            <w:tcW w:w="993" w:type="dxa"/>
          </w:tcPr>
          <w:p w:rsidR="00456F49" w:rsidRPr="00397EFF" w:rsidRDefault="00456F49" w:rsidP="00456F49">
            <w:pPr>
              <w:pStyle w:val="a3"/>
              <w:numPr>
                <w:ilvl w:val="0"/>
                <w:numId w:val="11"/>
              </w:numPr>
              <w:suppressAutoHyphens w:val="0"/>
              <w:jc w:val="center"/>
            </w:pPr>
          </w:p>
        </w:tc>
        <w:tc>
          <w:tcPr>
            <w:tcW w:w="2858" w:type="dxa"/>
          </w:tcPr>
          <w:p w:rsidR="00456F49" w:rsidRPr="00397EFF" w:rsidRDefault="00456F49" w:rsidP="000B18A9">
            <w:pPr>
              <w:pStyle w:val="a3"/>
              <w:ind w:left="0"/>
            </w:pPr>
            <w:r>
              <w:t xml:space="preserve">Проводники, полупроводники и диэлектрики </w:t>
            </w:r>
            <w:r w:rsidRPr="00447421">
              <w:t>в электростатическом поле.</w:t>
            </w:r>
          </w:p>
        </w:tc>
        <w:tc>
          <w:tcPr>
            <w:tcW w:w="1258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3.5</w:t>
            </w:r>
          </w:p>
        </w:tc>
        <w:tc>
          <w:tcPr>
            <w:tcW w:w="1362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1.3; 1.5</w:t>
            </w:r>
          </w:p>
        </w:tc>
        <w:tc>
          <w:tcPr>
            <w:tcW w:w="1173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П</w:t>
            </w:r>
          </w:p>
        </w:tc>
        <w:tc>
          <w:tcPr>
            <w:tcW w:w="1145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 w:rsidRPr="00397EFF">
              <w:t>2</w:t>
            </w:r>
          </w:p>
        </w:tc>
        <w:tc>
          <w:tcPr>
            <w:tcW w:w="1276" w:type="dxa"/>
          </w:tcPr>
          <w:p w:rsidR="00456F49" w:rsidRPr="00397EFF" w:rsidRDefault="00456F49" w:rsidP="000B18A9">
            <w:pPr>
              <w:jc w:val="center"/>
            </w:pPr>
            <w:r>
              <w:t>10</w:t>
            </w:r>
          </w:p>
        </w:tc>
      </w:tr>
    </w:tbl>
    <w:p w:rsidR="00456F49" w:rsidRPr="00397EFF" w:rsidRDefault="00456F49" w:rsidP="00456F49">
      <w:pPr>
        <w:rPr>
          <w:b/>
        </w:rPr>
      </w:pPr>
    </w:p>
    <w:p w:rsidR="00456F49" w:rsidRDefault="00456F49" w:rsidP="00456F49">
      <w:pPr>
        <w:pStyle w:val="a3"/>
        <w:ind w:left="644"/>
        <w:jc w:val="center"/>
        <w:rPr>
          <w:b/>
        </w:rPr>
        <w:sectPr w:rsidR="00456F49" w:rsidSect="00FC2BD3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Pr="00397EFF" w:rsidRDefault="00456F49" w:rsidP="00456F49">
      <w:pPr>
        <w:pStyle w:val="a3"/>
        <w:ind w:left="644"/>
        <w:jc w:val="center"/>
        <w:rPr>
          <w:b/>
        </w:rPr>
      </w:pPr>
      <w:r w:rsidRPr="00397EFF">
        <w:rPr>
          <w:b/>
        </w:rPr>
        <w:lastRenderedPageBreak/>
        <w:t>КОДИФИКАТОР</w:t>
      </w:r>
    </w:p>
    <w:p w:rsidR="00456F49" w:rsidRPr="00397EFF" w:rsidRDefault="00456F49" w:rsidP="00456F49">
      <w:pPr>
        <w:pStyle w:val="a3"/>
        <w:ind w:left="644"/>
        <w:jc w:val="center"/>
        <w:rPr>
          <w:b/>
        </w:rPr>
      </w:pPr>
      <w:r w:rsidRPr="00397EFF">
        <w:rPr>
          <w:b/>
        </w:rPr>
        <w:t xml:space="preserve">ЭЛЕМЕНТОВ СОДЕРЖАНИЯ </w:t>
      </w:r>
      <w:proofErr w:type="gramStart"/>
      <w:r w:rsidRPr="00397EFF">
        <w:rPr>
          <w:b/>
        </w:rPr>
        <w:t>И  ПЛАНИРУЕМЫХ</w:t>
      </w:r>
      <w:proofErr w:type="gramEnd"/>
      <w:r w:rsidRPr="00397EFF">
        <w:rPr>
          <w:b/>
        </w:rPr>
        <w:t xml:space="preserve"> РЕЗУЛЬТАТОВ.</w:t>
      </w:r>
    </w:p>
    <w:p w:rsidR="00456F49" w:rsidRPr="00397EFF" w:rsidRDefault="00456F49" w:rsidP="00456F49">
      <w:pPr>
        <w:pStyle w:val="a3"/>
        <w:ind w:left="644"/>
        <w:jc w:val="center"/>
        <w:rPr>
          <w:b/>
        </w:rPr>
      </w:pPr>
    </w:p>
    <w:p w:rsidR="00456F49" w:rsidRPr="00397EFF" w:rsidRDefault="00456F49" w:rsidP="00456F49">
      <w:pPr>
        <w:pStyle w:val="a3"/>
        <w:ind w:left="0" w:firstLine="397"/>
        <w:jc w:val="both"/>
      </w:pPr>
      <w:r w:rsidRPr="00397EFF">
        <w:t xml:space="preserve">Кодификатор элементов содержания и планируемых результатов по физике является одним из документов, определяющих </w:t>
      </w:r>
      <w:proofErr w:type="gramStart"/>
      <w:r w:rsidRPr="00397EFF">
        <w:t>структуру  и</w:t>
      </w:r>
      <w:proofErr w:type="gramEnd"/>
      <w:r w:rsidRPr="00397EFF">
        <w:t xml:space="preserve"> содержание КИМ. Кодификатор является систематизированным перечнем планируемых результатов, в котором каждому объекту соответствует определенный код.</w:t>
      </w:r>
    </w:p>
    <w:p w:rsidR="00456F49" w:rsidRPr="00397EFF" w:rsidRDefault="00456F49" w:rsidP="00456F49">
      <w:pPr>
        <w:pStyle w:val="a3"/>
        <w:ind w:left="0" w:firstLine="397"/>
        <w:rPr>
          <w:u w:val="single"/>
        </w:rPr>
      </w:pPr>
    </w:p>
    <w:p w:rsidR="00456F49" w:rsidRDefault="00456F49" w:rsidP="00456F49">
      <w:pPr>
        <w:pStyle w:val="a3"/>
        <w:ind w:left="0"/>
        <w:rPr>
          <w:b/>
        </w:rPr>
      </w:pPr>
      <w:r w:rsidRPr="00397EFF">
        <w:rPr>
          <w:b/>
          <w:u w:val="single"/>
        </w:rPr>
        <w:t xml:space="preserve">РАЗДЕЛ </w:t>
      </w:r>
      <w:r>
        <w:rPr>
          <w:b/>
          <w:u w:val="single"/>
        </w:rPr>
        <w:t>1</w:t>
      </w:r>
      <w:r w:rsidRPr="00397EFF">
        <w:rPr>
          <w:b/>
        </w:rPr>
        <w:t xml:space="preserve"> Перечень элементов содержания, проверяемых на контрольной работе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0"/>
        <w:gridCol w:w="8501"/>
      </w:tblGrid>
      <w:tr w:rsidR="00456F49" w:rsidRPr="00397EFF" w:rsidTr="000B18A9"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b/>
                <w:i/>
              </w:rPr>
            </w:pPr>
            <w:r w:rsidRPr="00397EFF">
              <w:rPr>
                <w:b/>
                <w:i/>
              </w:rPr>
              <w:t>код</w:t>
            </w:r>
          </w:p>
        </w:tc>
        <w:tc>
          <w:tcPr>
            <w:tcW w:w="8501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b/>
                <w:i/>
              </w:rPr>
            </w:pPr>
            <w:r w:rsidRPr="00397EFF">
              <w:rPr>
                <w:b/>
                <w:i/>
              </w:rPr>
              <w:t>Элементы содержания, проверяемые заданиями КИМ</w:t>
            </w:r>
          </w:p>
        </w:tc>
      </w:tr>
      <w:tr w:rsidR="00456F49" w:rsidRPr="00397EFF" w:rsidTr="000B18A9"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3.1.</w:t>
            </w:r>
          </w:p>
        </w:tc>
        <w:tc>
          <w:tcPr>
            <w:tcW w:w="8501" w:type="dxa"/>
          </w:tcPr>
          <w:p w:rsidR="00456F49" w:rsidRPr="00447421" w:rsidRDefault="00456F49" w:rsidP="000B18A9">
            <w:pPr>
              <w:pStyle w:val="a3"/>
              <w:ind w:left="0"/>
            </w:pPr>
            <w:r>
              <w:t>Электрическое поле</w:t>
            </w:r>
          </w:p>
        </w:tc>
      </w:tr>
      <w:tr w:rsidR="00456F49" w:rsidRPr="00397EFF" w:rsidTr="000B18A9"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3.2</w:t>
            </w:r>
          </w:p>
        </w:tc>
        <w:tc>
          <w:tcPr>
            <w:tcW w:w="8501" w:type="dxa"/>
          </w:tcPr>
          <w:p w:rsidR="00456F49" w:rsidRPr="00447421" w:rsidRDefault="00456F49" w:rsidP="000B18A9">
            <w:pPr>
              <w:pStyle w:val="a3"/>
              <w:ind w:left="0"/>
            </w:pPr>
            <w:r>
              <w:t>Закон Кулона</w:t>
            </w:r>
          </w:p>
        </w:tc>
      </w:tr>
      <w:tr w:rsidR="00456F49" w:rsidRPr="00397EFF" w:rsidTr="000B18A9"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3.3</w:t>
            </w:r>
          </w:p>
        </w:tc>
        <w:tc>
          <w:tcPr>
            <w:tcW w:w="8501" w:type="dxa"/>
          </w:tcPr>
          <w:p w:rsidR="00456F49" w:rsidRPr="00447421" w:rsidRDefault="00456F49" w:rsidP="000B18A9">
            <w:pPr>
              <w:pStyle w:val="a3"/>
              <w:ind w:left="0"/>
            </w:pPr>
            <w:r w:rsidRPr="00447421">
              <w:t xml:space="preserve">Напряженность электростатического поля. </w:t>
            </w:r>
          </w:p>
        </w:tc>
      </w:tr>
      <w:tr w:rsidR="00456F49" w:rsidRPr="00397EFF" w:rsidTr="000B18A9"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3.4</w:t>
            </w:r>
          </w:p>
        </w:tc>
        <w:tc>
          <w:tcPr>
            <w:tcW w:w="8501" w:type="dxa"/>
          </w:tcPr>
          <w:p w:rsidR="00456F49" w:rsidRPr="00447421" w:rsidRDefault="00456F49" w:rsidP="000B18A9">
            <w:pPr>
              <w:pStyle w:val="a3"/>
              <w:ind w:left="0"/>
            </w:pPr>
            <w:r w:rsidRPr="00447421">
              <w:t xml:space="preserve">Потенциал электростатического поля. </w:t>
            </w:r>
          </w:p>
        </w:tc>
      </w:tr>
      <w:tr w:rsidR="00456F49" w:rsidRPr="00397EFF" w:rsidTr="000B18A9">
        <w:trPr>
          <w:trHeight w:val="205"/>
        </w:trPr>
        <w:tc>
          <w:tcPr>
            <w:tcW w:w="10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</w:pPr>
            <w:r>
              <w:t>3.5</w:t>
            </w:r>
          </w:p>
        </w:tc>
        <w:tc>
          <w:tcPr>
            <w:tcW w:w="8501" w:type="dxa"/>
          </w:tcPr>
          <w:p w:rsidR="00456F49" w:rsidRPr="00447421" w:rsidRDefault="00456F49" w:rsidP="000B18A9">
            <w:pPr>
              <w:pStyle w:val="a3"/>
              <w:ind w:left="0"/>
            </w:pPr>
            <w:r>
              <w:t xml:space="preserve">Проводники, полупроводники и диэлектрики </w:t>
            </w:r>
            <w:r w:rsidRPr="00447421">
              <w:t xml:space="preserve">в электростатическом поле. </w:t>
            </w:r>
          </w:p>
        </w:tc>
      </w:tr>
      <w:tr w:rsidR="00456F49" w:rsidRPr="00397EFF" w:rsidTr="000B18A9">
        <w:trPr>
          <w:trHeight w:val="205"/>
        </w:trPr>
        <w:tc>
          <w:tcPr>
            <w:tcW w:w="1070" w:type="dxa"/>
          </w:tcPr>
          <w:p w:rsidR="00456F49" w:rsidRDefault="00456F49" w:rsidP="000B18A9">
            <w:pPr>
              <w:pStyle w:val="a3"/>
              <w:ind w:left="0"/>
              <w:jc w:val="center"/>
            </w:pPr>
            <w:r>
              <w:t>3.6</w:t>
            </w:r>
          </w:p>
        </w:tc>
        <w:tc>
          <w:tcPr>
            <w:tcW w:w="8501" w:type="dxa"/>
          </w:tcPr>
          <w:p w:rsidR="00456F49" w:rsidRDefault="00456F49" w:rsidP="000B18A9">
            <w:pPr>
              <w:pStyle w:val="a3"/>
              <w:ind w:left="0"/>
            </w:pPr>
            <w:r>
              <w:t>Конденсатор</w:t>
            </w:r>
          </w:p>
        </w:tc>
      </w:tr>
    </w:tbl>
    <w:p w:rsidR="00456F49" w:rsidRDefault="00456F49" w:rsidP="00456F49">
      <w:pPr>
        <w:rPr>
          <w:b/>
          <w:u w:val="single"/>
        </w:rPr>
      </w:pPr>
    </w:p>
    <w:p w:rsidR="00456F49" w:rsidRPr="006F17E3" w:rsidRDefault="00456F49" w:rsidP="00456F49">
      <w:pPr>
        <w:rPr>
          <w:b/>
        </w:rPr>
      </w:pPr>
      <w:r w:rsidRPr="006F17E3">
        <w:rPr>
          <w:b/>
          <w:u w:val="single"/>
        </w:rPr>
        <w:t>РАЗДЕЛ 2</w:t>
      </w:r>
      <w:r w:rsidRPr="006F17E3">
        <w:rPr>
          <w:b/>
        </w:rPr>
        <w:t xml:space="preserve"> Перечень планируемых результатов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456F49" w:rsidTr="000B18A9">
        <w:tc>
          <w:tcPr>
            <w:tcW w:w="1101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b/>
                <w:i/>
              </w:rPr>
            </w:pPr>
            <w:r w:rsidRPr="00397EFF">
              <w:rPr>
                <w:b/>
                <w:i/>
              </w:rPr>
              <w:t>код</w:t>
            </w:r>
          </w:p>
          <w:p w:rsidR="00456F49" w:rsidRPr="00397EFF" w:rsidRDefault="00456F49" w:rsidP="000B18A9">
            <w:pPr>
              <w:pStyle w:val="a3"/>
              <w:ind w:left="0"/>
              <w:jc w:val="center"/>
              <w:rPr>
                <w:b/>
                <w:i/>
              </w:rPr>
            </w:pPr>
          </w:p>
        </w:tc>
        <w:tc>
          <w:tcPr>
            <w:tcW w:w="8470" w:type="dxa"/>
          </w:tcPr>
          <w:p w:rsidR="00456F49" w:rsidRPr="00397EFF" w:rsidRDefault="00456F49" w:rsidP="000B18A9">
            <w:pPr>
              <w:pStyle w:val="a3"/>
              <w:ind w:left="0"/>
              <w:jc w:val="center"/>
              <w:rPr>
                <w:b/>
                <w:i/>
              </w:rPr>
            </w:pPr>
            <w:r w:rsidRPr="00397EFF">
              <w:rPr>
                <w:b/>
                <w:i/>
              </w:rPr>
              <w:t>Планируемые результаты</w:t>
            </w:r>
          </w:p>
        </w:tc>
      </w:tr>
      <w:tr w:rsidR="00456F49" w:rsidTr="000B18A9">
        <w:tc>
          <w:tcPr>
            <w:tcW w:w="1101" w:type="dxa"/>
          </w:tcPr>
          <w:p w:rsidR="00456F49" w:rsidRPr="006F17E3" w:rsidRDefault="00456F49" w:rsidP="000B18A9">
            <w:pPr>
              <w:pStyle w:val="a3"/>
              <w:ind w:left="0"/>
              <w:jc w:val="center"/>
            </w:pPr>
            <w:r w:rsidRPr="006F17E3">
              <w:t>1.1</w:t>
            </w:r>
          </w:p>
        </w:tc>
        <w:tc>
          <w:tcPr>
            <w:tcW w:w="8470" w:type="dxa"/>
          </w:tcPr>
          <w:p w:rsidR="00456F49" w:rsidRPr="006F17E3" w:rsidRDefault="00456F49" w:rsidP="000B18A9">
            <w:pPr>
              <w:jc w:val="both"/>
            </w:pPr>
            <w:r w:rsidRPr="006F17E3">
              <w:t>использовать для описания характера протекания физических процессов физические величины и демонст</w:t>
            </w:r>
            <w:r>
              <w:t>рировать взаимосвязь между ними</w:t>
            </w:r>
          </w:p>
        </w:tc>
      </w:tr>
      <w:tr w:rsidR="00456F49" w:rsidTr="000B18A9">
        <w:tc>
          <w:tcPr>
            <w:tcW w:w="1101" w:type="dxa"/>
          </w:tcPr>
          <w:p w:rsidR="00456F49" w:rsidRPr="006F17E3" w:rsidRDefault="00456F49" w:rsidP="000B18A9">
            <w:pPr>
              <w:pStyle w:val="a3"/>
              <w:ind w:left="0"/>
              <w:jc w:val="center"/>
            </w:pPr>
            <w:r w:rsidRPr="006F17E3">
              <w:t>1.2</w:t>
            </w:r>
          </w:p>
        </w:tc>
        <w:tc>
          <w:tcPr>
            <w:tcW w:w="8470" w:type="dxa"/>
          </w:tcPr>
          <w:p w:rsidR="00456F49" w:rsidRDefault="00456F49" w:rsidP="000B18A9">
            <w:pPr>
              <w:jc w:val="both"/>
            </w:pPr>
            <w:r w:rsidRPr="00952D9B">
              <w:t>использовать для описания характера протекания физических процессов физические законы с учетом границ их применимости</w:t>
            </w:r>
          </w:p>
        </w:tc>
      </w:tr>
      <w:tr w:rsidR="00456F49" w:rsidTr="000B18A9">
        <w:tc>
          <w:tcPr>
            <w:tcW w:w="1101" w:type="dxa"/>
          </w:tcPr>
          <w:p w:rsidR="00456F49" w:rsidRPr="006F17E3" w:rsidRDefault="00456F49" w:rsidP="000B18A9">
            <w:pPr>
              <w:pStyle w:val="a3"/>
              <w:ind w:left="0"/>
              <w:jc w:val="center"/>
            </w:pPr>
            <w:r w:rsidRPr="006F17E3">
              <w:t>1.3</w:t>
            </w:r>
          </w:p>
        </w:tc>
        <w:tc>
          <w:tcPr>
            <w:tcW w:w="8470" w:type="dxa"/>
          </w:tcPr>
          <w:p w:rsidR="00456F49" w:rsidRPr="006F17E3" w:rsidRDefault="00456F49" w:rsidP="000B18A9">
            <w:pPr>
              <w:jc w:val="both"/>
            </w:pPr>
            <w:r w:rsidRPr="006F17E3">
              <w:t xml:space="preserve">решать качественные задачи (в том числе и </w:t>
            </w:r>
            <w:proofErr w:type="spellStart"/>
            <w:r w:rsidRPr="006F17E3">
              <w:t>межпредметного</w:t>
            </w:r>
            <w:proofErr w:type="spellEnd"/>
            <w:r w:rsidRPr="006F17E3">
      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</w:t>
            </w:r>
            <w:r>
              <w:t>ого в задаче процесса (явления)</w:t>
            </w:r>
          </w:p>
        </w:tc>
      </w:tr>
      <w:tr w:rsidR="00456F49" w:rsidTr="000B18A9">
        <w:tc>
          <w:tcPr>
            <w:tcW w:w="1101" w:type="dxa"/>
          </w:tcPr>
          <w:p w:rsidR="00456F49" w:rsidRPr="006F17E3" w:rsidRDefault="00456F49" w:rsidP="000B18A9">
            <w:pPr>
              <w:pStyle w:val="a3"/>
              <w:ind w:left="0"/>
              <w:jc w:val="center"/>
            </w:pPr>
            <w:r w:rsidRPr="006F17E3">
              <w:t>1.4</w:t>
            </w:r>
          </w:p>
        </w:tc>
        <w:tc>
          <w:tcPr>
            <w:tcW w:w="8470" w:type="dxa"/>
          </w:tcPr>
          <w:p w:rsidR="00456F49" w:rsidRPr="006F17E3" w:rsidRDefault="00456F49" w:rsidP="000B18A9">
            <w:pPr>
              <w:jc w:val="both"/>
            </w:pPr>
            <w:r w:rsidRPr="006F17E3">
      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</w:t>
            </w:r>
            <w:r>
              <w:t xml:space="preserve"> проверять полученный результат</w:t>
            </w:r>
          </w:p>
        </w:tc>
      </w:tr>
      <w:tr w:rsidR="00456F49" w:rsidTr="000B18A9">
        <w:tc>
          <w:tcPr>
            <w:tcW w:w="1101" w:type="dxa"/>
          </w:tcPr>
          <w:p w:rsidR="00456F49" w:rsidRPr="006F17E3" w:rsidRDefault="00456F49" w:rsidP="000B18A9">
            <w:pPr>
              <w:pStyle w:val="a3"/>
              <w:ind w:left="0"/>
              <w:jc w:val="center"/>
            </w:pPr>
            <w:r w:rsidRPr="006F17E3">
              <w:t>1.</w:t>
            </w:r>
            <w:r>
              <w:t>5</w:t>
            </w:r>
          </w:p>
        </w:tc>
        <w:tc>
          <w:tcPr>
            <w:tcW w:w="8470" w:type="dxa"/>
          </w:tcPr>
          <w:p w:rsidR="00456F49" w:rsidRPr="006F17E3" w:rsidRDefault="00456F49" w:rsidP="000B18A9">
            <w:pPr>
              <w:jc w:val="both"/>
            </w:pPr>
            <w:r w:rsidRPr="006F17E3">
      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</w:t>
            </w:r>
            <w:r>
              <w:t xml:space="preserve"> контексте </w:t>
            </w:r>
            <w:proofErr w:type="spellStart"/>
            <w:r>
              <w:t>межпредметных</w:t>
            </w:r>
            <w:proofErr w:type="spellEnd"/>
            <w:r>
              <w:t xml:space="preserve"> связей</w:t>
            </w:r>
          </w:p>
        </w:tc>
      </w:tr>
    </w:tbl>
    <w:p w:rsidR="00456F49" w:rsidRDefault="00456F49" w:rsidP="00456F49">
      <w:pPr>
        <w:jc w:val="center"/>
        <w:rPr>
          <w:b/>
        </w:rPr>
        <w:sectPr w:rsidR="00456F49" w:rsidSect="00FC2BD3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Default="00456F49" w:rsidP="00456F49">
      <w:pPr>
        <w:jc w:val="center"/>
        <w:rPr>
          <w:b/>
        </w:rPr>
      </w:pPr>
      <w:r>
        <w:rPr>
          <w:b/>
        </w:rPr>
        <w:lastRenderedPageBreak/>
        <w:t>ОТВЕТЫ</w:t>
      </w:r>
    </w:p>
    <w:p w:rsidR="00456F49" w:rsidRPr="003816AE" w:rsidRDefault="00456F49" w:rsidP="00456F49">
      <w:pPr>
        <w:jc w:val="center"/>
        <w:rPr>
          <w:b/>
        </w:rPr>
      </w:pPr>
    </w:p>
    <w:tbl>
      <w:tblPr>
        <w:tblStyle w:val="a4"/>
        <w:tblW w:w="9860" w:type="dxa"/>
        <w:tblLook w:val="04A0" w:firstRow="1" w:lastRow="0" w:firstColumn="1" w:lastColumn="0" w:noHBand="0" w:noVBand="1"/>
      </w:tblPr>
      <w:tblGrid>
        <w:gridCol w:w="1242"/>
        <w:gridCol w:w="4111"/>
        <w:gridCol w:w="4507"/>
      </w:tblGrid>
      <w:tr w:rsidR="00456F49" w:rsidTr="000B18A9">
        <w:trPr>
          <w:trHeight w:val="279"/>
        </w:trPr>
        <w:tc>
          <w:tcPr>
            <w:tcW w:w="1242" w:type="dxa"/>
          </w:tcPr>
          <w:p w:rsidR="00456F49" w:rsidRPr="00BF47E9" w:rsidRDefault="00456F49" w:rsidP="000B18A9">
            <w:pPr>
              <w:jc w:val="center"/>
              <w:rPr>
                <w:b/>
              </w:rPr>
            </w:pPr>
            <w:r w:rsidRPr="00BF47E9">
              <w:rPr>
                <w:b/>
              </w:rPr>
              <w:t>Номер задания</w:t>
            </w:r>
          </w:p>
        </w:tc>
        <w:tc>
          <w:tcPr>
            <w:tcW w:w="4111" w:type="dxa"/>
          </w:tcPr>
          <w:p w:rsidR="00456F49" w:rsidRPr="00BF47E9" w:rsidRDefault="00456F49" w:rsidP="000B18A9">
            <w:pPr>
              <w:jc w:val="center"/>
              <w:rPr>
                <w:b/>
              </w:rPr>
            </w:pPr>
            <w:r w:rsidRPr="00BF47E9">
              <w:rPr>
                <w:b/>
              </w:rPr>
              <w:t>1 вариант</w:t>
            </w:r>
          </w:p>
        </w:tc>
        <w:tc>
          <w:tcPr>
            <w:tcW w:w="4507" w:type="dxa"/>
          </w:tcPr>
          <w:p w:rsidR="00456F49" w:rsidRPr="00BF47E9" w:rsidRDefault="00456F49" w:rsidP="000B18A9">
            <w:pPr>
              <w:jc w:val="center"/>
              <w:rPr>
                <w:b/>
              </w:rPr>
            </w:pPr>
            <w:r w:rsidRPr="00BF47E9">
              <w:rPr>
                <w:b/>
              </w:rPr>
              <w:t>2 вариант</w:t>
            </w:r>
          </w:p>
        </w:tc>
      </w:tr>
      <w:tr w:rsidR="00456F49" w:rsidTr="000B18A9">
        <w:trPr>
          <w:trHeight w:val="279"/>
        </w:trPr>
        <w:tc>
          <w:tcPr>
            <w:tcW w:w="1242" w:type="dxa"/>
          </w:tcPr>
          <w:p w:rsidR="00456F49" w:rsidRPr="009D1516" w:rsidRDefault="00456F49" w:rsidP="000B18A9">
            <w:pPr>
              <w:jc w:val="center"/>
            </w:pPr>
            <w:r w:rsidRPr="009D1516">
              <w:t>1</w:t>
            </w:r>
          </w:p>
        </w:tc>
        <w:tc>
          <w:tcPr>
            <w:tcW w:w="4111" w:type="dxa"/>
          </w:tcPr>
          <w:p w:rsidR="00456F49" w:rsidRPr="009D1516" w:rsidRDefault="00456F49" w:rsidP="000B18A9">
            <w:pPr>
              <w:jc w:val="center"/>
            </w:pPr>
            <w:r>
              <w:t>18кН</w:t>
            </w:r>
          </w:p>
        </w:tc>
        <w:tc>
          <w:tcPr>
            <w:tcW w:w="4507" w:type="dxa"/>
          </w:tcPr>
          <w:p w:rsidR="00456F49" w:rsidRDefault="00456F49" w:rsidP="000B18A9">
            <w:pPr>
              <w:jc w:val="center"/>
            </w:pPr>
            <w:r>
              <w:t>18кН</w:t>
            </w:r>
          </w:p>
        </w:tc>
      </w:tr>
      <w:tr w:rsidR="00456F49" w:rsidTr="000B18A9">
        <w:trPr>
          <w:trHeight w:val="279"/>
        </w:trPr>
        <w:tc>
          <w:tcPr>
            <w:tcW w:w="1242" w:type="dxa"/>
          </w:tcPr>
          <w:p w:rsidR="00456F49" w:rsidRPr="009D1516" w:rsidRDefault="00456F49" w:rsidP="000B18A9">
            <w:pPr>
              <w:jc w:val="center"/>
            </w:pPr>
            <w:r w:rsidRPr="009D1516">
              <w:t>2</w:t>
            </w:r>
          </w:p>
        </w:tc>
        <w:tc>
          <w:tcPr>
            <w:tcW w:w="4111" w:type="dxa"/>
          </w:tcPr>
          <w:p w:rsidR="00456F49" w:rsidRPr="009D1516" w:rsidRDefault="00456F49" w:rsidP="000B18A9">
            <w:pPr>
              <w:jc w:val="center"/>
            </w:pPr>
            <w:r>
              <w:t>6мкН</w:t>
            </w:r>
          </w:p>
        </w:tc>
        <w:tc>
          <w:tcPr>
            <w:tcW w:w="4507" w:type="dxa"/>
          </w:tcPr>
          <w:p w:rsidR="00456F49" w:rsidRDefault="00456F49" w:rsidP="000B18A9">
            <w:pPr>
              <w:jc w:val="center"/>
            </w:pPr>
            <w:r>
              <w:t>20мкН</w:t>
            </w:r>
          </w:p>
        </w:tc>
      </w:tr>
      <w:tr w:rsidR="00456F49" w:rsidTr="000B18A9">
        <w:trPr>
          <w:trHeight w:val="279"/>
        </w:trPr>
        <w:tc>
          <w:tcPr>
            <w:tcW w:w="1242" w:type="dxa"/>
          </w:tcPr>
          <w:p w:rsidR="00456F49" w:rsidRPr="009D1516" w:rsidRDefault="00456F49" w:rsidP="000B18A9">
            <w:pPr>
              <w:jc w:val="center"/>
            </w:pPr>
            <w:r w:rsidRPr="009D1516">
              <w:t>3</w:t>
            </w:r>
          </w:p>
        </w:tc>
        <w:tc>
          <w:tcPr>
            <w:tcW w:w="4111" w:type="dxa"/>
          </w:tcPr>
          <w:p w:rsidR="00456F49" w:rsidRPr="009D1516" w:rsidRDefault="00456F49" w:rsidP="000B18A9">
            <w:pPr>
              <w:jc w:val="center"/>
            </w:pPr>
            <w:r>
              <w:t>20нКл</w:t>
            </w:r>
          </w:p>
        </w:tc>
        <w:tc>
          <w:tcPr>
            <w:tcW w:w="4507" w:type="dxa"/>
          </w:tcPr>
          <w:p w:rsidR="00456F49" w:rsidRDefault="00456F49" w:rsidP="000B18A9">
            <w:pPr>
              <w:jc w:val="center"/>
            </w:pPr>
            <w:r>
              <w:t>8нКл</w:t>
            </w:r>
          </w:p>
        </w:tc>
      </w:tr>
      <w:tr w:rsidR="00456F49" w:rsidTr="000B18A9">
        <w:trPr>
          <w:trHeight w:val="279"/>
        </w:trPr>
        <w:tc>
          <w:tcPr>
            <w:tcW w:w="1242" w:type="dxa"/>
          </w:tcPr>
          <w:p w:rsidR="00456F49" w:rsidRPr="009D1516" w:rsidRDefault="00456F49" w:rsidP="000B18A9">
            <w:pPr>
              <w:jc w:val="center"/>
            </w:pPr>
            <w:r w:rsidRPr="009D1516">
              <w:t>4</w:t>
            </w:r>
          </w:p>
        </w:tc>
        <w:tc>
          <w:tcPr>
            <w:tcW w:w="4111" w:type="dxa"/>
          </w:tcPr>
          <w:p w:rsidR="00456F49" w:rsidRPr="009D1516" w:rsidRDefault="00456F49" w:rsidP="000B18A9">
            <w:pPr>
              <w:jc w:val="center"/>
            </w:pPr>
            <w:r>
              <w:t>500В</w:t>
            </w:r>
          </w:p>
        </w:tc>
        <w:tc>
          <w:tcPr>
            <w:tcW w:w="4507" w:type="dxa"/>
          </w:tcPr>
          <w:p w:rsidR="00456F49" w:rsidRDefault="00456F49" w:rsidP="000B18A9">
            <w:pPr>
              <w:jc w:val="center"/>
            </w:pPr>
            <w:r>
              <w:t>400В</w:t>
            </w:r>
          </w:p>
        </w:tc>
      </w:tr>
      <w:tr w:rsidR="00456F49" w:rsidTr="000B18A9">
        <w:trPr>
          <w:trHeight w:val="279"/>
        </w:trPr>
        <w:tc>
          <w:tcPr>
            <w:tcW w:w="1242" w:type="dxa"/>
          </w:tcPr>
          <w:p w:rsidR="00456F49" w:rsidRPr="009D1516" w:rsidRDefault="00456F49" w:rsidP="000B18A9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456F49" w:rsidRDefault="00456F49" w:rsidP="000B18A9">
            <w:pPr>
              <w:jc w:val="center"/>
            </w:pPr>
            <w:r>
              <w:t>5нКл</w:t>
            </w:r>
          </w:p>
        </w:tc>
        <w:tc>
          <w:tcPr>
            <w:tcW w:w="4507" w:type="dxa"/>
          </w:tcPr>
          <w:p w:rsidR="00456F49" w:rsidRDefault="00456F49" w:rsidP="000B18A9">
            <w:pPr>
              <w:jc w:val="center"/>
            </w:pPr>
            <w:r>
              <w:t>5нКл</w:t>
            </w:r>
          </w:p>
        </w:tc>
      </w:tr>
      <w:tr w:rsidR="00456F49" w:rsidTr="000B18A9">
        <w:trPr>
          <w:trHeight w:val="279"/>
        </w:trPr>
        <w:tc>
          <w:tcPr>
            <w:tcW w:w="1242" w:type="dxa"/>
          </w:tcPr>
          <w:p w:rsidR="00456F49" w:rsidRPr="009D1516" w:rsidRDefault="00456F49" w:rsidP="000B18A9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456F49" w:rsidRPr="009D1516" w:rsidRDefault="00456F49" w:rsidP="000B18A9">
            <w:pPr>
              <w:jc w:val="center"/>
            </w:pPr>
            <w:r>
              <w:t>231</w:t>
            </w:r>
          </w:p>
        </w:tc>
        <w:tc>
          <w:tcPr>
            <w:tcW w:w="4507" w:type="dxa"/>
          </w:tcPr>
          <w:p w:rsidR="00456F49" w:rsidRDefault="00456F49" w:rsidP="000B18A9">
            <w:pPr>
              <w:jc w:val="center"/>
            </w:pPr>
            <w:r>
              <w:t>132</w:t>
            </w:r>
          </w:p>
        </w:tc>
      </w:tr>
      <w:tr w:rsidR="00456F49" w:rsidTr="000B18A9">
        <w:trPr>
          <w:trHeight w:val="279"/>
        </w:trPr>
        <w:tc>
          <w:tcPr>
            <w:tcW w:w="1242" w:type="dxa"/>
          </w:tcPr>
          <w:p w:rsidR="00456F49" w:rsidRPr="009D1516" w:rsidRDefault="00456F49" w:rsidP="000B18A9">
            <w:pPr>
              <w:jc w:val="center"/>
            </w:pPr>
            <w:r>
              <w:t>7</w:t>
            </w:r>
          </w:p>
        </w:tc>
        <w:tc>
          <w:tcPr>
            <w:tcW w:w="4111" w:type="dxa"/>
          </w:tcPr>
          <w:p w:rsidR="00456F49" w:rsidRPr="009D1516" w:rsidRDefault="00456F49" w:rsidP="000B18A9">
            <w:pPr>
              <w:jc w:val="center"/>
            </w:pPr>
            <w:r>
              <w:t>10пФ</w:t>
            </w:r>
          </w:p>
        </w:tc>
        <w:tc>
          <w:tcPr>
            <w:tcW w:w="4507" w:type="dxa"/>
          </w:tcPr>
          <w:p w:rsidR="00456F49" w:rsidRDefault="00456F49" w:rsidP="000B18A9">
            <w:pPr>
              <w:jc w:val="center"/>
            </w:pPr>
            <w:r>
              <w:t>20пФ</w:t>
            </w:r>
          </w:p>
        </w:tc>
      </w:tr>
    </w:tbl>
    <w:p w:rsidR="00456F49" w:rsidRDefault="00456F49" w:rsidP="00456F49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456F49" w:rsidRDefault="00456F49" w:rsidP="00456F49">
      <w:pPr>
        <w:ind w:left="360"/>
        <w:jc w:val="center"/>
        <w:rPr>
          <w:b/>
        </w:rPr>
      </w:pPr>
      <w:r>
        <w:rPr>
          <w:b/>
        </w:rPr>
        <w:t>Критерии оценивания задания № 8</w:t>
      </w:r>
    </w:p>
    <w:p w:rsidR="00456F49" w:rsidRDefault="00456F49" w:rsidP="00456F49">
      <w:pPr>
        <w:ind w:left="360"/>
        <w:jc w:val="center"/>
        <w:rPr>
          <w:b/>
        </w:rPr>
      </w:pPr>
    </w:p>
    <w:p w:rsidR="00456F49" w:rsidRDefault="00456F49" w:rsidP="00456F49">
      <w:pPr>
        <w:ind w:left="360"/>
        <w:jc w:val="center"/>
        <w:rPr>
          <w:b/>
        </w:rPr>
      </w:pPr>
      <w:r>
        <w:rPr>
          <w:b/>
        </w:rPr>
        <w:t>Вариант 1</w:t>
      </w:r>
    </w:p>
    <w:p w:rsidR="00456F49" w:rsidRPr="00973087" w:rsidRDefault="00456F49" w:rsidP="00456F49">
      <w:pPr>
        <w:pStyle w:val="a6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Заряжается ли телевизионная </w:t>
      </w:r>
      <w:r w:rsidRPr="00973087">
        <w:rPr>
          <w:rFonts w:ascii="Times New Roman" w:hAnsi="Times New Roman" w:cs="Times New Roman"/>
          <w:sz w:val="24"/>
          <w:szCs w:val="24"/>
        </w:rPr>
        <w:t>антенна, когда вблизи нее проходит грозовая туча</w:t>
      </w:r>
      <w:r>
        <w:rPr>
          <w:rFonts w:ascii="Times New Roman" w:hAnsi="Times New Roman" w:cs="Times New Roman"/>
          <w:sz w:val="24"/>
          <w:szCs w:val="24"/>
        </w:rPr>
        <w:t>? Ответ поясните.</w:t>
      </w:r>
    </w:p>
    <w:p w:rsidR="00456F49" w:rsidRDefault="00456F49" w:rsidP="00456F49">
      <w:pPr>
        <w:jc w:val="center"/>
        <w:rPr>
          <w:b/>
        </w:rPr>
      </w:pPr>
    </w:p>
    <w:p w:rsidR="00456F49" w:rsidRPr="007903C1" w:rsidRDefault="00456F49" w:rsidP="00456F49">
      <w:r w:rsidRPr="007903C1">
        <w:rPr>
          <w:b/>
          <w:bCs/>
        </w:rPr>
        <w:t>Образец возможного ответа</w:t>
      </w:r>
    </w:p>
    <w:p w:rsidR="00456F49" w:rsidRDefault="00456F49" w:rsidP="00456F49">
      <w:pPr>
        <w:pStyle w:val="a3"/>
        <w:numPr>
          <w:ilvl w:val="0"/>
          <w:numId w:val="18"/>
        </w:numPr>
        <w:suppressAutoHyphens w:val="0"/>
        <w:ind w:left="0" w:firstLine="0"/>
        <w:jc w:val="both"/>
      </w:pPr>
      <w:proofErr w:type="gramStart"/>
      <w:r>
        <w:t>Телевизионная  антенна</w:t>
      </w:r>
      <w:proofErr w:type="gramEnd"/>
      <w:r>
        <w:t xml:space="preserve"> – проводник, который заряжается когда вблизи нее проходит грозовая туча.</w:t>
      </w:r>
    </w:p>
    <w:p w:rsidR="00456F49" w:rsidRPr="00F75581" w:rsidRDefault="00456F49" w:rsidP="00456F49">
      <w:pPr>
        <w:pStyle w:val="a3"/>
        <w:numPr>
          <w:ilvl w:val="0"/>
          <w:numId w:val="18"/>
        </w:numPr>
        <w:suppressAutoHyphens w:val="0"/>
        <w:ind w:left="0" w:firstLine="0"/>
        <w:jc w:val="both"/>
      </w:pPr>
      <w:r w:rsidRPr="00F75581">
        <w:t>При прохождении заряженной грозовой тучи на поверхности Земли появляются большие индуцированные заряды, и, соответственно, у поверхности Земли возникает сильное электрическое поле</w:t>
      </w:r>
      <w:r>
        <w:t>.</w:t>
      </w:r>
      <w:r w:rsidRPr="00F75581">
        <w:t xml:space="preserve"> При внесении незаряженного проводника в электрическое поле носители </w:t>
      </w:r>
      <w:proofErr w:type="gramStart"/>
      <w:r w:rsidRPr="00F75581">
        <w:t xml:space="preserve">заряда </w:t>
      </w:r>
      <w:r>
        <w:t xml:space="preserve"> в</w:t>
      </w:r>
      <w:proofErr w:type="gramEnd"/>
      <w:r>
        <w:t xml:space="preserve"> проводнике </w:t>
      </w:r>
      <w:r w:rsidRPr="00F75581">
        <w:t>приходят в движение</w:t>
      </w:r>
      <w:r>
        <w:t xml:space="preserve">. </w:t>
      </w:r>
      <w:r w:rsidRPr="00F75581">
        <w:t>В результате у концов проводника возникают заряды противоположного знака</w:t>
      </w:r>
      <w:r>
        <w:t>.</w:t>
      </w:r>
    </w:p>
    <w:p w:rsidR="00456F49" w:rsidRDefault="00456F49" w:rsidP="00456F49">
      <w:pPr>
        <w:ind w:left="360"/>
        <w:jc w:val="center"/>
        <w:rPr>
          <w:b/>
        </w:rPr>
      </w:pPr>
    </w:p>
    <w:p w:rsidR="00456F49" w:rsidRPr="00F75581" w:rsidRDefault="00456F49" w:rsidP="00456F49">
      <w:pPr>
        <w:ind w:left="360"/>
        <w:jc w:val="center"/>
        <w:rPr>
          <w:b/>
        </w:rPr>
      </w:pPr>
      <w:r w:rsidRPr="00F75581">
        <w:rPr>
          <w:b/>
        </w:rPr>
        <w:t>Вариант 2</w:t>
      </w:r>
    </w:p>
    <w:p w:rsidR="00456F49" w:rsidRDefault="00456F49" w:rsidP="00456F49">
      <w:pPr>
        <w:pStyle w:val="a5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Как защитить работников лаборатории, в которой экспериментируют с большими электростатическими зарядами, от </w:t>
      </w:r>
      <w:proofErr w:type="gramStart"/>
      <w:r>
        <w:rPr>
          <w:color w:val="000000"/>
        </w:rPr>
        <w:t>действия  электрического</w:t>
      </w:r>
      <w:proofErr w:type="gramEnd"/>
      <w:r>
        <w:rPr>
          <w:color w:val="000000"/>
        </w:rPr>
        <w:t xml:space="preserve"> поля  этих зарядов?</w:t>
      </w:r>
    </w:p>
    <w:p w:rsidR="00456F49" w:rsidRDefault="00456F49" w:rsidP="00456F49">
      <w:pPr>
        <w:ind w:left="360"/>
        <w:jc w:val="center"/>
        <w:rPr>
          <w:b/>
        </w:rPr>
      </w:pPr>
    </w:p>
    <w:p w:rsidR="00456F49" w:rsidRPr="007903C1" w:rsidRDefault="00456F49" w:rsidP="00456F49">
      <w:r w:rsidRPr="007903C1">
        <w:rPr>
          <w:b/>
          <w:bCs/>
        </w:rPr>
        <w:t>Образец возможного ответа</w:t>
      </w:r>
    </w:p>
    <w:p w:rsidR="00456F49" w:rsidRDefault="00456F49" w:rsidP="00456F49">
      <w:pPr>
        <w:pStyle w:val="a3"/>
        <w:numPr>
          <w:ilvl w:val="0"/>
          <w:numId w:val="15"/>
        </w:numPr>
        <w:suppressAutoHyphens w:val="0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Использовать электростатическую защиту.</w:t>
      </w:r>
    </w:p>
    <w:p w:rsidR="00456F49" w:rsidRPr="00883475" w:rsidRDefault="00456F49" w:rsidP="00456F49">
      <w:pPr>
        <w:pStyle w:val="a3"/>
        <w:numPr>
          <w:ilvl w:val="0"/>
          <w:numId w:val="15"/>
        </w:numPr>
        <w:suppressAutoHyphens w:val="0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Э</w:t>
      </w:r>
      <w:r w:rsidRPr="00883475">
        <w:rPr>
          <w:color w:val="000000" w:themeColor="text1"/>
        </w:rPr>
        <w:t>лектр</w:t>
      </w:r>
      <w:r>
        <w:rPr>
          <w:color w:val="000000" w:themeColor="text1"/>
        </w:rPr>
        <w:t>остатическое</w:t>
      </w:r>
      <w:r w:rsidRPr="00883475">
        <w:rPr>
          <w:color w:val="000000" w:themeColor="text1"/>
        </w:rPr>
        <w:t xml:space="preserve"> поле можно экранировать «спрятавшись» от него внутри замкнутой оболочки из проводящего электричество материала (например, металла).</w:t>
      </w:r>
      <w:r w:rsidRPr="00883475">
        <w:rPr>
          <w:color w:val="444444"/>
          <w:sz w:val="30"/>
          <w:szCs w:val="30"/>
          <w:shd w:val="clear" w:color="auto" w:fill="FFFFFF"/>
        </w:rPr>
        <w:t xml:space="preserve"> </w:t>
      </w:r>
      <w:r w:rsidRPr="00883475">
        <w:rPr>
          <w:color w:val="000000" w:themeColor="text1"/>
        </w:rPr>
        <w:t>Принцип работы</w:t>
      </w:r>
      <w:r>
        <w:rPr>
          <w:color w:val="000000" w:themeColor="text1"/>
        </w:rPr>
        <w:t xml:space="preserve"> </w:t>
      </w:r>
      <w:r w:rsidRPr="004C269A">
        <w:rPr>
          <w:bCs/>
          <w:color w:val="000000" w:themeColor="text1"/>
        </w:rPr>
        <w:t>электростатической защиты</w:t>
      </w:r>
      <w:r>
        <w:rPr>
          <w:color w:val="000000" w:themeColor="text1"/>
        </w:rPr>
        <w:t xml:space="preserve"> </w:t>
      </w:r>
      <w:r w:rsidRPr="00883475">
        <w:rPr>
          <w:color w:val="000000" w:themeColor="text1"/>
        </w:rPr>
        <w:t>заключается в том, что под действием внешнего электрического поля, свободные электроны, находящиеся в металле, начинают движение и создают на поверхности клетки заряд, который полностью компенсирует это внешнее поле.</w:t>
      </w:r>
    </w:p>
    <w:p w:rsidR="00456F49" w:rsidRPr="00883475" w:rsidRDefault="00456F49" w:rsidP="00456F49">
      <w:pPr>
        <w:ind w:left="360"/>
        <w:jc w:val="both"/>
        <w:rPr>
          <w:color w:val="000000" w:themeColor="text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88"/>
        <w:gridCol w:w="1231"/>
      </w:tblGrid>
      <w:tr w:rsidR="00456F49" w:rsidTr="000B18A9">
        <w:tc>
          <w:tcPr>
            <w:tcW w:w="8505" w:type="dxa"/>
          </w:tcPr>
          <w:p w:rsidR="00456F49" w:rsidRDefault="00456F49" w:rsidP="000B18A9">
            <w:pPr>
              <w:jc w:val="center"/>
              <w:rPr>
                <w:b/>
              </w:rPr>
            </w:pPr>
            <w:r>
              <w:rPr>
                <w:b/>
              </w:rPr>
              <w:t>Содержание критерия</w:t>
            </w:r>
          </w:p>
        </w:tc>
        <w:tc>
          <w:tcPr>
            <w:tcW w:w="1240" w:type="dxa"/>
          </w:tcPr>
          <w:p w:rsidR="00456F49" w:rsidRDefault="00456F49" w:rsidP="000B18A9">
            <w:pPr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456F49" w:rsidTr="000B18A9">
        <w:tc>
          <w:tcPr>
            <w:tcW w:w="8505" w:type="dxa"/>
          </w:tcPr>
          <w:p w:rsidR="00456F49" w:rsidRDefault="00456F49" w:rsidP="000B18A9">
            <w:r>
              <w:t>Представлен правильный ответ на вопрос, и приведено достаточное обоснование, не содержащее ошибок</w:t>
            </w:r>
          </w:p>
        </w:tc>
        <w:tc>
          <w:tcPr>
            <w:tcW w:w="1240" w:type="dxa"/>
          </w:tcPr>
          <w:p w:rsidR="00456F49" w:rsidRDefault="00456F49" w:rsidP="000B18A9">
            <w:pPr>
              <w:jc w:val="center"/>
            </w:pPr>
            <w:r>
              <w:t>2</w:t>
            </w:r>
          </w:p>
        </w:tc>
      </w:tr>
      <w:tr w:rsidR="00456F49" w:rsidTr="000B18A9">
        <w:tc>
          <w:tcPr>
            <w:tcW w:w="8505" w:type="dxa"/>
          </w:tcPr>
          <w:p w:rsidR="00456F49" w:rsidRDefault="00456F49" w:rsidP="000B18A9">
            <w:r>
              <w:t>Представлен правильный ответ на поставленный вопрос, но рассуждения, приводящие к ответу, представлены не в полном объёме, или в них содержится логический недочёт.</w:t>
            </w:r>
          </w:p>
          <w:p w:rsidR="00456F49" w:rsidRDefault="00456F49" w:rsidP="000B18A9">
            <w:pPr>
              <w:jc w:val="center"/>
            </w:pPr>
            <w:r>
              <w:t>ИЛИ</w:t>
            </w:r>
          </w:p>
          <w:p w:rsidR="00456F49" w:rsidRDefault="00456F49" w:rsidP="000B18A9">
            <w:r>
              <w:t>Представлены корректные рассуждения, приводящие к правильному ответу, но ответ явно не сформулирован</w:t>
            </w:r>
          </w:p>
        </w:tc>
        <w:tc>
          <w:tcPr>
            <w:tcW w:w="1240" w:type="dxa"/>
          </w:tcPr>
          <w:p w:rsidR="00456F49" w:rsidRDefault="00456F49" w:rsidP="000B18A9">
            <w:pPr>
              <w:jc w:val="center"/>
            </w:pPr>
            <w:r>
              <w:t>1</w:t>
            </w:r>
          </w:p>
        </w:tc>
      </w:tr>
      <w:tr w:rsidR="00456F49" w:rsidTr="000B18A9">
        <w:tc>
          <w:tcPr>
            <w:tcW w:w="8505" w:type="dxa"/>
          </w:tcPr>
          <w:p w:rsidR="00456F49" w:rsidRDefault="00456F49" w:rsidP="000B18A9">
            <w:r>
              <w:t>Представлены общие рассуждения, не относящиеся к ответу на поставленный вопрос.</w:t>
            </w:r>
          </w:p>
          <w:p w:rsidR="00456F49" w:rsidRDefault="00456F49" w:rsidP="000B18A9">
            <w:pPr>
              <w:jc w:val="center"/>
            </w:pPr>
            <w:r>
              <w:t>ИЛИ</w:t>
            </w:r>
          </w:p>
          <w:p w:rsidR="00456F49" w:rsidRDefault="00456F49" w:rsidP="000B18A9">
            <w:r>
              <w:lastRenderedPageBreak/>
              <w:t>Ответ на вопрос неверен независимо от того, что рассуждения правильны, или неверны, или отсутствуют</w:t>
            </w:r>
          </w:p>
        </w:tc>
        <w:tc>
          <w:tcPr>
            <w:tcW w:w="1240" w:type="dxa"/>
          </w:tcPr>
          <w:p w:rsidR="00456F49" w:rsidRDefault="00456F49" w:rsidP="000B18A9">
            <w:pPr>
              <w:jc w:val="center"/>
            </w:pPr>
            <w:r>
              <w:lastRenderedPageBreak/>
              <w:t>0</w:t>
            </w:r>
          </w:p>
        </w:tc>
      </w:tr>
    </w:tbl>
    <w:p w:rsidR="00456F49" w:rsidRPr="007903C1" w:rsidRDefault="00456F49" w:rsidP="00456F49">
      <w:pPr>
        <w:ind w:left="360"/>
        <w:jc w:val="both"/>
        <w:rPr>
          <w:b/>
          <w:color w:val="000000" w:themeColor="text1"/>
        </w:rPr>
        <w:sectPr w:rsidR="00456F49" w:rsidRPr="007903C1" w:rsidSect="009652BD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  <w:r>
        <w:rPr>
          <w:noProof/>
          <w:lang w:eastAsia="ru-RU"/>
        </w:rPr>
        <w:drawing>
          <wp:inline distT="0" distB="0" distL="0" distR="0" wp14:anchorId="4024B031" wp14:editId="5A8821F0">
            <wp:extent cx="6120130" cy="438973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38" t="7934" r="4025" b="7119"/>
                    <a:stretch/>
                  </pic:blipFill>
                  <pic:spPr bwMode="auto">
                    <a:xfrm>
                      <a:off x="0" y="0"/>
                      <a:ext cx="6120130" cy="4389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Default="00456F49" w:rsidP="00456F49">
      <w:pPr>
        <w:pStyle w:val="a3"/>
        <w:ind w:left="0"/>
        <w:jc w:val="both"/>
      </w:pPr>
    </w:p>
    <w:p w:rsidR="00456F49" w:rsidRPr="0003773A" w:rsidRDefault="00456F49" w:rsidP="00456F49">
      <w:pPr>
        <w:pStyle w:val="a3"/>
        <w:ind w:left="0"/>
        <w:jc w:val="both"/>
      </w:pPr>
      <w:bookmarkStart w:id="0" w:name="_GoBack"/>
      <w:bookmarkEnd w:id="0"/>
    </w:p>
    <w:sectPr w:rsidR="00456F49" w:rsidRPr="0003773A" w:rsidSect="00456F49">
      <w:type w:val="continuous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7F293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5A40DD6"/>
    <w:multiLevelType w:val="hybridMultilevel"/>
    <w:tmpl w:val="E8FA55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DB2040"/>
    <w:multiLevelType w:val="hybridMultilevel"/>
    <w:tmpl w:val="2A7AD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60FED"/>
    <w:multiLevelType w:val="hybridMultilevel"/>
    <w:tmpl w:val="49F6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97C9C"/>
    <w:multiLevelType w:val="hybridMultilevel"/>
    <w:tmpl w:val="8A066D9E"/>
    <w:lvl w:ilvl="0" w:tplc="C8EA55C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5E8"/>
    <w:multiLevelType w:val="hybridMultilevel"/>
    <w:tmpl w:val="4552BAC2"/>
    <w:lvl w:ilvl="0" w:tplc="D930C97C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468757E"/>
    <w:multiLevelType w:val="hybridMultilevel"/>
    <w:tmpl w:val="4D182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64DB7"/>
    <w:multiLevelType w:val="hybridMultilevel"/>
    <w:tmpl w:val="1A4C3894"/>
    <w:lvl w:ilvl="0" w:tplc="E11C8F7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33240"/>
    <w:multiLevelType w:val="hybridMultilevel"/>
    <w:tmpl w:val="5B52E8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DF5E27"/>
    <w:multiLevelType w:val="hybridMultilevel"/>
    <w:tmpl w:val="2A7AD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523A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AD3D79"/>
    <w:multiLevelType w:val="hybridMultilevel"/>
    <w:tmpl w:val="5B52E8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BD7F16"/>
    <w:multiLevelType w:val="multilevel"/>
    <w:tmpl w:val="BC6E4B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66D5629"/>
    <w:multiLevelType w:val="hybridMultilevel"/>
    <w:tmpl w:val="2A7AD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470A1"/>
    <w:multiLevelType w:val="hybridMultilevel"/>
    <w:tmpl w:val="93BADFEC"/>
    <w:lvl w:ilvl="0" w:tplc="160C2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90245"/>
    <w:multiLevelType w:val="hybridMultilevel"/>
    <w:tmpl w:val="739469B4"/>
    <w:lvl w:ilvl="0" w:tplc="0038A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13A7A"/>
    <w:multiLevelType w:val="hybridMultilevel"/>
    <w:tmpl w:val="4D74CA9E"/>
    <w:lvl w:ilvl="0" w:tplc="CC2EA0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70EB3D50"/>
    <w:multiLevelType w:val="hybridMultilevel"/>
    <w:tmpl w:val="40CADB3C"/>
    <w:lvl w:ilvl="0" w:tplc="108C2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13"/>
  </w:num>
  <w:num w:numId="9">
    <w:abstractNumId w:val="16"/>
  </w:num>
  <w:num w:numId="10">
    <w:abstractNumId w:val="1"/>
  </w:num>
  <w:num w:numId="11">
    <w:abstractNumId w:val="6"/>
  </w:num>
  <w:num w:numId="12">
    <w:abstractNumId w:val="15"/>
  </w:num>
  <w:num w:numId="13">
    <w:abstractNumId w:val="5"/>
  </w:num>
  <w:num w:numId="14">
    <w:abstractNumId w:val="3"/>
  </w:num>
  <w:num w:numId="15">
    <w:abstractNumId w:val="17"/>
  </w:num>
  <w:num w:numId="16">
    <w:abstractNumId w:val="11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D9"/>
    <w:rsid w:val="0003773A"/>
    <w:rsid w:val="003A4DBB"/>
    <w:rsid w:val="00456F49"/>
    <w:rsid w:val="004B66A5"/>
    <w:rsid w:val="007C6755"/>
    <w:rsid w:val="0086106F"/>
    <w:rsid w:val="009515D9"/>
    <w:rsid w:val="0096099B"/>
    <w:rsid w:val="00B17F85"/>
    <w:rsid w:val="00BB1E6A"/>
    <w:rsid w:val="00BB3602"/>
    <w:rsid w:val="00C21814"/>
    <w:rsid w:val="00E241E6"/>
    <w:rsid w:val="00EB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06E1"/>
  <w15:docId w15:val="{F613CAE3-F63F-4D71-86E6-B2A26375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5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5D9"/>
    <w:pPr>
      <w:ind w:left="720"/>
      <w:contextualSpacing/>
    </w:pPr>
  </w:style>
  <w:style w:type="table" w:styleId="a4">
    <w:name w:val="Table Grid"/>
    <w:basedOn w:val="a1"/>
    <w:uiPriority w:val="59"/>
    <w:rsid w:val="00BB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56F4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No Spacing"/>
    <w:uiPriority w:val="1"/>
    <w:qFormat/>
    <w:rsid w:val="00456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5188</Words>
  <Characters>29572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2023-10-09T05:42:00Z</dcterms:created>
  <dcterms:modified xsi:type="dcterms:W3CDTF">2023-10-09T05:42:00Z</dcterms:modified>
</cp:coreProperties>
</file>