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269" w:rsidRPr="000E0269" w:rsidRDefault="000E0269" w:rsidP="000E02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0269">
        <w:rPr>
          <w:rFonts w:ascii="Times New Roman" w:hAnsi="Times New Roman" w:cs="Times New Roman"/>
          <w:b/>
          <w:sz w:val="24"/>
          <w:szCs w:val="24"/>
        </w:rPr>
        <w:t>Работа с детьми с миграционной историей при реализации основной общеобразовательной программы основного общего образования</w:t>
      </w:r>
    </w:p>
    <w:p w:rsidR="000E0269" w:rsidRDefault="000E0269" w:rsidP="000E02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269">
        <w:rPr>
          <w:rFonts w:ascii="Times New Roman" w:hAnsi="Times New Roman" w:cs="Times New Roman"/>
          <w:sz w:val="24"/>
          <w:szCs w:val="24"/>
        </w:rPr>
        <w:t xml:space="preserve"> Организация деятельности общеобразовательных организаций по языковой и социокультурной адаптации детей с миграционной историей обеспечивается федеральными нормативными документами. </w:t>
      </w:r>
    </w:p>
    <w:p w:rsidR="000E0269" w:rsidRDefault="000E0269" w:rsidP="000E02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E0269">
        <w:rPr>
          <w:rFonts w:ascii="Times New Roman" w:hAnsi="Times New Roman" w:cs="Times New Roman"/>
          <w:sz w:val="24"/>
          <w:szCs w:val="24"/>
        </w:rPr>
        <w:t>Вступил в силу Федеральный закон от 28 декабря 2024 г. № 544-ФЗ «О внесении изменений в статьи 67 и 78 Федерального закона от 29 декабря 2012 г. № 273-ФЗ «Об образовании в Российской Федерации»32, которым устанавливается, что прием иностранных граждан, законно находящихся на территории Российской Федерации, на обучение по образовательным программам начального общего, основного общего и среднего общего образования осуществляется только</w:t>
      </w:r>
      <w:proofErr w:type="gramEnd"/>
      <w:r w:rsidRPr="000E0269">
        <w:rPr>
          <w:rFonts w:ascii="Times New Roman" w:hAnsi="Times New Roman" w:cs="Times New Roman"/>
          <w:sz w:val="24"/>
          <w:szCs w:val="24"/>
        </w:rPr>
        <w:t xml:space="preserve"> при условии успешного прохождения тестирования на знание русского языка, достаточное для освоения </w:t>
      </w:r>
      <w:proofErr w:type="spellStart"/>
      <w:r w:rsidRPr="000E0269">
        <w:rPr>
          <w:rFonts w:ascii="Times New Roman" w:hAnsi="Times New Roman" w:cs="Times New Roman"/>
          <w:sz w:val="24"/>
          <w:szCs w:val="24"/>
        </w:rPr>
        <w:t>указанныхпрограмм</w:t>
      </w:r>
      <w:proofErr w:type="spellEnd"/>
      <w:r w:rsidRPr="000E02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0269" w:rsidRDefault="000E0269" w:rsidP="000E02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269">
        <w:rPr>
          <w:rFonts w:ascii="Times New Roman" w:hAnsi="Times New Roman" w:cs="Times New Roman"/>
          <w:sz w:val="24"/>
          <w:szCs w:val="24"/>
        </w:rPr>
        <w:t xml:space="preserve">Тестирование детей иностранных граждан проводится общеобразовательных </w:t>
      </w:r>
      <w:proofErr w:type="gramStart"/>
      <w:r w:rsidRPr="000E0269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0E0269">
        <w:rPr>
          <w:rFonts w:ascii="Times New Roman" w:hAnsi="Times New Roman" w:cs="Times New Roman"/>
          <w:sz w:val="24"/>
          <w:szCs w:val="24"/>
        </w:rPr>
        <w:t xml:space="preserve">, которые определены Министерством образования и науки Челябинской области33. Приказ </w:t>
      </w:r>
      <w:proofErr w:type="spellStart"/>
      <w:r w:rsidRPr="000E0269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0E0269">
        <w:rPr>
          <w:rFonts w:ascii="Times New Roman" w:hAnsi="Times New Roman" w:cs="Times New Roman"/>
          <w:sz w:val="24"/>
          <w:szCs w:val="24"/>
        </w:rPr>
        <w:t xml:space="preserve"> от 5 марта 2025 г. № 510 определяет минимальное количество баллов, подтверждающее успешное прохождение тестирования на знание русского яз</w:t>
      </w:r>
      <w:r>
        <w:rPr>
          <w:rFonts w:ascii="Times New Roman" w:hAnsi="Times New Roman" w:cs="Times New Roman"/>
          <w:sz w:val="24"/>
          <w:szCs w:val="24"/>
        </w:rPr>
        <w:t>ыка детьми иностранных граждан</w:t>
      </w:r>
      <w:r w:rsidRPr="000E0269">
        <w:rPr>
          <w:rFonts w:ascii="Times New Roman" w:hAnsi="Times New Roman" w:cs="Times New Roman"/>
          <w:sz w:val="24"/>
          <w:szCs w:val="24"/>
        </w:rPr>
        <w:t xml:space="preserve">. В случае успешного прохождения тестирования ребенок будет зачислен в общеобразовательную организацию, а в случае неуспешного – ему предлагается пройти дополнительное обучение русскому языку. Повторное прохождение тестирования возможно не ранее чем через 3 месяца со дня предыдущего тестирования. </w:t>
      </w:r>
    </w:p>
    <w:p w:rsidR="000E0269" w:rsidRDefault="000E0269" w:rsidP="000E02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E0269">
        <w:rPr>
          <w:rFonts w:ascii="Times New Roman" w:hAnsi="Times New Roman" w:cs="Times New Roman"/>
          <w:sz w:val="24"/>
          <w:szCs w:val="24"/>
        </w:rPr>
        <w:t>Общеобразовательным организациям необходимо внести изменения в локальные акты о порядке приема на обучение детей иностранных граждан, а именно, образец обновленного заявления о приеме, образец направления на тестирование, памятки, инструкции по проверке комплекта документов и их достоверности, определить ответственное лицо по приему заявлений и комплекта документов, достоверности документов, проинструктировать педагогических работников, которые будут</w:t>
      </w:r>
      <w:r>
        <w:rPr>
          <w:rFonts w:ascii="Times New Roman" w:hAnsi="Times New Roman" w:cs="Times New Roman"/>
          <w:sz w:val="24"/>
          <w:szCs w:val="24"/>
        </w:rPr>
        <w:t xml:space="preserve"> привлечены к данной работе</w:t>
      </w:r>
      <w:r w:rsidRPr="000E026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0E0269" w:rsidRDefault="000E0269" w:rsidP="000E02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269">
        <w:rPr>
          <w:rFonts w:ascii="Times New Roman" w:hAnsi="Times New Roman" w:cs="Times New Roman"/>
          <w:sz w:val="24"/>
          <w:szCs w:val="24"/>
        </w:rPr>
        <w:t xml:space="preserve">Система работы с детьми с миграционной историей на уровне основного общего образования предполагает следующее: </w:t>
      </w:r>
    </w:p>
    <w:p w:rsidR="000E0269" w:rsidRDefault="000E0269" w:rsidP="000E0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269">
        <w:rPr>
          <w:rFonts w:ascii="Times New Roman" w:hAnsi="Times New Roman" w:cs="Times New Roman"/>
          <w:sz w:val="24"/>
          <w:szCs w:val="24"/>
        </w:rPr>
        <w:t xml:space="preserve">1. Разработка локальной нормативной базы, регламентирующей работу с детьми, имеющими миграционную историю. </w:t>
      </w:r>
    </w:p>
    <w:p w:rsidR="000E0269" w:rsidRDefault="000E0269" w:rsidP="000E0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269">
        <w:rPr>
          <w:rFonts w:ascii="Times New Roman" w:hAnsi="Times New Roman" w:cs="Times New Roman"/>
          <w:sz w:val="24"/>
          <w:szCs w:val="24"/>
        </w:rPr>
        <w:t xml:space="preserve">2. Повышение квалификации педагогических работников по направлениям: </w:t>
      </w:r>
    </w:p>
    <w:p w:rsidR="000E0269" w:rsidRDefault="000E0269" w:rsidP="000E0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269">
        <w:rPr>
          <w:rFonts w:ascii="Times New Roman" w:hAnsi="Times New Roman" w:cs="Times New Roman"/>
          <w:sz w:val="24"/>
          <w:szCs w:val="24"/>
        </w:rPr>
        <w:t xml:space="preserve">подготовка по методике преподавания русского языка как иностранного; </w:t>
      </w:r>
    </w:p>
    <w:p w:rsidR="000E0269" w:rsidRDefault="000E0269" w:rsidP="000E0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269">
        <w:rPr>
          <w:rFonts w:ascii="Times New Roman" w:hAnsi="Times New Roman" w:cs="Times New Roman"/>
          <w:sz w:val="24"/>
          <w:szCs w:val="24"/>
        </w:rPr>
        <w:lastRenderedPageBreak/>
        <w:t xml:space="preserve">освоение принципов и технологий инклюзивного образования; повышение межкультурной компетентности педагогов образовательной организации. </w:t>
      </w:r>
    </w:p>
    <w:p w:rsidR="000E0269" w:rsidRDefault="000E0269" w:rsidP="000E0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269">
        <w:rPr>
          <w:rFonts w:ascii="Times New Roman" w:hAnsi="Times New Roman" w:cs="Times New Roman"/>
          <w:sz w:val="24"/>
          <w:szCs w:val="24"/>
        </w:rPr>
        <w:t xml:space="preserve">3. Обучение и сопровождение детей с миграционной историей. </w:t>
      </w:r>
    </w:p>
    <w:p w:rsidR="000E0269" w:rsidRDefault="000E0269" w:rsidP="000E0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269">
        <w:rPr>
          <w:rFonts w:ascii="Times New Roman" w:hAnsi="Times New Roman" w:cs="Times New Roman"/>
          <w:sz w:val="24"/>
          <w:szCs w:val="24"/>
        </w:rPr>
        <w:t xml:space="preserve">4. Анализ и корректировка индивидуального образовательного маршрута обучающегося с миграционной историей. </w:t>
      </w:r>
    </w:p>
    <w:p w:rsidR="000E0269" w:rsidRDefault="000E0269" w:rsidP="000E0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269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03 августа 2023г. № 58137 уточняет порядок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образования. </w:t>
      </w:r>
    </w:p>
    <w:p w:rsidR="000E0269" w:rsidRDefault="000E0269" w:rsidP="000E0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269">
        <w:rPr>
          <w:rFonts w:ascii="Times New Roman" w:hAnsi="Times New Roman" w:cs="Times New Roman"/>
          <w:sz w:val="24"/>
          <w:szCs w:val="24"/>
        </w:rPr>
        <w:t>Предусмотрено, что с целью удовлетворения образовательных потребностей и</w:t>
      </w:r>
      <w:r w:rsidRPr="000E0269">
        <w:rPr>
          <w:rFonts w:ascii="Times New Roman" w:hAnsi="Times New Roman" w:cs="Times New Roman"/>
          <w:sz w:val="24"/>
          <w:szCs w:val="24"/>
        </w:rPr>
        <w:t xml:space="preserve"> </w:t>
      </w:r>
      <w:r w:rsidRPr="000E0269">
        <w:rPr>
          <w:rFonts w:ascii="Times New Roman" w:hAnsi="Times New Roman" w:cs="Times New Roman"/>
          <w:sz w:val="24"/>
          <w:szCs w:val="24"/>
        </w:rPr>
        <w:t xml:space="preserve">интересов обучающихся, слабо владеющих или не владеющих русским языком, общеобразовательные организации вправе включить в учебный план учебные курсы, дисциплины, а также реализовывать дополнительные общеобразовательные программы по изучению русского языка. </w:t>
      </w:r>
    </w:p>
    <w:p w:rsidR="000E0269" w:rsidRDefault="000E0269" w:rsidP="000E0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269">
        <w:rPr>
          <w:rFonts w:ascii="Times New Roman" w:hAnsi="Times New Roman" w:cs="Times New Roman"/>
          <w:sz w:val="24"/>
          <w:szCs w:val="24"/>
        </w:rPr>
        <w:t>Настоящий приказ действует до 1 сентября 2027 года. Обращаем внимание, что целью деятельности образовательных организаций, осуществляющих языковую и социокультурную адаптацию детей иностранных граждан, выступает формирование инклюзивной образовательной среды, обеспечивающей включение детей иностранных граждан в российское образовательное пространство с сохранением культуры и идентичности, с</w:t>
      </w:r>
      <w:r>
        <w:rPr>
          <w:rFonts w:ascii="Times New Roman" w:hAnsi="Times New Roman" w:cs="Times New Roman"/>
          <w:sz w:val="24"/>
          <w:szCs w:val="24"/>
        </w:rPr>
        <w:t>вязанных со страной исхода</w:t>
      </w:r>
      <w:r w:rsidRPr="000E02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0269" w:rsidRDefault="000E0269" w:rsidP="000E0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269">
        <w:rPr>
          <w:rFonts w:ascii="Times New Roman" w:hAnsi="Times New Roman" w:cs="Times New Roman"/>
          <w:sz w:val="24"/>
          <w:szCs w:val="24"/>
        </w:rPr>
        <w:t xml:space="preserve">Основными задачами общеобразовательных организаций в осуществлении мероприятий по адаптации детей с миграционной историей являются: создание благоприятного психологического климата, атмосферы доброжелательности в школе; обеспечение приоритета реализации воспитательных и развивающих программ, направленных на преодоление </w:t>
      </w:r>
      <w:proofErr w:type="spellStart"/>
      <w:r w:rsidRPr="000E0269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0E0269">
        <w:rPr>
          <w:rFonts w:ascii="Times New Roman" w:hAnsi="Times New Roman" w:cs="Times New Roman"/>
          <w:sz w:val="24"/>
          <w:szCs w:val="24"/>
        </w:rPr>
        <w:t xml:space="preserve"> поведения; организация и обеспечение педагогической, социально-психологической помощи и коррекции. </w:t>
      </w:r>
    </w:p>
    <w:p w:rsidR="000E0269" w:rsidRDefault="000E0269" w:rsidP="000E0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269">
        <w:rPr>
          <w:rFonts w:ascii="Times New Roman" w:hAnsi="Times New Roman" w:cs="Times New Roman"/>
          <w:sz w:val="24"/>
          <w:szCs w:val="24"/>
        </w:rPr>
        <w:t xml:space="preserve">Дети с миграционной историей не представляют собой однородную социальную группу, так как различаются по социально-экономическому положению семьи, уровню образования, миграционному статусу и другим </w:t>
      </w:r>
      <w:proofErr w:type="spellStart"/>
      <w:r w:rsidRPr="000E0269">
        <w:rPr>
          <w:rFonts w:ascii="Times New Roman" w:hAnsi="Times New Roman" w:cs="Times New Roman"/>
          <w:sz w:val="24"/>
          <w:szCs w:val="24"/>
        </w:rPr>
        <w:t>социодемографическим</w:t>
      </w:r>
      <w:proofErr w:type="spellEnd"/>
      <w:r w:rsidRPr="000E0269">
        <w:rPr>
          <w:rFonts w:ascii="Times New Roman" w:hAnsi="Times New Roman" w:cs="Times New Roman"/>
          <w:sz w:val="24"/>
          <w:szCs w:val="24"/>
        </w:rPr>
        <w:t xml:space="preserve"> показателям. </w:t>
      </w:r>
    </w:p>
    <w:p w:rsidR="000E0269" w:rsidRDefault="000E0269" w:rsidP="000E0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269">
        <w:rPr>
          <w:rFonts w:ascii="Times New Roman" w:hAnsi="Times New Roman" w:cs="Times New Roman"/>
          <w:sz w:val="24"/>
          <w:szCs w:val="24"/>
        </w:rPr>
        <w:t xml:space="preserve">При организации инклюзивной образовательной среды необходимо учитывать, что большую часть семей детей с миграционной историей объединяют две характеристики: принадлежность к этническим, языковым и/или культурным меньшинствам; </w:t>
      </w:r>
    </w:p>
    <w:p w:rsidR="000E0269" w:rsidRDefault="000E0269" w:rsidP="000E0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269">
        <w:rPr>
          <w:rFonts w:ascii="Times New Roman" w:hAnsi="Times New Roman" w:cs="Times New Roman"/>
          <w:sz w:val="24"/>
          <w:szCs w:val="24"/>
        </w:rPr>
        <w:t xml:space="preserve">повышенный риск </w:t>
      </w:r>
      <w:proofErr w:type="spellStart"/>
      <w:r w:rsidRPr="000E0269">
        <w:rPr>
          <w:rFonts w:ascii="Times New Roman" w:hAnsi="Times New Roman" w:cs="Times New Roman"/>
          <w:sz w:val="24"/>
          <w:szCs w:val="24"/>
        </w:rPr>
        <w:t>маргинализации</w:t>
      </w:r>
      <w:proofErr w:type="spellEnd"/>
      <w:r w:rsidRPr="000E0269">
        <w:rPr>
          <w:rFonts w:ascii="Times New Roman" w:hAnsi="Times New Roman" w:cs="Times New Roman"/>
          <w:sz w:val="24"/>
          <w:szCs w:val="24"/>
        </w:rPr>
        <w:t xml:space="preserve"> и общего социального неблагополучия из-за совокупности факторов социально-экономического и социально психологического характера. </w:t>
      </w:r>
    </w:p>
    <w:p w:rsidR="000E0269" w:rsidRDefault="000E0269" w:rsidP="000E0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269">
        <w:rPr>
          <w:rFonts w:ascii="Times New Roman" w:hAnsi="Times New Roman" w:cs="Times New Roman"/>
          <w:sz w:val="24"/>
          <w:szCs w:val="24"/>
        </w:rPr>
        <w:lastRenderedPageBreak/>
        <w:t xml:space="preserve">Данные характеристики требуют учета при организации языковой и социокультурной адаптации детей иностранных граждан. </w:t>
      </w:r>
    </w:p>
    <w:p w:rsidR="000E0269" w:rsidRDefault="000E0269" w:rsidP="000E0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E0269">
        <w:rPr>
          <w:rFonts w:ascii="Times New Roman" w:hAnsi="Times New Roman" w:cs="Times New Roman"/>
          <w:sz w:val="24"/>
          <w:szCs w:val="24"/>
        </w:rPr>
        <w:t>Учитывая вышеуказанные особенности при разработке рабочих программ рекомендуется закладывать многообразие</w:t>
      </w:r>
      <w:proofErr w:type="gramEnd"/>
      <w:r w:rsidRPr="000E0269">
        <w:rPr>
          <w:rFonts w:ascii="Times New Roman" w:hAnsi="Times New Roman" w:cs="Times New Roman"/>
          <w:sz w:val="24"/>
          <w:szCs w:val="24"/>
        </w:rPr>
        <w:t xml:space="preserve"> педагогических методов, так как необходимо обеспечивать реализацию процесса обучения детей с миграционной историей на всех уровнях параллельно, исходя из данных, полученных по результатам диагностических и оценочных процедур. </w:t>
      </w:r>
    </w:p>
    <w:p w:rsidR="000E0269" w:rsidRDefault="000E0269" w:rsidP="000E0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269">
        <w:rPr>
          <w:rFonts w:ascii="Times New Roman" w:hAnsi="Times New Roman" w:cs="Times New Roman"/>
          <w:sz w:val="24"/>
          <w:szCs w:val="24"/>
        </w:rPr>
        <w:t>С целью оптимизации организационно-педагогических условий необходимо предусмотреть как индивидуальные, так и групповые формы работы, в том числе пленарные, охватывающие всех обучающихся данной группы.</w:t>
      </w:r>
      <w:r w:rsidRPr="000E02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269" w:rsidRDefault="000E0269" w:rsidP="000E0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269">
        <w:rPr>
          <w:rFonts w:ascii="Times New Roman" w:hAnsi="Times New Roman" w:cs="Times New Roman"/>
          <w:sz w:val="24"/>
          <w:szCs w:val="24"/>
        </w:rPr>
        <w:t xml:space="preserve">При реализации групповых форматов работы рекомендуется организовывать программу в формате деловых, ролевых или организационно деятельностных игр, ориентированных на работу обучающихся с каким-либо проблемным материалом, имеющим прямое отношение к содержательно тематическому направлению учебного предмета. </w:t>
      </w:r>
    </w:p>
    <w:p w:rsidR="000E0269" w:rsidRDefault="000E0269" w:rsidP="000E0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269">
        <w:rPr>
          <w:rFonts w:ascii="Times New Roman" w:hAnsi="Times New Roman" w:cs="Times New Roman"/>
          <w:sz w:val="24"/>
          <w:szCs w:val="24"/>
        </w:rPr>
        <w:t xml:space="preserve">Формы индивидуальной работы с детьми с миграционной историей могут предполагать методы наставнического сопровождения, оформление индивидуальных программ психолого-педагогического сопровождения процесса адаптации. </w:t>
      </w:r>
    </w:p>
    <w:p w:rsidR="000E0269" w:rsidRDefault="000E0269" w:rsidP="000E0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269">
        <w:rPr>
          <w:rFonts w:ascii="Times New Roman" w:hAnsi="Times New Roman" w:cs="Times New Roman"/>
          <w:sz w:val="24"/>
          <w:szCs w:val="24"/>
        </w:rPr>
        <w:t xml:space="preserve">В роли наставника могут выступать обучающиеся, старшие по возрасту или одноклассники, имеющие отношение к тому же этносу/ стране происхождения, что и обучающийся, испытывающий трудности в обучении, дети с миграционной историей. Особо отмечаем, что результативность работы с детьми с миграционной историей при реализации образовательной программы основного общего образования, обеспечивается через адресное донесение учебного материала обучающимся, испытывающим трудности в освоении русского языка. </w:t>
      </w:r>
    </w:p>
    <w:p w:rsidR="000E0269" w:rsidRDefault="000E0269" w:rsidP="000E0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0269">
        <w:rPr>
          <w:rFonts w:ascii="Times New Roman" w:hAnsi="Times New Roman" w:cs="Times New Roman"/>
          <w:sz w:val="24"/>
          <w:szCs w:val="24"/>
        </w:rPr>
        <w:t>В соответствии с пунктом 3 части 1 статьи 34 Федерального закона от 29 декабря 2012 г. № 273-ФЗ «Об образовании в Российской Федерации» предусмотрено право обучающегося на обучение по индивидуальному учебному плану (далее – ИУП), в том числе ускоренное обучение, в пределах осваиваемой образовательной программы в порядке, установленном локальными нормативны</w:t>
      </w:r>
      <w:r>
        <w:rPr>
          <w:rFonts w:ascii="Times New Roman" w:hAnsi="Times New Roman" w:cs="Times New Roman"/>
          <w:sz w:val="24"/>
          <w:szCs w:val="24"/>
        </w:rPr>
        <w:t>ми образовательную деятельность,</w:t>
      </w:r>
      <w:r w:rsidRPr="000E0269">
        <w:rPr>
          <w:rFonts w:ascii="Times New Roman" w:hAnsi="Times New Roman" w:cs="Times New Roman"/>
          <w:sz w:val="24"/>
          <w:szCs w:val="24"/>
        </w:rPr>
        <w:t xml:space="preserve"> актами организации, осуществляющей ИУП для детей с миграционной историей может</w:t>
      </w:r>
      <w:proofErr w:type="gramEnd"/>
      <w:r w:rsidRPr="000E0269">
        <w:rPr>
          <w:rFonts w:ascii="Times New Roman" w:hAnsi="Times New Roman" w:cs="Times New Roman"/>
          <w:sz w:val="24"/>
          <w:szCs w:val="24"/>
        </w:rPr>
        <w:t xml:space="preserve"> включать: дополнительные занятия по русскому языку, дополнительные задания по основным предметам; </w:t>
      </w:r>
      <w:proofErr w:type="gramStart"/>
      <w:r w:rsidRPr="000E0269">
        <w:rPr>
          <w:rFonts w:ascii="Times New Roman" w:hAnsi="Times New Roman" w:cs="Times New Roman"/>
          <w:sz w:val="24"/>
          <w:szCs w:val="24"/>
        </w:rPr>
        <w:t>индивидуальную</w:t>
      </w:r>
      <w:proofErr w:type="gramEnd"/>
      <w:r w:rsidRPr="000E0269">
        <w:rPr>
          <w:rFonts w:ascii="Times New Roman" w:hAnsi="Times New Roman" w:cs="Times New Roman"/>
          <w:sz w:val="24"/>
          <w:szCs w:val="24"/>
        </w:rPr>
        <w:t xml:space="preserve"> проектную деятельность; коррекционно-развивающие занятия; дополнительные творческие задания. Важно, чтобы темы </w:t>
      </w:r>
      <w:proofErr w:type="gramStart"/>
      <w:r w:rsidRPr="000E0269">
        <w:rPr>
          <w:rFonts w:ascii="Times New Roman" w:hAnsi="Times New Roman" w:cs="Times New Roman"/>
          <w:sz w:val="24"/>
          <w:szCs w:val="24"/>
        </w:rPr>
        <w:t>индивидуальных проектов</w:t>
      </w:r>
      <w:proofErr w:type="gramEnd"/>
      <w:r w:rsidRPr="000E0269">
        <w:rPr>
          <w:rFonts w:ascii="Times New Roman" w:hAnsi="Times New Roman" w:cs="Times New Roman"/>
          <w:sz w:val="24"/>
          <w:szCs w:val="24"/>
        </w:rPr>
        <w:t xml:space="preserve"> по учебным предметам предусматривали общение детей с </w:t>
      </w:r>
      <w:r w:rsidRPr="000E0269">
        <w:rPr>
          <w:rFonts w:ascii="Times New Roman" w:hAnsi="Times New Roman" w:cs="Times New Roman"/>
          <w:sz w:val="24"/>
          <w:szCs w:val="24"/>
        </w:rPr>
        <w:lastRenderedPageBreak/>
        <w:t xml:space="preserve">миграционной историей с носителями русского языка, что обеспечит решение задач социализации. </w:t>
      </w:r>
    </w:p>
    <w:p w:rsidR="000E0269" w:rsidRDefault="000E0269" w:rsidP="000E0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269">
        <w:rPr>
          <w:rFonts w:ascii="Times New Roman" w:hAnsi="Times New Roman" w:cs="Times New Roman"/>
          <w:sz w:val="24"/>
          <w:szCs w:val="24"/>
        </w:rPr>
        <w:t xml:space="preserve">С целью более эффективного освоения детьми с миграционной историей русского языка рекомендуется выбирать модель языковой адаптации в зависимости от уровня владения языком, их возраста и численности в классе: </w:t>
      </w:r>
    </w:p>
    <w:p w:rsidR="000E0269" w:rsidRDefault="000E0269" w:rsidP="000E0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0269">
        <w:rPr>
          <w:rFonts w:ascii="Times New Roman" w:hAnsi="Times New Roman" w:cs="Times New Roman"/>
          <w:sz w:val="24"/>
          <w:szCs w:val="24"/>
        </w:rPr>
        <w:t xml:space="preserve">интенсивное обучение русскому языку в отдельной группе в течение года, после чего дети включаются в общеобразовательный процесс на общих основания со сверстниками (количество детей с миграционной историей свыше 5 человек); </w:t>
      </w:r>
    </w:p>
    <w:p w:rsidR="000E0269" w:rsidRDefault="000E0269" w:rsidP="000E0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0269">
        <w:rPr>
          <w:rFonts w:ascii="Times New Roman" w:hAnsi="Times New Roman" w:cs="Times New Roman"/>
          <w:sz w:val="24"/>
          <w:szCs w:val="24"/>
        </w:rPr>
        <w:t xml:space="preserve">сочетание занятий в </w:t>
      </w:r>
      <w:proofErr w:type="gramStart"/>
      <w:r w:rsidRPr="000E0269">
        <w:rPr>
          <w:rFonts w:ascii="Times New Roman" w:hAnsi="Times New Roman" w:cs="Times New Roman"/>
          <w:sz w:val="24"/>
          <w:szCs w:val="24"/>
        </w:rPr>
        <w:t>обычном</w:t>
      </w:r>
      <w:proofErr w:type="gramEnd"/>
      <w:r w:rsidRPr="000E0269">
        <w:rPr>
          <w:rFonts w:ascii="Times New Roman" w:hAnsi="Times New Roman" w:cs="Times New Roman"/>
          <w:sz w:val="24"/>
          <w:szCs w:val="24"/>
        </w:rPr>
        <w:t xml:space="preserve"> классе с дополнительными занятиями по русскому языку и возможностью организации обучения по индивидуальному плану, с использованием специальных учебных пособий и учебно методических комплексов на обычных уроках (количество детей с миграционной историей 3-4 человека);</w:t>
      </w:r>
      <w:r w:rsidRPr="000E02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269" w:rsidRDefault="000E0269" w:rsidP="000E0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0269">
        <w:rPr>
          <w:rFonts w:ascii="Times New Roman" w:hAnsi="Times New Roman" w:cs="Times New Roman"/>
          <w:sz w:val="24"/>
          <w:szCs w:val="24"/>
        </w:rPr>
        <w:t xml:space="preserve">полное погружение в языковую и культурную среду с возможностью получения периодических консультаций (количество детей с миграционной историей 1-2 человека). В рамках реализации данных моделей возможно использование дополнительных форм работы по освоению русского языка: организация интенсивных (ежедневных) </w:t>
      </w:r>
      <w:proofErr w:type="gramStart"/>
      <w:r w:rsidRPr="000E0269">
        <w:rPr>
          <w:rFonts w:ascii="Times New Roman" w:hAnsi="Times New Roman" w:cs="Times New Roman"/>
          <w:sz w:val="24"/>
          <w:szCs w:val="24"/>
        </w:rPr>
        <w:t>краткосрочный</w:t>
      </w:r>
      <w:proofErr w:type="gramEnd"/>
      <w:r w:rsidRPr="000E0269">
        <w:rPr>
          <w:rFonts w:ascii="Times New Roman" w:hAnsi="Times New Roman" w:cs="Times New Roman"/>
          <w:sz w:val="24"/>
          <w:szCs w:val="24"/>
        </w:rPr>
        <w:t xml:space="preserve"> курсов; использование аудиозаписей прослушивания; уроков для самостоятельного организация работы в парах нового обучающегося с миграционной историей с другим обучающимся, который говорит на русском языке. </w:t>
      </w:r>
    </w:p>
    <w:p w:rsidR="000E0269" w:rsidRDefault="000E0269" w:rsidP="000E0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269">
        <w:rPr>
          <w:rFonts w:ascii="Times New Roman" w:hAnsi="Times New Roman" w:cs="Times New Roman"/>
          <w:sz w:val="24"/>
          <w:szCs w:val="24"/>
        </w:rPr>
        <w:t xml:space="preserve">Рекомендуется обратить внимание на изучение специальной терминологии по разным учебным предметам обязательного учебного плана основного общего образования. </w:t>
      </w:r>
      <w:proofErr w:type="gramStart"/>
      <w:r w:rsidRPr="000E0269">
        <w:rPr>
          <w:rFonts w:ascii="Times New Roman" w:hAnsi="Times New Roman" w:cs="Times New Roman"/>
          <w:sz w:val="24"/>
          <w:szCs w:val="24"/>
        </w:rPr>
        <w:t>Обязательным элементом для эффективной адаптации детей с миграционной историей является работа с родителями: создание общей установки на совместное решение задач социальной адаптации детей с миграционной историей; реализация единого, согласованного индивидуально-ориентированного сопровождения детей с миграционной историей для преодоления языковых трудностей в освоении нового социального опыта, а также формирования устойчивых ценностных ориентиров и культурных традиций.</w:t>
      </w:r>
      <w:proofErr w:type="gramEnd"/>
      <w:r w:rsidRPr="000E0269">
        <w:rPr>
          <w:rFonts w:ascii="Times New Roman" w:hAnsi="Times New Roman" w:cs="Times New Roman"/>
          <w:sz w:val="24"/>
          <w:szCs w:val="24"/>
        </w:rPr>
        <w:t xml:space="preserve"> Методические рекомендации по обучению детей иностранных граждан, для которых русский язык не является родным / Т.В. Соловьева, Н.Е. </w:t>
      </w:r>
      <w:proofErr w:type="spellStart"/>
      <w:r w:rsidRPr="000E0269">
        <w:rPr>
          <w:rFonts w:ascii="Times New Roman" w:hAnsi="Times New Roman" w:cs="Times New Roman"/>
          <w:sz w:val="24"/>
          <w:szCs w:val="24"/>
        </w:rPr>
        <w:t>Скрипова</w:t>
      </w:r>
      <w:proofErr w:type="spellEnd"/>
      <w:r w:rsidRPr="000E0269">
        <w:rPr>
          <w:rFonts w:ascii="Times New Roman" w:hAnsi="Times New Roman" w:cs="Times New Roman"/>
          <w:sz w:val="24"/>
          <w:szCs w:val="24"/>
        </w:rPr>
        <w:t>. — Челябинск</w:t>
      </w:r>
      <w:proofErr w:type="gramStart"/>
      <w:r w:rsidRPr="000E026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269">
        <w:rPr>
          <w:rFonts w:ascii="Times New Roman" w:hAnsi="Times New Roman" w:cs="Times New Roman"/>
          <w:sz w:val="24"/>
          <w:szCs w:val="24"/>
        </w:rPr>
        <w:t xml:space="preserve"> ЧИРО, 2024. – 36 с. (https://chiro74.ru/izdatelstva/metodicheskie rekomendatsii-i-materialy-gbu-dpo-chiro/metodicheskie-rekomendatsii-po </w:t>
      </w:r>
      <w:proofErr w:type="spellStart"/>
      <w:r w:rsidRPr="000E0269">
        <w:rPr>
          <w:rFonts w:ascii="Times New Roman" w:hAnsi="Times New Roman" w:cs="Times New Roman"/>
          <w:sz w:val="24"/>
          <w:szCs w:val="24"/>
        </w:rPr>
        <w:t>obucheniyu-detey-inostrannykh-grazhdan</w:t>
      </w:r>
      <w:proofErr w:type="spellEnd"/>
      <w:r w:rsidRPr="000E0269">
        <w:rPr>
          <w:rFonts w:ascii="Times New Roman" w:hAnsi="Times New Roman" w:cs="Times New Roman"/>
          <w:sz w:val="24"/>
          <w:szCs w:val="24"/>
        </w:rPr>
        <w:t xml:space="preserve">). Методические рекомендации для педагогических работников образовательных организаций по созданию условий для образовательной, социальной и культурной адаптации и интеграции детей-мигрантов / сост.: Е.И. Минаева; автономное учреждение дополнительного профессионального образования Ханты-Мансийского автономного </w:t>
      </w:r>
      <w:r w:rsidRPr="000E0269">
        <w:rPr>
          <w:rFonts w:ascii="Times New Roman" w:hAnsi="Times New Roman" w:cs="Times New Roman"/>
          <w:sz w:val="24"/>
          <w:szCs w:val="24"/>
        </w:rPr>
        <w:lastRenderedPageBreak/>
        <w:t>округа – Югры «Институт развития образования». – Ханты-Мансийск</w:t>
      </w:r>
      <w:proofErr w:type="gramStart"/>
      <w:r w:rsidRPr="000E026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2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0269">
        <w:rPr>
          <w:rFonts w:ascii="Times New Roman" w:hAnsi="Times New Roman" w:cs="Times New Roman"/>
          <w:sz w:val="24"/>
          <w:szCs w:val="24"/>
        </w:rPr>
        <w:t>Институт развития образования, 2024. – 64 с. Данные методические рекомендации направлены на ознакомление учителей с педагогическими методами, способствующими освоению детьми иностранных граждан образовательных программ, формированию культурной компетентности обучающихся, воспитанию коммуникативной культуры детей иностранных граждан, умению общаться с представителями разных культур, воспитанию толерантного сознания учащихся школы, активному вовлечению родителей детей иностранных граждан в процесс адаптации к новой языковой среде.</w:t>
      </w:r>
      <w:proofErr w:type="gramEnd"/>
      <w:r w:rsidRPr="000E0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69">
        <w:rPr>
          <w:rFonts w:ascii="Times New Roman" w:hAnsi="Times New Roman" w:cs="Times New Roman"/>
          <w:sz w:val="24"/>
          <w:szCs w:val="24"/>
        </w:rPr>
        <w:t>Железнякова</w:t>
      </w:r>
      <w:proofErr w:type="spellEnd"/>
      <w:r w:rsidRPr="000E0269">
        <w:rPr>
          <w:rFonts w:ascii="Times New Roman" w:hAnsi="Times New Roman" w:cs="Times New Roman"/>
          <w:sz w:val="24"/>
          <w:szCs w:val="24"/>
        </w:rPr>
        <w:t xml:space="preserve"> Е.А., Новикова П.В. Учим русский язык / Учебное пособие для детей младшего школьного возраста, слабо владеющих русским языком / Российский государственный педагогический университет им. А.И. Герцена. Санкт-Петербург, 2022. </w:t>
      </w:r>
    </w:p>
    <w:p w:rsidR="000E0269" w:rsidRDefault="000E0269" w:rsidP="000E0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269">
        <w:rPr>
          <w:rFonts w:ascii="Times New Roman" w:hAnsi="Times New Roman" w:cs="Times New Roman"/>
          <w:sz w:val="24"/>
          <w:szCs w:val="24"/>
        </w:rPr>
        <w:t>Цель пособия – языковая адаптация детей в российском социокультурном и образовательном пространстве. Пособие может использоваться на внеурочных занятиях по русскому языку как неродному,</w:t>
      </w:r>
      <w:r w:rsidRPr="000E0269">
        <w:rPr>
          <w:rFonts w:ascii="Times New Roman" w:hAnsi="Times New Roman" w:cs="Times New Roman"/>
          <w:sz w:val="24"/>
          <w:szCs w:val="24"/>
        </w:rPr>
        <w:t xml:space="preserve"> </w:t>
      </w:r>
      <w:r w:rsidRPr="000E0269">
        <w:rPr>
          <w:rFonts w:ascii="Times New Roman" w:hAnsi="Times New Roman" w:cs="Times New Roman"/>
          <w:sz w:val="24"/>
          <w:szCs w:val="24"/>
        </w:rPr>
        <w:t xml:space="preserve">дополняющих основной школьный курс русского языка. Учебное пособие предназначено для детей иностранных граждан младшего школьного возраста, изучающих русский язык как неродной. </w:t>
      </w:r>
    </w:p>
    <w:p w:rsidR="000E0269" w:rsidRDefault="000E0269" w:rsidP="000E0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269">
        <w:rPr>
          <w:rFonts w:ascii="Times New Roman" w:hAnsi="Times New Roman" w:cs="Times New Roman"/>
          <w:sz w:val="24"/>
          <w:szCs w:val="24"/>
        </w:rPr>
        <w:t xml:space="preserve">На сайте «Отличная школа 74.ru» в разделе </w:t>
      </w:r>
      <w:proofErr w:type="spellStart"/>
      <w:r w:rsidRPr="000E0269">
        <w:rPr>
          <w:rFonts w:ascii="Times New Roman" w:hAnsi="Times New Roman" w:cs="Times New Roman"/>
          <w:sz w:val="24"/>
          <w:szCs w:val="24"/>
        </w:rPr>
        <w:t>видеоконсультации</w:t>
      </w:r>
      <w:proofErr w:type="spellEnd"/>
      <w:r w:rsidRPr="000E0269">
        <w:rPr>
          <w:rFonts w:ascii="Times New Roman" w:hAnsi="Times New Roman" w:cs="Times New Roman"/>
          <w:sz w:val="24"/>
          <w:szCs w:val="24"/>
        </w:rPr>
        <w:t xml:space="preserve"> для учителя (адаптация и социализация детей-</w:t>
      </w:r>
      <w:proofErr w:type="spellStart"/>
      <w:r w:rsidRPr="000E0269">
        <w:rPr>
          <w:rFonts w:ascii="Times New Roman" w:hAnsi="Times New Roman" w:cs="Times New Roman"/>
          <w:sz w:val="24"/>
          <w:szCs w:val="24"/>
        </w:rPr>
        <w:t>инофонов</w:t>
      </w:r>
      <w:proofErr w:type="spellEnd"/>
      <w:r w:rsidRPr="000E0269">
        <w:rPr>
          <w:rFonts w:ascii="Times New Roman" w:hAnsi="Times New Roman" w:cs="Times New Roman"/>
          <w:sz w:val="24"/>
          <w:szCs w:val="24"/>
        </w:rPr>
        <w:t>) размещена информация с обобщением передового педагогического опыта педагогов Челябинской области по вопросам обучения, развития и воспитания детей с миграционной историей (</w:t>
      </w:r>
      <w:hyperlink r:id="rId5" w:history="1">
        <w:r w:rsidRPr="005550D4">
          <w:rPr>
            <w:rStyle w:val="a3"/>
            <w:rFonts w:ascii="Times New Roman" w:hAnsi="Times New Roman" w:cs="Times New Roman"/>
            <w:sz w:val="24"/>
            <w:szCs w:val="24"/>
          </w:rPr>
          <w:t>https://newschool.chiro74.ru/lessons/teacher/65/year/3/discipline/93</w:t>
        </w:r>
      </w:hyperlink>
      <w:r w:rsidRPr="000E026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E0269" w:rsidRDefault="000E0269" w:rsidP="000E0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269">
        <w:rPr>
          <w:rFonts w:ascii="Times New Roman" w:hAnsi="Times New Roman" w:cs="Times New Roman"/>
          <w:sz w:val="24"/>
          <w:szCs w:val="24"/>
        </w:rPr>
        <w:t xml:space="preserve">На сайте Челябинского института развития образования (ГБУ ДПО «ЧИРО») в разделе «Проекты» – «Языковая и социально-культурная адаптация детей иностранных граждан» размещены нормативные документы регионального уровня и научно-методические </w:t>
      </w:r>
    </w:p>
    <w:p w:rsidR="0091053E" w:rsidRDefault="000E0269" w:rsidP="000E0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269">
        <w:rPr>
          <w:rFonts w:ascii="Times New Roman" w:hAnsi="Times New Roman" w:cs="Times New Roman"/>
          <w:sz w:val="24"/>
          <w:szCs w:val="24"/>
        </w:rPr>
        <w:t xml:space="preserve">пособия для обучения детей с миграционной историей </w:t>
      </w:r>
      <w:proofErr w:type="spellStart"/>
      <w:r w:rsidRPr="000E0269">
        <w:rPr>
          <w:rFonts w:ascii="Times New Roman" w:hAnsi="Times New Roman" w:cs="Times New Roman"/>
          <w:sz w:val="24"/>
          <w:szCs w:val="24"/>
        </w:rPr>
        <w:t>sotsializatsija-detej</w:t>
      </w:r>
      <w:proofErr w:type="spellEnd"/>
      <w:r w:rsidRPr="000E0269">
        <w:rPr>
          <w:rFonts w:ascii="Times New Roman" w:hAnsi="Times New Roman" w:cs="Times New Roman"/>
          <w:sz w:val="24"/>
          <w:szCs w:val="24"/>
        </w:rPr>
        <w:t>).</w:t>
      </w:r>
    </w:p>
    <w:p w:rsidR="000E0269" w:rsidRDefault="000E0269" w:rsidP="000E0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269" w:rsidRPr="000E0269" w:rsidRDefault="000E0269" w:rsidP="000E0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E0269" w:rsidRPr="000E0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34F"/>
    <w:rsid w:val="000E0269"/>
    <w:rsid w:val="008B034F"/>
    <w:rsid w:val="0091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2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2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wschool.chiro74.ru/lessons/teacher/65/year/3/discipline/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1755</Words>
  <Characters>10006</Characters>
  <Application>Microsoft Office Word</Application>
  <DocSecurity>0</DocSecurity>
  <Lines>83</Lines>
  <Paragraphs>23</Paragraphs>
  <ScaleCrop>false</ScaleCrop>
  <Company/>
  <LinksUpToDate>false</LinksUpToDate>
  <CharactersWithSpaces>11738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2025-09-21T14:25:00Z</dcterms:created>
  <dcterms:modified xsi:type="dcterms:W3CDTF">2025-09-21T14:32:00Z</dcterms:modified>
</cp:coreProperties>
</file>