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25673" w14:textId="36E62A5B" w:rsidR="001C265C" w:rsidRDefault="001C265C" w:rsidP="001C26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265C">
        <w:rPr>
          <w:rFonts w:ascii="Times New Roman" w:hAnsi="Times New Roman" w:cs="Times New Roman"/>
          <w:b/>
          <w:i/>
          <w:sz w:val="28"/>
          <w:szCs w:val="28"/>
        </w:rPr>
        <w:t>Уважаемые родители обучающихся 13-18 лет!</w:t>
      </w:r>
    </w:p>
    <w:p w14:paraId="36F3AEB7" w14:textId="77777777" w:rsidR="00EC6502" w:rsidRDefault="00EC6502" w:rsidP="001C26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7152653" w14:textId="77777777" w:rsidR="00EC6502" w:rsidRPr="00EC6502" w:rsidRDefault="00EC6502" w:rsidP="00EC65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C6502">
        <w:rPr>
          <w:rFonts w:ascii="Times New Roman" w:hAnsi="Times New Roman" w:cs="Times New Roman"/>
          <w:sz w:val="20"/>
          <w:szCs w:val="20"/>
        </w:rPr>
        <w:t>Проблему легче предотвратить, чем справиться с ней!</w:t>
      </w:r>
    </w:p>
    <w:p w14:paraId="6562B8F4" w14:textId="77777777" w:rsidR="001C265C" w:rsidRPr="001C265C" w:rsidRDefault="001C265C" w:rsidP="001C26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F238FA2" w14:textId="1D30D5FB" w:rsidR="001C265C" w:rsidRDefault="001C265C" w:rsidP="001C2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школе ежегодно с 11 сентября по 14 октября проводится с</w:t>
      </w:r>
      <w:r w:rsidRPr="001C265C">
        <w:rPr>
          <w:rFonts w:ascii="Times New Roman" w:hAnsi="Times New Roman" w:cs="Times New Roman"/>
          <w:sz w:val="28"/>
          <w:szCs w:val="28"/>
        </w:rPr>
        <w:t>оциально психологическое тестирование (СПТ)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7-го по 11-й классы.</w:t>
      </w:r>
    </w:p>
    <w:p w14:paraId="1B002274" w14:textId="0013C85E" w:rsidR="001C265C" w:rsidRDefault="001C265C" w:rsidP="001C2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65C">
        <w:rPr>
          <w:rFonts w:ascii="Times New Roman" w:hAnsi="Times New Roman" w:cs="Times New Roman"/>
          <w:sz w:val="28"/>
          <w:szCs w:val="28"/>
        </w:rPr>
        <w:t xml:space="preserve"> Социально психологическое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(СПТ) </w:t>
      </w:r>
      <w:r w:rsidRPr="001C265C">
        <w:rPr>
          <w:rFonts w:ascii="Times New Roman" w:hAnsi="Times New Roman" w:cs="Times New Roman"/>
          <w:sz w:val="28"/>
          <w:szCs w:val="28"/>
        </w:rPr>
        <w:t>носит, прежде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профилактический характер. 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призвано удержать молодежь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первых "экспериментов" с психоактивным веществами.</w:t>
      </w:r>
      <w:r w:rsidRPr="001C265C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265C">
        <w:rPr>
          <w:rFonts w:ascii="Times New Roman" w:hAnsi="Times New Roman" w:cs="Times New Roman"/>
          <w:i/>
          <w:sz w:val="28"/>
          <w:szCs w:val="28"/>
        </w:rPr>
        <w:t>Задача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C265C">
        <w:rPr>
          <w:rFonts w:ascii="Times New Roman" w:hAnsi="Times New Roman" w:cs="Times New Roman"/>
          <w:sz w:val="28"/>
          <w:szCs w:val="28"/>
        </w:rPr>
        <w:t>выявить у детей личностные (поведенческие,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психологические) особенности, которые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определенных обстоятельствах могут стать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 xml:space="preserve">(или уже стали) значимыми </w:t>
      </w:r>
      <w:r w:rsidRPr="001C265C">
        <w:rPr>
          <w:rFonts w:ascii="Times New Roman" w:hAnsi="Times New Roman" w:cs="Times New Roman"/>
          <w:b/>
          <w:i/>
          <w:sz w:val="28"/>
          <w:szCs w:val="28"/>
        </w:rPr>
        <w:t>факторами риска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употребления психоактивных веществ.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CE1F0" w14:textId="6E10659A" w:rsidR="001C265C" w:rsidRDefault="001C265C" w:rsidP="001C2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65C">
        <w:rPr>
          <w:rFonts w:ascii="Times New Roman" w:hAnsi="Times New Roman" w:cs="Times New Roman"/>
          <w:sz w:val="28"/>
          <w:szCs w:val="28"/>
        </w:rPr>
        <w:t>СПТ не выявляет подростков, употребляющих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наркотики. Оно не предполагает 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какого-либо диагноза вашему ребенку.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Полученные результаты носят прогностический,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вероятностный характер. В обобщенном виде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будут использованы при планировании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i/>
          <w:sz w:val="28"/>
          <w:szCs w:val="28"/>
        </w:rPr>
        <w:t>профилактической работы</w:t>
      </w:r>
      <w:r w:rsidRPr="001C265C">
        <w:rPr>
          <w:rFonts w:ascii="Times New Roman" w:hAnsi="Times New Roman" w:cs="Times New Roman"/>
          <w:sz w:val="28"/>
          <w:szCs w:val="28"/>
        </w:rPr>
        <w:t xml:space="preserve"> как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организации, где учится ребенок,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Челябинской области в целом.</w:t>
      </w:r>
      <w:r w:rsidRPr="001C265C">
        <w:rPr>
          <w:rFonts w:ascii="Times New Roman" w:hAnsi="Times New Roman" w:cs="Times New Roman"/>
          <w:sz w:val="28"/>
          <w:szCs w:val="28"/>
        </w:rPr>
        <w:cr/>
      </w:r>
      <w:r w:rsidRPr="001C265C">
        <w:t xml:space="preserve"> </w:t>
      </w:r>
      <w:r>
        <w:t xml:space="preserve">             </w:t>
      </w:r>
      <w:r w:rsidRPr="001C265C">
        <w:rPr>
          <w:rFonts w:ascii="Times New Roman" w:hAnsi="Times New Roman" w:cs="Times New Roman"/>
          <w:sz w:val="28"/>
          <w:szCs w:val="28"/>
        </w:rPr>
        <w:t>Мы предлагаем Вам включиться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в работу по ранней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профилактике вовлечения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подростков и молодежи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>употребление наркотиков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65C">
        <w:rPr>
          <w:rFonts w:ascii="Times New Roman" w:hAnsi="Times New Roman" w:cs="Times New Roman"/>
          <w:sz w:val="28"/>
          <w:szCs w:val="28"/>
        </w:rPr>
        <w:t xml:space="preserve">просим Вас </w:t>
      </w:r>
      <w:r w:rsidRPr="001C265C">
        <w:rPr>
          <w:rFonts w:ascii="Times New Roman" w:hAnsi="Times New Roman" w:cs="Times New Roman"/>
          <w:b/>
          <w:i/>
          <w:sz w:val="28"/>
          <w:szCs w:val="28"/>
        </w:rPr>
        <w:t>дать согласие на участие</w:t>
      </w:r>
      <w:r w:rsidRPr="001C265C">
        <w:rPr>
          <w:rFonts w:ascii="Times New Roman" w:hAnsi="Times New Roman" w:cs="Times New Roman"/>
          <w:sz w:val="28"/>
          <w:szCs w:val="28"/>
        </w:rPr>
        <w:t xml:space="preserve"> ваших детей в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тестировании (бланки согласия вам перешле</w:t>
      </w:r>
      <w:r w:rsidR="00EC6502">
        <w:rPr>
          <w:rFonts w:ascii="Times New Roman" w:hAnsi="Times New Roman" w:cs="Times New Roman"/>
          <w:sz w:val="28"/>
          <w:szCs w:val="28"/>
        </w:rPr>
        <w:t>т классный руководитель).</w:t>
      </w:r>
    </w:p>
    <w:p w14:paraId="3DEADC5D" w14:textId="77777777" w:rsidR="001C265C" w:rsidRPr="00EC6502" w:rsidRDefault="001C265C" w:rsidP="001C2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D7EB479" w14:textId="42487CCC" w:rsidR="001C265C" w:rsidRPr="00EC6502" w:rsidRDefault="000E337F" w:rsidP="000E33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r>
        <w:rPr>
          <w:rFonts w:ascii="Times New Roman" w:hAnsi="Times New Roman" w:cs="Times New Roman"/>
          <w:sz w:val="24"/>
          <w:szCs w:val="28"/>
        </w:rPr>
        <w:t>Социально-психологическая служба школы</w:t>
      </w:r>
      <w:bookmarkEnd w:id="0"/>
    </w:p>
    <w:sectPr w:rsidR="001C265C" w:rsidRPr="00EC6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95675"/>
    <w:multiLevelType w:val="hybridMultilevel"/>
    <w:tmpl w:val="C50C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AE"/>
    <w:rsid w:val="000E337F"/>
    <w:rsid w:val="001C265C"/>
    <w:rsid w:val="00386B23"/>
    <w:rsid w:val="00576514"/>
    <w:rsid w:val="00576DF7"/>
    <w:rsid w:val="00E410EC"/>
    <w:rsid w:val="00EC6502"/>
    <w:rsid w:val="00F0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6E54"/>
  <w15:chartTrackingRefBased/>
  <w15:docId w15:val="{5CBA3635-F22C-459D-AD07-85786BD8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кунникова лера</dc:creator>
  <cp:keywords/>
  <dc:description/>
  <cp:lastModifiedBy>User</cp:lastModifiedBy>
  <cp:revision>4</cp:revision>
  <dcterms:created xsi:type="dcterms:W3CDTF">2024-09-11T16:25:00Z</dcterms:created>
  <dcterms:modified xsi:type="dcterms:W3CDTF">2024-09-12T15:10:00Z</dcterms:modified>
</cp:coreProperties>
</file>