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822" w:rsidRPr="00C33BFB" w:rsidRDefault="00B61822" w:rsidP="006B32A5">
      <w:pPr>
        <w:pStyle w:val="a8"/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Конспект занятия по звуковой культуре речи.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Воспитание правильного звука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>] изолированно, в слогах, словах, фразах.</w:t>
      </w:r>
    </w:p>
    <w:p w:rsidR="00B61822" w:rsidRPr="00C33BFB" w:rsidRDefault="00B61822" w:rsidP="00B61822">
      <w:pPr>
        <w:pStyle w:val="a8"/>
        <w:spacing w:line="360" w:lineRule="auto"/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Цели: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1. Познакомить детей со звуком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>].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2. Показать артикуляцию звука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>].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3. Учить произносить звук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>] изолированно, в слогах, словах, фразах.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4. Развивать фонематический слух.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5. Воспитывать звуковую и интонационную выразительность речи.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Материал: </w:t>
      </w:r>
      <w:r w:rsidRPr="00C33BFB">
        <w:rPr>
          <w:rFonts w:ascii="Times New Roman" w:hAnsi="Times New Roman" w:cs="Times New Roman"/>
          <w:sz w:val="28"/>
          <w:szCs w:val="28"/>
        </w:rPr>
        <w:t xml:space="preserve">зеркало, полоски бумаги, игрушки, в названии которых есть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звук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>].</w:t>
      </w:r>
    </w:p>
    <w:p w:rsidR="00B61822" w:rsidRPr="00C33BFB" w:rsidRDefault="00B61822" w:rsidP="00B61822">
      <w:pPr>
        <w:pStyle w:val="a8"/>
        <w:spacing w:line="360" w:lineRule="auto"/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</w:p>
    <w:p w:rsidR="00B61822" w:rsidRPr="00C33BFB" w:rsidRDefault="00B61822" w:rsidP="00B61822">
      <w:pPr>
        <w:pStyle w:val="a8"/>
        <w:spacing w:line="360" w:lineRule="auto"/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Ход занятия.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Вводная часть.</w:t>
      </w:r>
    </w:p>
    <w:p w:rsidR="00B61822" w:rsidRPr="00C33BFB" w:rsidRDefault="00B61822" w:rsidP="00B61822">
      <w:pPr>
        <w:pStyle w:val="a8"/>
        <w:spacing w:line="360" w:lineRule="auto"/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Организационный момент </w:t>
      </w:r>
      <w:r w:rsidRPr="00C33BFB">
        <w:rPr>
          <w:rStyle w:val="a7"/>
          <w:rFonts w:ascii="Times New Roman" w:eastAsiaTheme="majorEastAsia" w:hAnsi="Times New Roman" w:cs="Times New Roman"/>
          <w:i/>
          <w:sz w:val="28"/>
          <w:szCs w:val="28"/>
          <w:bdr w:val="none" w:sz="0" w:space="0" w:color="auto" w:frame="1"/>
        </w:rPr>
        <w:t>(линия).</w:t>
      </w: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B61822" w:rsidRPr="00C33BFB" w:rsidRDefault="00B61822" w:rsidP="00B61822">
      <w:pPr>
        <w:pStyle w:val="a8"/>
        <w:spacing w:line="360" w:lineRule="auto"/>
        <w:rPr>
          <w:rStyle w:val="a7"/>
          <w:rFonts w:ascii="Times New Roman" w:eastAsiaTheme="majorEastAsia" w:hAnsi="Times New Roman" w:cs="Times New Roman"/>
          <w:b w:val="0"/>
          <w:sz w:val="28"/>
          <w:szCs w:val="28"/>
          <w:bdr w:val="none" w:sz="0" w:space="0" w:color="auto" w:frame="1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Воспитатель: Ребята строимся в колонну.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- Ходьба по линии </w:t>
      </w:r>
      <w:r w:rsidRPr="00C33BFB">
        <w:rPr>
          <w:rFonts w:ascii="Times New Roman" w:hAnsi="Times New Roman" w:cs="Times New Roman"/>
          <w:i/>
          <w:sz w:val="28"/>
          <w:szCs w:val="28"/>
        </w:rPr>
        <w:t>(под музыку)</w:t>
      </w:r>
      <w:r w:rsidRPr="00C33BFB">
        <w:rPr>
          <w:rFonts w:ascii="Times New Roman" w:hAnsi="Times New Roman" w:cs="Times New Roman"/>
          <w:sz w:val="28"/>
          <w:szCs w:val="28"/>
        </w:rPr>
        <w:t>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33B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Дыхательные упражнения: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"Заморозь ладошки" </w:t>
      </w:r>
      <w:r w:rsidRPr="00C33BFB">
        <w:rPr>
          <w:rFonts w:ascii="Times New Roman" w:hAnsi="Times New Roman" w:cs="Times New Roman"/>
          <w:i/>
          <w:sz w:val="28"/>
          <w:szCs w:val="28"/>
        </w:rPr>
        <w:t>(вдох - выдох холодный воздух 3 раза).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"Согрей ладошки" </w:t>
      </w:r>
      <w:r w:rsidRPr="00C33BFB">
        <w:rPr>
          <w:rFonts w:ascii="Times New Roman" w:hAnsi="Times New Roman" w:cs="Times New Roman"/>
          <w:i/>
          <w:sz w:val="28"/>
          <w:szCs w:val="28"/>
        </w:rPr>
        <w:t>(вдох - на выдохе произносят "ха-ха-ха" 3 раза)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Голосовые упражнения: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а) изобразить завывание зимнего ветра:     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у-у-у-у-у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. </w:t>
      </w:r>
      <w:r w:rsidRPr="00C33BFB">
        <w:rPr>
          <w:rFonts w:ascii="Times New Roman" w:hAnsi="Times New Roman" w:cs="Times New Roman"/>
          <w:i/>
          <w:sz w:val="28"/>
          <w:szCs w:val="28"/>
        </w:rPr>
        <w:t>(громко, тихо)</w:t>
      </w:r>
      <w:r w:rsidRPr="00C33BFB">
        <w:rPr>
          <w:rFonts w:ascii="Times New Roman" w:hAnsi="Times New Roman" w:cs="Times New Roman"/>
          <w:sz w:val="28"/>
          <w:szCs w:val="28"/>
        </w:rPr>
        <w:t>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б) распеваем гласные звуки:  ау, ау, аукаем.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Весну зовём.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C33B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Упражнения с пальчиками: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C33BFB"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Pr="00C33BFB">
        <w:rPr>
          <w:rFonts w:ascii="Times New Roman" w:hAnsi="Times New Roman" w:cs="Times New Roman"/>
          <w:i/>
          <w:sz w:val="28"/>
          <w:szCs w:val="28"/>
        </w:rPr>
        <w:t>(загибают пальчики)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Мы во двор пришли гулять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("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 xml:space="preserve">дут" по столу указательным и средним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пальцами)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Бабу снежную лепили, </w:t>
      </w:r>
      <w:r w:rsidRPr="00C33BFB">
        <w:rPr>
          <w:rFonts w:ascii="Times New Roman" w:hAnsi="Times New Roman" w:cs="Times New Roman"/>
          <w:i/>
          <w:sz w:val="28"/>
          <w:szCs w:val="28"/>
        </w:rPr>
        <w:t>("лепят" комочек двумя ладонями)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Птичек крошками кормили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("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рошат хлеб" всеми пальцами)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3BFB">
        <w:rPr>
          <w:rFonts w:ascii="Times New Roman" w:hAnsi="Times New Roman" w:cs="Times New Roman"/>
          <w:sz w:val="28"/>
          <w:szCs w:val="28"/>
        </w:rPr>
        <w:t xml:space="preserve">С горки мы потом катались, </w:t>
      </w:r>
      <w:r w:rsidRPr="00C33BFB">
        <w:rPr>
          <w:rFonts w:ascii="Times New Roman" w:hAnsi="Times New Roman" w:cs="Times New Roman"/>
          <w:i/>
          <w:sz w:val="28"/>
          <w:szCs w:val="28"/>
        </w:rPr>
        <w:t xml:space="preserve">(ведут указательным пальцем правой руки по </w:t>
      </w:r>
      <w:proofErr w:type="gramEnd"/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lastRenderedPageBreak/>
        <w:t>ладони)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А ещё в снегу валялись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 xml:space="preserve">ладут ладошки на стол то одной, то другой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стороной)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Все в снегу домой пришли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тряхивают ладошки)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Съели суп, и спать легли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вижения воображаемых ложек, руки под щёку)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Основная часть.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Дети садятся на пол в кружок.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Воспитатель:  Ребята, послушайте, что я вам расскажу.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Однажды девочка Ира осталась одна дома. И вдруг она услышала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"кап-кап-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кап". Девочка пошла на кухню и увидела, что из крана капает вода. Ира была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аккуратной и знала, что воду нужно беречь. Девочка решила закрыть кран.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Она повернула его, но вода полилась сильной струёй и с шумом: "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".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Оказывается, Ира повернула кран не в ту сторону. Но ей песенка водички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понравилась, и она стала играть - открывать и закрывать кран. Вода текла и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пела: "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".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-А вам, ребята, приходилось слышать песенку водички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Да.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А как она поёт? Давайте все вместе споём эту песенку!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».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Не у всех ещё хорошо получается.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 Давайте научим наш язычок правильно произносить звук [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]. </w:t>
      </w:r>
      <w:r w:rsidRPr="00C33BFB">
        <w:rPr>
          <w:rFonts w:ascii="Times New Roman" w:hAnsi="Times New Roman" w:cs="Times New Roman"/>
          <w:i/>
          <w:sz w:val="28"/>
          <w:szCs w:val="28"/>
        </w:rPr>
        <w:t>(Воспитатель показывает артикуляцию и комментирует)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 Сначала нужно немножко улыбнуться. Вот так. Язычок становится тонким и широким. Кончик языка прижимается к нижним зубам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показ перед зеркалом)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 Произнесите хором звук [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альчики \ девочки)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-Когда водичка течет небольшой струйкой, она негромко поёт песенку. Спойте хором.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-Теперь водичка потекла сильной струёй и зашумела громче. Спойте индивидуально.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lastRenderedPageBreak/>
        <w:t>-И опять тихо, совсем тихо, и закрыли кран.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знаете, что когда язычок поёт песенку водички,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получается ветерок. Давайте подставим ладошку к домику язычка и скажем, 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какой получается ветерок: тёплый или холодный.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Холодный.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А теперь возьмём полоски бумаги и язычок подует на неё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-Что происходит с бумагой.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Она зашевелилась.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 xml:space="preserve">(Дети произносят отрывисто звук [с] подгруппой и индивидуально </w:t>
      </w:r>
      <w:proofErr w:type="gramEnd"/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выполняют упражнения с полосками бумаги.)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FB">
        <w:rPr>
          <w:rFonts w:ascii="Times New Roman" w:hAnsi="Times New Roman" w:cs="Times New Roman"/>
          <w:sz w:val="28"/>
          <w:szCs w:val="28"/>
        </w:rPr>
        <w:t>Виспитатель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:  Ребята, а давайте сейчас проговорим шутки - 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-Вот наш язычок и научился произносить "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с-с-с-с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".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-А теперь чётко повторяйте за мной: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Са-са-с</w:t>
      </w:r>
      <w:proofErr w:type="gramStart"/>
      <w:r w:rsidRPr="00C33BF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33BFB">
        <w:rPr>
          <w:rFonts w:ascii="Times New Roman" w:hAnsi="Times New Roman" w:cs="Times New Roman"/>
          <w:sz w:val="28"/>
          <w:szCs w:val="28"/>
        </w:rPr>
        <w:t xml:space="preserve"> вот летит оса 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FB">
        <w:rPr>
          <w:rFonts w:ascii="Times New Roman" w:hAnsi="Times New Roman" w:cs="Times New Roman"/>
          <w:sz w:val="28"/>
          <w:szCs w:val="28"/>
        </w:rPr>
        <w:t>Ас-ас-ас-мне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 купили квас.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Су-су-су-мы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 видели лису.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33BFB">
        <w:rPr>
          <w:rFonts w:ascii="Times New Roman" w:hAnsi="Times New Roman" w:cs="Times New Roman"/>
          <w:sz w:val="28"/>
          <w:szCs w:val="28"/>
        </w:rPr>
        <w:t>Иска-иска-иска-сидит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 xml:space="preserve"> на стуле киска.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(все вместе, затем подгруппой и индивидуально)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Физкультминутка " Снежок ".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Посмотри, как блестит </w:t>
      </w:r>
      <w:r w:rsidRPr="00C33BFB">
        <w:rPr>
          <w:rFonts w:ascii="Times New Roman" w:hAnsi="Times New Roman" w:cs="Times New Roman"/>
          <w:i/>
          <w:sz w:val="28"/>
          <w:szCs w:val="28"/>
        </w:rPr>
        <w:t>(руки вверху качаются)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Под ногами хрустит </w:t>
      </w:r>
      <w:r w:rsidRPr="00C33BFB">
        <w:rPr>
          <w:rFonts w:ascii="Times New Roman" w:hAnsi="Times New Roman" w:cs="Times New Roman"/>
          <w:i/>
          <w:sz w:val="28"/>
          <w:szCs w:val="28"/>
        </w:rPr>
        <w:t>(топают ногами)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Беленький снежок, (опускаются на корточки)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Лёгкий, как пушок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показывают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 xml:space="preserve"> как идёт снег)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Дует, дует ветерок </w:t>
      </w:r>
      <w:r w:rsidRPr="00C33BFB">
        <w:rPr>
          <w:rFonts w:ascii="Times New Roman" w:hAnsi="Times New Roman" w:cs="Times New Roman"/>
          <w:i/>
          <w:sz w:val="28"/>
          <w:szCs w:val="28"/>
        </w:rPr>
        <w:t>(плавные движения руками - вправо и влево)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И летит, летит снежок </w:t>
      </w:r>
      <w:r w:rsidRPr="00C33BFB">
        <w:rPr>
          <w:rFonts w:ascii="Times New Roman" w:hAnsi="Times New Roman" w:cs="Times New Roman"/>
          <w:i/>
          <w:sz w:val="28"/>
          <w:szCs w:val="28"/>
        </w:rPr>
        <w:t>(плавные движения - вверх и вниз)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Закружился, заблестел </w:t>
      </w:r>
      <w:r w:rsidRPr="00C33BFB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33BFB">
        <w:rPr>
          <w:rFonts w:ascii="Times New Roman" w:hAnsi="Times New Roman" w:cs="Times New Roman"/>
          <w:i/>
          <w:sz w:val="28"/>
          <w:szCs w:val="28"/>
        </w:rPr>
        <w:t>кружаться</w:t>
      </w:r>
      <w:proofErr w:type="spellEnd"/>
      <w:r w:rsidRPr="00C33BFB">
        <w:rPr>
          <w:rFonts w:ascii="Times New Roman" w:hAnsi="Times New Roman" w:cs="Times New Roman"/>
          <w:i/>
          <w:sz w:val="28"/>
          <w:szCs w:val="28"/>
        </w:rPr>
        <w:t>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Над поляной полетел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руки вверх - вниз)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А потом на землю пал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присесть)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До весны там пролежал</w:t>
      </w:r>
      <w:proofErr w:type="gramStart"/>
      <w:r w:rsidRPr="00C33BFB">
        <w:rPr>
          <w:rFonts w:ascii="Times New Roman" w:hAnsi="Times New Roman" w:cs="Times New Roman"/>
          <w:i/>
          <w:sz w:val="28"/>
          <w:szCs w:val="28"/>
        </w:rPr>
        <w:t>.(</w:t>
      </w:r>
      <w:proofErr w:type="gramEnd"/>
      <w:r w:rsidRPr="00C33BFB">
        <w:rPr>
          <w:rFonts w:ascii="Times New Roman" w:hAnsi="Times New Roman" w:cs="Times New Roman"/>
          <w:i/>
          <w:sz w:val="28"/>
          <w:szCs w:val="28"/>
        </w:rPr>
        <w:t>обнять колени)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 xml:space="preserve">Упражнения на внимание </w:t>
      </w:r>
      <w:r w:rsidRPr="00C33BFB">
        <w:rPr>
          <w:rFonts w:ascii="Times New Roman" w:hAnsi="Times New Roman" w:cs="Times New Roman"/>
          <w:i/>
          <w:sz w:val="28"/>
          <w:szCs w:val="28"/>
        </w:rPr>
        <w:t>(развитие фонематического слуха).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lastRenderedPageBreak/>
        <w:t>Воспитатель: - Ребята, будьте очень внимательны. Я буду говорить разные слова. В некоторых из них слышится песенка водички. Как только вы услышите её, то хлопайте.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3BFB">
        <w:rPr>
          <w:rFonts w:ascii="Times New Roman" w:hAnsi="Times New Roman" w:cs="Times New Roman"/>
          <w:sz w:val="28"/>
          <w:szCs w:val="28"/>
        </w:rPr>
        <w:t>- Санки, салют, Света, Таня, сарафан, платье, слон, поросёнок, корова, солнышко, лупа.</w:t>
      </w:r>
      <w:proofErr w:type="gramEnd"/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-Молодцы!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Игра " Магазин".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На столе стоят разные игрушки, в названиях которых есть звук [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]: самолёт, лиса, слон, киска, сова. Игрушку продадут тому, кто расскажет стишок.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C33BFB">
        <w:rPr>
          <w:rFonts w:ascii="Times New Roman" w:hAnsi="Times New Roman" w:cs="Times New Roman"/>
          <w:i/>
          <w:sz w:val="28"/>
          <w:szCs w:val="28"/>
        </w:rPr>
        <w:t>Получив игрушку, дети громко называют её индивидуально, хором и подгруппой.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Style w:val="a7"/>
          <w:rFonts w:ascii="Times New Roman" w:eastAsiaTheme="majorEastAsia" w:hAnsi="Times New Roman" w:cs="Times New Roman"/>
          <w:sz w:val="28"/>
          <w:szCs w:val="28"/>
          <w:bdr w:val="none" w:sz="0" w:space="0" w:color="auto" w:frame="1"/>
        </w:rPr>
        <w:t>Заключительная часть: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-Занятие подошло к концу.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-Понравилось оно вам?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Понравилось!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А что особенно понравилось?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Как мы пели песенку водички.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Воспитатель: - С каким новым звуком вы познакомились?</w:t>
      </w:r>
    </w:p>
    <w:p w:rsidR="00B61822" w:rsidRPr="00C33BFB" w:rsidRDefault="00B61822" w:rsidP="00B61822">
      <w:pPr>
        <w:pStyle w:val="a8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33BFB">
        <w:rPr>
          <w:rFonts w:ascii="Times New Roman" w:hAnsi="Times New Roman" w:cs="Times New Roman"/>
          <w:sz w:val="28"/>
          <w:szCs w:val="28"/>
        </w:rPr>
        <w:t>Дети: Со звуком – «</w:t>
      </w:r>
      <w:proofErr w:type="spellStart"/>
      <w:r w:rsidRPr="00C33BFB"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 w:rsidRPr="00C33BFB">
        <w:rPr>
          <w:rFonts w:ascii="Times New Roman" w:hAnsi="Times New Roman" w:cs="Times New Roman"/>
          <w:sz w:val="28"/>
          <w:szCs w:val="28"/>
        </w:rPr>
        <w:t>».</w:t>
      </w:r>
    </w:p>
    <w:p w:rsidR="008078D0" w:rsidRDefault="008078D0"/>
    <w:sectPr w:rsidR="008078D0" w:rsidSect="0080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822"/>
    <w:rsid w:val="00010CE3"/>
    <w:rsid w:val="001E5097"/>
    <w:rsid w:val="00633CC3"/>
    <w:rsid w:val="006B32A5"/>
    <w:rsid w:val="008078D0"/>
    <w:rsid w:val="00B61822"/>
    <w:rsid w:val="00BF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CE3"/>
  </w:style>
  <w:style w:type="paragraph" w:styleId="1">
    <w:name w:val="heading 1"/>
    <w:basedOn w:val="a"/>
    <w:link w:val="10"/>
    <w:uiPriority w:val="9"/>
    <w:qFormat/>
    <w:rsid w:val="0001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10C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qFormat/>
    <w:rsid w:val="00010CE3"/>
    <w:pPr>
      <w:widowControl w:val="0"/>
      <w:shd w:val="clear" w:color="auto" w:fill="FFFFFF"/>
      <w:autoSpaceDE w:val="0"/>
      <w:autoSpaceDN w:val="0"/>
      <w:adjustRightInd w:val="0"/>
      <w:spacing w:before="2909" w:after="0" w:line="240" w:lineRule="auto"/>
      <w:ind w:left="130"/>
    </w:pPr>
    <w:rPr>
      <w:rFonts w:ascii="Times New Roman" w:eastAsia="Times New Roman" w:hAnsi="Times New Roman" w:cs="Times New Roman"/>
      <w:spacing w:val="-11"/>
      <w:sz w:val="32"/>
      <w:szCs w:val="38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010CE3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10CE3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qFormat/>
    <w:rsid w:val="00010CE3"/>
    <w:pPr>
      <w:ind w:left="720"/>
      <w:contextualSpacing/>
    </w:pPr>
  </w:style>
  <w:style w:type="character" w:styleId="a7">
    <w:name w:val="Strong"/>
    <w:basedOn w:val="a0"/>
    <w:uiPriority w:val="22"/>
    <w:qFormat/>
    <w:rsid w:val="00B61822"/>
    <w:rPr>
      <w:b/>
      <w:bCs/>
    </w:rPr>
  </w:style>
  <w:style w:type="paragraph" w:styleId="a8">
    <w:name w:val="No Spacing"/>
    <w:uiPriority w:val="1"/>
    <w:qFormat/>
    <w:rsid w:val="00B618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ициальная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703</Words>
  <Characters>4009</Characters>
  <Application>Microsoft Office Word</Application>
  <DocSecurity>0</DocSecurity>
  <Lines>33</Lines>
  <Paragraphs>9</Paragraphs>
  <ScaleCrop>false</ScaleCrop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2018-01-14T12:20:00Z</dcterms:created>
  <dcterms:modified xsi:type="dcterms:W3CDTF">2018-02-13T03:51:00Z</dcterms:modified>
</cp:coreProperties>
</file>