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828" w:type="dxa"/>
        <w:tblCellMar>
          <w:left w:w="0" w:type="dxa"/>
          <w:right w:w="0" w:type="dxa"/>
        </w:tblCellMar>
        <w:tblLook w:val="00A0" w:firstRow="1" w:lastRow="0" w:firstColumn="1" w:lastColumn="0" w:noHBand="0" w:noVBand="0"/>
      </w:tblPr>
      <w:tblGrid>
        <w:gridCol w:w="4823"/>
        <w:gridCol w:w="4529"/>
      </w:tblGrid>
      <w:tr w:rsidR="00F916D9" w:rsidRPr="00AA21AF" w:rsidTr="009142C7">
        <w:tc>
          <w:tcPr>
            <w:tcW w:w="4823" w:type="dxa"/>
          </w:tcPr>
          <w:p w:rsidR="00F916D9" w:rsidRPr="00AA21AF" w:rsidRDefault="00F916D9" w:rsidP="00940D75">
            <w:pPr>
              <w:pStyle w:val="a9"/>
              <w:rPr>
                <w:rFonts w:ascii="Times New Roman" w:hAnsi="Times New Roman"/>
                <w:sz w:val="24"/>
                <w:szCs w:val="24"/>
              </w:rPr>
            </w:pPr>
            <w:bookmarkStart w:id="0" w:name="_GoBack"/>
            <w:bookmarkEnd w:id="0"/>
          </w:p>
        </w:tc>
        <w:tc>
          <w:tcPr>
            <w:tcW w:w="4529" w:type="dxa"/>
          </w:tcPr>
          <w:p w:rsidR="00F916D9" w:rsidRPr="00AA21AF" w:rsidRDefault="00F916D9" w:rsidP="00940D75">
            <w:pPr>
              <w:pStyle w:val="a9"/>
              <w:rPr>
                <w:rFonts w:ascii="Times New Roman" w:hAnsi="Times New Roman"/>
                <w:sz w:val="24"/>
                <w:szCs w:val="24"/>
              </w:rPr>
            </w:pPr>
            <w:r w:rsidRPr="00AA21AF">
              <w:rPr>
                <w:rFonts w:ascii="Times New Roman" w:hAnsi="Times New Roman"/>
                <w:sz w:val="24"/>
                <w:szCs w:val="24"/>
              </w:rPr>
              <w:t>Утверждаю:</w:t>
            </w:r>
          </w:p>
          <w:p w:rsidR="00F916D9" w:rsidRPr="00AA21AF" w:rsidRDefault="00F916D9" w:rsidP="00940D75">
            <w:pPr>
              <w:pStyle w:val="a9"/>
              <w:rPr>
                <w:rFonts w:ascii="Times New Roman" w:hAnsi="Times New Roman"/>
                <w:sz w:val="24"/>
                <w:szCs w:val="24"/>
              </w:rPr>
            </w:pPr>
            <w:r w:rsidRPr="00AA21AF">
              <w:rPr>
                <w:rFonts w:ascii="Times New Roman" w:hAnsi="Times New Roman"/>
                <w:sz w:val="24"/>
                <w:szCs w:val="24"/>
              </w:rPr>
              <w:t>Заведующ</w:t>
            </w:r>
            <w:r w:rsidR="001F4DDB" w:rsidRPr="00AA21AF">
              <w:rPr>
                <w:rFonts w:ascii="Times New Roman" w:hAnsi="Times New Roman"/>
                <w:sz w:val="24"/>
                <w:szCs w:val="24"/>
              </w:rPr>
              <w:t>ий</w:t>
            </w:r>
            <w:r w:rsidRPr="00AA21AF">
              <w:rPr>
                <w:rFonts w:ascii="Times New Roman" w:hAnsi="Times New Roman"/>
                <w:sz w:val="24"/>
                <w:szCs w:val="24"/>
              </w:rPr>
              <w:t xml:space="preserve">  БДОУ МО Динской район «Детский сад №</w:t>
            </w:r>
            <w:r w:rsidR="001F4DDB" w:rsidRPr="00AA21AF">
              <w:rPr>
                <w:rFonts w:ascii="Times New Roman" w:hAnsi="Times New Roman"/>
                <w:sz w:val="24"/>
                <w:szCs w:val="24"/>
              </w:rPr>
              <w:t>18</w:t>
            </w:r>
            <w:r w:rsidRPr="00AA21AF">
              <w:rPr>
                <w:rFonts w:ascii="Times New Roman" w:hAnsi="Times New Roman"/>
                <w:sz w:val="24"/>
                <w:szCs w:val="24"/>
              </w:rPr>
              <w:t>»</w:t>
            </w:r>
          </w:p>
          <w:p w:rsidR="00F916D9" w:rsidRPr="00AA21AF" w:rsidRDefault="00F916D9" w:rsidP="00940D75">
            <w:pPr>
              <w:pStyle w:val="a9"/>
              <w:rPr>
                <w:rFonts w:ascii="Times New Roman" w:hAnsi="Times New Roman"/>
                <w:sz w:val="24"/>
                <w:szCs w:val="24"/>
              </w:rPr>
            </w:pPr>
            <w:r w:rsidRPr="00AA21AF">
              <w:rPr>
                <w:rFonts w:ascii="Times New Roman" w:hAnsi="Times New Roman"/>
                <w:sz w:val="24"/>
                <w:szCs w:val="24"/>
              </w:rPr>
              <w:t xml:space="preserve">__________ </w:t>
            </w:r>
            <w:r w:rsidR="008373DA">
              <w:rPr>
                <w:rFonts w:ascii="Times New Roman" w:hAnsi="Times New Roman"/>
                <w:sz w:val="24"/>
                <w:szCs w:val="24"/>
              </w:rPr>
              <w:t xml:space="preserve">Панова Н. В. </w:t>
            </w:r>
          </w:p>
          <w:p w:rsidR="00025A37" w:rsidRPr="00AA21AF" w:rsidRDefault="00025A37" w:rsidP="00940D75">
            <w:pPr>
              <w:pStyle w:val="a9"/>
              <w:rPr>
                <w:rFonts w:ascii="Times New Roman" w:hAnsi="Times New Roman"/>
                <w:sz w:val="24"/>
                <w:szCs w:val="24"/>
              </w:rPr>
            </w:pPr>
            <w:r w:rsidRPr="00AA21AF">
              <w:rPr>
                <w:rFonts w:ascii="Times New Roman" w:hAnsi="Times New Roman"/>
                <w:sz w:val="24"/>
                <w:szCs w:val="24"/>
              </w:rPr>
              <w:t>Приказ №</w:t>
            </w:r>
            <w:r w:rsidR="00284DFE">
              <w:rPr>
                <w:rFonts w:ascii="Times New Roman" w:hAnsi="Times New Roman"/>
                <w:sz w:val="24"/>
                <w:szCs w:val="24"/>
              </w:rPr>
              <w:t xml:space="preserve">37               </w:t>
            </w:r>
            <w:r w:rsidRPr="00AA21AF">
              <w:rPr>
                <w:rFonts w:ascii="Times New Roman" w:hAnsi="Times New Roman"/>
                <w:sz w:val="24"/>
                <w:szCs w:val="24"/>
              </w:rPr>
              <w:t xml:space="preserve"> от</w:t>
            </w:r>
          </w:p>
          <w:p w:rsidR="00F916D9" w:rsidRPr="00284DFE" w:rsidRDefault="00F916D9" w:rsidP="00F916D9">
            <w:pPr>
              <w:pStyle w:val="a9"/>
              <w:rPr>
                <w:rFonts w:ascii="Times New Roman" w:hAnsi="Times New Roman"/>
                <w:sz w:val="24"/>
                <w:szCs w:val="24"/>
                <w:u w:val="single"/>
              </w:rPr>
            </w:pPr>
            <w:r w:rsidRPr="00284DFE">
              <w:rPr>
                <w:rFonts w:ascii="Times New Roman" w:hAnsi="Times New Roman"/>
                <w:sz w:val="24"/>
                <w:szCs w:val="24"/>
                <w:u w:val="single"/>
              </w:rPr>
              <w:t>«</w:t>
            </w:r>
            <w:r w:rsidR="00284DFE" w:rsidRPr="00284DFE">
              <w:rPr>
                <w:rFonts w:ascii="Times New Roman" w:hAnsi="Times New Roman"/>
                <w:sz w:val="24"/>
                <w:szCs w:val="24"/>
                <w:u w:val="single"/>
              </w:rPr>
              <w:t>01</w:t>
            </w:r>
            <w:r w:rsidRPr="00284DFE">
              <w:rPr>
                <w:rFonts w:ascii="Times New Roman" w:hAnsi="Times New Roman"/>
                <w:sz w:val="24"/>
                <w:szCs w:val="24"/>
                <w:u w:val="single"/>
              </w:rPr>
              <w:t>»</w:t>
            </w:r>
            <w:r w:rsidR="00284DFE" w:rsidRPr="00284DFE">
              <w:rPr>
                <w:rFonts w:ascii="Times New Roman" w:hAnsi="Times New Roman"/>
                <w:sz w:val="24"/>
                <w:szCs w:val="24"/>
                <w:u w:val="single"/>
              </w:rPr>
              <w:t xml:space="preserve"> сентября </w:t>
            </w:r>
            <w:r w:rsidRPr="00284DFE">
              <w:rPr>
                <w:rFonts w:ascii="Times New Roman" w:hAnsi="Times New Roman"/>
                <w:sz w:val="24"/>
                <w:szCs w:val="24"/>
                <w:u w:val="single"/>
              </w:rPr>
              <w:t>20</w:t>
            </w:r>
            <w:r w:rsidR="008373DA">
              <w:rPr>
                <w:rFonts w:ascii="Times New Roman" w:hAnsi="Times New Roman"/>
                <w:sz w:val="24"/>
                <w:szCs w:val="24"/>
                <w:u w:val="single"/>
              </w:rPr>
              <w:t>23</w:t>
            </w:r>
            <w:r w:rsidRPr="00284DFE">
              <w:rPr>
                <w:rFonts w:ascii="Times New Roman" w:hAnsi="Times New Roman"/>
                <w:sz w:val="24"/>
                <w:szCs w:val="24"/>
                <w:u w:val="single"/>
              </w:rPr>
              <w:t>г.</w:t>
            </w:r>
          </w:p>
          <w:p w:rsidR="00F916D9" w:rsidRPr="00AA21AF" w:rsidRDefault="00F916D9" w:rsidP="00F916D9">
            <w:pPr>
              <w:pStyle w:val="a9"/>
              <w:rPr>
                <w:rFonts w:ascii="Times New Roman" w:hAnsi="Times New Roman"/>
                <w:sz w:val="24"/>
                <w:szCs w:val="24"/>
              </w:rPr>
            </w:pPr>
          </w:p>
          <w:p w:rsidR="00F916D9" w:rsidRPr="00AA21AF" w:rsidRDefault="00F916D9" w:rsidP="00F916D9">
            <w:pPr>
              <w:pStyle w:val="a9"/>
              <w:rPr>
                <w:rFonts w:ascii="Times New Roman" w:hAnsi="Times New Roman"/>
                <w:sz w:val="24"/>
                <w:szCs w:val="24"/>
              </w:rPr>
            </w:pPr>
          </w:p>
          <w:p w:rsidR="00F916D9" w:rsidRPr="00AA21AF" w:rsidRDefault="00F916D9" w:rsidP="00F916D9">
            <w:pPr>
              <w:pStyle w:val="a9"/>
              <w:rPr>
                <w:rFonts w:ascii="Times New Roman" w:hAnsi="Times New Roman"/>
                <w:sz w:val="24"/>
                <w:szCs w:val="24"/>
              </w:rPr>
            </w:pPr>
          </w:p>
        </w:tc>
      </w:tr>
    </w:tbl>
    <w:p w:rsidR="009142C7" w:rsidRPr="00AA21AF" w:rsidRDefault="009142C7" w:rsidP="00F916D9">
      <w:pPr>
        <w:spacing w:line="239" w:lineRule="auto"/>
        <w:ind w:right="20" w:firstLine="567"/>
        <w:jc w:val="center"/>
        <w:rPr>
          <w:rFonts w:ascii="Times New Roman" w:hAnsi="Times New Roman" w:cs="Times New Roman"/>
          <w:b/>
          <w:sz w:val="24"/>
          <w:szCs w:val="24"/>
        </w:rPr>
      </w:pPr>
    </w:p>
    <w:p w:rsidR="00F916D9" w:rsidRPr="00AA21AF" w:rsidRDefault="009142C7" w:rsidP="00F916D9">
      <w:pPr>
        <w:spacing w:line="239" w:lineRule="auto"/>
        <w:ind w:right="20" w:firstLine="567"/>
        <w:jc w:val="center"/>
        <w:rPr>
          <w:rFonts w:ascii="Times New Roman" w:hAnsi="Times New Roman" w:cs="Times New Roman"/>
          <w:b/>
          <w:sz w:val="24"/>
          <w:szCs w:val="24"/>
        </w:rPr>
      </w:pPr>
      <w:r w:rsidRPr="00AA21AF">
        <w:rPr>
          <w:rFonts w:ascii="Times New Roman" w:hAnsi="Times New Roman" w:cs="Times New Roman"/>
          <w:b/>
          <w:sz w:val="24"/>
          <w:szCs w:val="24"/>
        </w:rPr>
        <w:t>ПОРЯДОК ПРИЕМА НА ОБУЧЕНИЕ В БЮДЖЕТНОЕ ДОШКОЛЬНОЕ ОБРАЗОВАТЕЛЬНОЕ УЧРЕЖДЕНИЕ МУНИЦИПАЛЬНОГО ОБРАЗОВАНИЯ ДИНСКОЙ РАЙОН «ДЕТСКИЙ САД №</w:t>
      </w:r>
      <w:r w:rsidR="001F4DDB" w:rsidRPr="00AA21AF">
        <w:rPr>
          <w:rFonts w:ascii="Times New Roman" w:hAnsi="Times New Roman" w:cs="Times New Roman"/>
          <w:b/>
          <w:sz w:val="24"/>
          <w:szCs w:val="24"/>
        </w:rPr>
        <w:t>18</w:t>
      </w:r>
      <w:r w:rsidRPr="00AA21AF">
        <w:rPr>
          <w:rFonts w:ascii="Times New Roman" w:hAnsi="Times New Roman" w:cs="Times New Roman"/>
          <w:b/>
          <w:sz w:val="24"/>
          <w:szCs w:val="24"/>
        </w:rPr>
        <w:t>», РЕАЛИЗУЮЩЕГО ОСНОВНУЮ ОБЩЕОБРАЗОВАТЕЛЬНУЮ ПРОГРАММУ ДОШКОЛЬНОГО ОБРАЗОВАНИЯ</w:t>
      </w:r>
    </w:p>
    <w:p w:rsidR="009142C7" w:rsidRPr="00AA21AF" w:rsidRDefault="009142C7" w:rsidP="009142C7">
      <w:pPr>
        <w:pStyle w:val="Default"/>
      </w:pPr>
    </w:p>
    <w:p w:rsidR="009142C7" w:rsidRPr="00AA21AF" w:rsidRDefault="009142C7" w:rsidP="001F4DDB">
      <w:pPr>
        <w:pStyle w:val="Default"/>
        <w:jc w:val="both"/>
      </w:pPr>
      <w:r w:rsidRPr="00AA21AF">
        <w:rPr>
          <w:b/>
          <w:bCs/>
        </w:rPr>
        <w:t xml:space="preserve">1. Общие положения </w:t>
      </w:r>
    </w:p>
    <w:p w:rsidR="009142C7" w:rsidRPr="00AA21AF" w:rsidRDefault="009142C7" w:rsidP="001F4DDB">
      <w:pPr>
        <w:pStyle w:val="Default"/>
        <w:spacing w:after="38"/>
        <w:jc w:val="both"/>
      </w:pPr>
      <w:r w:rsidRPr="00AA21AF">
        <w:t>1.1. Настоящий Порядок приема на обучение (далее Порядок) в бюджетное дошкольное образовательное учреждение муниципального образования Динской район «Детский сад №</w:t>
      </w:r>
      <w:r w:rsidR="001F4DDB" w:rsidRPr="00AA21AF">
        <w:t>18</w:t>
      </w:r>
      <w:r w:rsidRPr="00AA21AF">
        <w:t xml:space="preserve">» (далее - БДОУ), реализующего основную общеобразовательную программу дошкольного образования, определяет правила приема воспитанников в БДОУ. </w:t>
      </w:r>
    </w:p>
    <w:p w:rsidR="009142C7" w:rsidRPr="00AA21AF" w:rsidRDefault="009142C7" w:rsidP="001F4DDB">
      <w:pPr>
        <w:pStyle w:val="Default"/>
        <w:jc w:val="both"/>
      </w:pPr>
      <w:r w:rsidRPr="00AA21AF">
        <w:t xml:space="preserve">1.2. Настоящий Порядок разработан в соответствии с: </w:t>
      </w:r>
    </w:p>
    <w:p w:rsidR="009142C7" w:rsidRPr="00AA21AF" w:rsidRDefault="009142C7" w:rsidP="001F4DDB">
      <w:pPr>
        <w:pStyle w:val="Default"/>
        <w:jc w:val="both"/>
      </w:pPr>
      <w:r w:rsidRPr="00AA21AF">
        <w:t xml:space="preserve">- Федеральным законом от 29.12.2012 № 273-ФЗ «Об образовании в РФ»; </w:t>
      </w:r>
    </w:p>
    <w:p w:rsidR="009142C7" w:rsidRPr="00AA21AF" w:rsidRDefault="009142C7" w:rsidP="001F4DDB">
      <w:pPr>
        <w:pStyle w:val="Default"/>
        <w:jc w:val="both"/>
      </w:pPr>
      <w:r w:rsidRPr="00AA21AF">
        <w:t xml:space="preserve">- «Порядком приема на обучение по образовательным программам дошкольного образования», утвержденным приказом Министерства просвещения РФ от 15.05.2020 года № 236; </w:t>
      </w:r>
    </w:p>
    <w:p w:rsidR="009142C7" w:rsidRPr="00AA21AF" w:rsidRDefault="009142C7" w:rsidP="001F4DDB">
      <w:pPr>
        <w:pStyle w:val="Default"/>
        <w:jc w:val="both"/>
      </w:pPr>
      <w:r w:rsidRPr="00AA21AF">
        <w:t xml:space="preserve">- постановлением администрации муниципального образования Динской район от 13.05.2020 года № 699 «Об утверждении Порядка комплектования муниципальных образовательных организаций муниципального образования Динской район, реализующих основную образовательную программу дошкольного образования»; </w:t>
      </w:r>
    </w:p>
    <w:p w:rsidR="009142C7" w:rsidRPr="00AA21AF" w:rsidRDefault="009142C7" w:rsidP="001F4DDB">
      <w:pPr>
        <w:pStyle w:val="Default"/>
        <w:jc w:val="both"/>
      </w:pPr>
      <w:r w:rsidRPr="00AA21AF">
        <w:t xml:space="preserve">- уставом БДОУ и другими нормативными актами. </w:t>
      </w:r>
    </w:p>
    <w:p w:rsidR="009142C7" w:rsidRPr="00AA21AF" w:rsidRDefault="009142C7" w:rsidP="001F4DDB">
      <w:pPr>
        <w:pStyle w:val="Default"/>
        <w:spacing w:after="38"/>
        <w:jc w:val="both"/>
      </w:pPr>
      <w:r w:rsidRPr="00AA21AF">
        <w:t xml:space="preserve">1.3. Целью Порядка является обеспечение принципа равных возможностей выбора родителями (законными представителями) БДОУ и приема всех граждан, зарегистрированных на территории Российской Федерации, принципа общедоступности бесплатного дошкольного образования. </w:t>
      </w:r>
    </w:p>
    <w:p w:rsidR="009142C7" w:rsidRPr="00AA21AF" w:rsidRDefault="009142C7" w:rsidP="001F4DDB">
      <w:pPr>
        <w:pStyle w:val="Default"/>
        <w:spacing w:after="38"/>
        <w:jc w:val="both"/>
      </w:pPr>
      <w:r w:rsidRPr="00AA21AF">
        <w:t xml:space="preserve">1.4. Задачами Порядка являются: </w:t>
      </w:r>
    </w:p>
    <w:p w:rsidR="009142C7" w:rsidRPr="00AA21AF" w:rsidRDefault="009142C7" w:rsidP="001F4DDB">
      <w:pPr>
        <w:pStyle w:val="Default"/>
        <w:spacing w:after="38"/>
        <w:jc w:val="both"/>
      </w:pPr>
      <w:r w:rsidRPr="00AA21AF">
        <w:t xml:space="preserve">— обеспечение и защита прав граждан Российской Федерации на получение дошкольного образования; </w:t>
      </w:r>
    </w:p>
    <w:p w:rsidR="009142C7" w:rsidRPr="00AA21AF" w:rsidRDefault="009142C7" w:rsidP="001F4DDB">
      <w:pPr>
        <w:pStyle w:val="Default"/>
        <w:spacing w:after="38"/>
        <w:jc w:val="both"/>
      </w:pPr>
      <w:r w:rsidRPr="00AA21AF">
        <w:t>— определение прав, обязанностей физических и юридических лиц при осуществлении приема вос</w:t>
      </w:r>
      <w:r w:rsidR="00891EB2" w:rsidRPr="00AA21AF">
        <w:t xml:space="preserve">питанников в </w:t>
      </w:r>
      <w:r w:rsidRPr="00AA21AF">
        <w:t xml:space="preserve">БДОУ </w:t>
      </w:r>
    </w:p>
    <w:p w:rsidR="009142C7" w:rsidRPr="00AA21AF" w:rsidRDefault="009142C7" w:rsidP="001F4DDB">
      <w:pPr>
        <w:pStyle w:val="Default"/>
        <w:spacing w:after="38"/>
        <w:jc w:val="both"/>
      </w:pPr>
      <w:r w:rsidRPr="00AA21AF">
        <w:t>1.5. Прием иностранных граждан и лиц без гражданства, в том числе с</w:t>
      </w:r>
      <w:r w:rsidR="00891EB2" w:rsidRPr="00AA21AF">
        <w:t xml:space="preserve">оотечественников за рубежом, в </w:t>
      </w:r>
      <w:r w:rsidRPr="00AA21AF">
        <w:t xml:space="preserve">БДОУ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и настоящим Порядком. </w:t>
      </w:r>
    </w:p>
    <w:p w:rsidR="009142C7" w:rsidRPr="00AA21AF" w:rsidRDefault="009142C7" w:rsidP="001F4DDB">
      <w:pPr>
        <w:pStyle w:val="Default"/>
        <w:spacing w:after="38"/>
        <w:jc w:val="both"/>
      </w:pPr>
      <w:r w:rsidRPr="00AA21AF">
        <w:t xml:space="preserve">1.6. </w:t>
      </w:r>
      <w:r w:rsidR="00891EB2" w:rsidRPr="00AA21AF">
        <w:t xml:space="preserve">Порядок приема в </w:t>
      </w:r>
      <w:r w:rsidRPr="00AA21AF">
        <w:t>БДОУ обеспечивают прием всех граждан, имеющих право на получение дошкольного образования и проживающих на тер</w:t>
      </w:r>
      <w:r w:rsidR="00891EB2" w:rsidRPr="00AA21AF">
        <w:t xml:space="preserve">ритории, за которой закреплено </w:t>
      </w:r>
      <w:r w:rsidRPr="00AA21AF">
        <w:t xml:space="preserve">БДОУ (далее - закрепленная территория). </w:t>
      </w:r>
    </w:p>
    <w:p w:rsidR="009142C7" w:rsidRPr="00AA21AF" w:rsidRDefault="009142C7" w:rsidP="001F4DDB">
      <w:pPr>
        <w:pStyle w:val="Default"/>
        <w:spacing w:after="38"/>
        <w:jc w:val="both"/>
      </w:pPr>
      <w:r w:rsidRPr="00AA21AF">
        <w:t xml:space="preserve">1.7. Проживающие в одной семье и имеющие общее место жительства дети имеют право преимущественного приема в ДОУ, в которых обучаются их братья и (или) сестры. </w:t>
      </w:r>
    </w:p>
    <w:p w:rsidR="009142C7" w:rsidRPr="00AA21AF" w:rsidRDefault="009142C7" w:rsidP="001F4DDB">
      <w:pPr>
        <w:pStyle w:val="Default"/>
        <w:jc w:val="both"/>
      </w:pPr>
      <w:r w:rsidRPr="00AA21AF">
        <w:t xml:space="preserve">1.8. Основаниями для </w:t>
      </w:r>
      <w:r w:rsidR="00891EB2" w:rsidRPr="00AA21AF">
        <w:t xml:space="preserve">отказа в определении ребёнка в </w:t>
      </w:r>
      <w:r w:rsidRPr="00AA21AF">
        <w:t xml:space="preserve">БДОУ на основании п. 3.4 постановления администрации муниципального образования Динской район от 13.05.2020 года № 699 «Об утверждении Порядка комплектования муниципальных образовательных организаций муниципального образования Динской район, реализующих основную образовательную программу дошкольного образования» являются: </w:t>
      </w:r>
    </w:p>
    <w:p w:rsidR="009142C7" w:rsidRPr="00AA21AF" w:rsidRDefault="009142C7" w:rsidP="001F4DDB">
      <w:pPr>
        <w:pStyle w:val="Default"/>
        <w:spacing w:after="38"/>
        <w:jc w:val="both"/>
      </w:pPr>
      <w:r w:rsidRPr="00AA21AF">
        <w:t xml:space="preserve">1.8.1. </w:t>
      </w:r>
      <w:r w:rsidR="00891EB2" w:rsidRPr="00AA21AF">
        <w:t xml:space="preserve">Отсутствие свободных мест в </w:t>
      </w:r>
      <w:r w:rsidRPr="00AA21AF">
        <w:t xml:space="preserve">БДОУ; </w:t>
      </w:r>
    </w:p>
    <w:p w:rsidR="009142C7" w:rsidRPr="00AA21AF" w:rsidRDefault="009142C7" w:rsidP="001F4DDB">
      <w:pPr>
        <w:pStyle w:val="Default"/>
        <w:jc w:val="both"/>
      </w:pPr>
      <w:r w:rsidRPr="00AA21AF">
        <w:t xml:space="preserve">1.8.2. Отсутствие регистрации у родителей (законных представителей) по месту жительства или регистрации по месту пребывания; </w:t>
      </w:r>
    </w:p>
    <w:p w:rsidR="009142C7" w:rsidRPr="00AA21AF" w:rsidRDefault="009142C7" w:rsidP="001F4DDB">
      <w:pPr>
        <w:pStyle w:val="Default"/>
        <w:spacing w:after="38"/>
        <w:jc w:val="both"/>
      </w:pPr>
      <w:r w:rsidRPr="00AA21AF">
        <w:lastRenderedPageBreak/>
        <w:t xml:space="preserve">1.8.3. Представление заявителем документов, оформленных не в соответствии с установленным действующим законодательством порядком, а именно: наличие исправлений, серьёзных повреждений, не позволяющих однозначно истолковать их содержание, отсутствие подписи, печати; </w:t>
      </w:r>
    </w:p>
    <w:p w:rsidR="009142C7" w:rsidRPr="00AA21AF" w:rsidRDefault="009142C7" w:rsidP="001F4DDB">
      <w:pPr>
        <w:pStyle w:val="Default"/>
        <w:spacing w:after="38"/>
        <w:jc w:val="both"/>
      </w:pPr>
      <w:r w:rsidRPr="00AA21AF">
        <w:t xml:space="preserve">1.8.4. Выявление в представленных документах недостоверной или искажённой информации; </w:t>
      </w:r>
    </w:p>
    <w:p w:rsidR="009142C7" w:rsidRPr="00AA21AF" w:rsidRDefault="009142C7" w:rsidP="001F4DDB">
      <w:pPr>
        <w:pStyle w:val="Default"/>
        <w:spacing w:after="38"/>
        <w:jc w:val="both"/>
      </w:pPr>
      <w:r w:rsidRPr="00AA21AF">
        <w:t>1.8.5. Обращение (в письменном виде) заявителя об отзыве заявления о постановке на очередь и (или</w:t>
      </w:r>
      <w:r w:rsidR="00891EB2" w:rsidRPr="00AA21AF">
        <w:t xml:space="preserve">) предоставления направления в </w:t>
      </w:r>
      <w:r w:rsidRPr="00AA21AF">
        <w:t xml:space="preserve">БДОУ. </w:t>
      </w:r>
    </w:p>
    <w:p w:rsidR="009142C7" w:rsidRPr="00AA21AF" w:rsidRDefault="009142C7" w:rsidP="001F4DDB">
      <w:pPr>
        <w:pStyle w:val="Default"/>
        <w:jc w:val="both"/>
      </w:pPr>
      <w:r w:rsidRPr="00AA21AF">
        <w:t>1.8.6. Возраст ребенка не</w:t>
      </w:r>
      <w:r w:rsidR="00891EB2" w:rsidRPr="00AA21AF">
        <w:t xml:space="preserve"> соответствует комплектуемым в </w:t>
      </w:r>
      <w:r w:rsidRPr="00AA21AF">
        <w:t xml:space="preserve">БДОУ возрастным группам. </w:t>
      </w:r>
    </w:p>
    <w:p w:rsidR="009142C7" w:rsidRPr="00AA21AF" w:rsidRDefault="009142C7" w:rsidP="001F4DDB">
      <w:pPr>
        <w:pStyle w:val="Default"/>
        <w:spacing w:after="39"/>
        <w:jc w:val="both"/>
      </w:pPr>
      <w:r w:rsidRPr="00AA21AF">
        <w:t xml:space="preserve">1.9. В случае </w:t>
      </w:r>
      <w:r w:rsidR="00891EB2" w:rsidRPr="00AA21AF">
        <w:t xml:space="preserve">отказа в определении ребёнка в </w:t>
      </w:r>
      <w:r w:rsidRPr="00AA21AF">
        <w:t>БДОУ по причине отсутствия свободных мест и (или) в случае устранения обстоятельств, явившихся причиной отказа в определении ребенка в МОО, предусмотренных пунктами 1.7.1-1.7.6 настоящего Порядка за ним сохр</w:t>
      </w:r>
      <w:r w:rsidR="00891EB2" w:rsidRPr="00AA21AF">
        <w:t xml:space="preserve">аняется право на определение в </w:t>
      </w:r>
      <w:r w:rsidRPr="00AA21AF">
        <w:t>БДОУ с сохранением очереди. При этом повторное заяв</w:t>
      </w:r>
      <w:r w:rsidR="00891EB2" w:rsidRPr="00AA21AF">
        <w:t xml:space="preserve">ление на определение ребенка в </w:t>
      </w:r>
      <w:r w:rsidRPr="00AA21AF">
        <w:t xml:space="preserve">БДОУ не требуется. </w:t>
      </w:r>
    </w:p>
    <w:p w:rsidR="009142C7" w:rsidRPr="00AA21AF" w:rsidRDefault="009142C7" w:rsidP="001F4DDB">
      <w:pPr>
        <w:pStyle w:val="Default"/>
        <w:spacing w:after="39"/>
        <w:jc w:val="both"/>
      </w:pPr>
      <w:r w:rsidRPr="00AA21AF">
        <w:t xml:space="preserve">1.10. </w:t>
      </w:r>
      <w:r w:rsidR="00891EB2" w:rsidRPr="00AA21AF">
        <w:t xml:space="preserve">В случае отсутствия мест в </w:t>
      </w:r>
      <w:r w:rsidRPr="00AA21AF">
        <w:t>БДОУ родители (законные представители) ребенка для решения воп</w:t>
      </w:r>
      <w:r w:rsidR="00891EB2" w:rsidRPr="00AA21AF">
        <w:t xml:space="preserve">роса о его устройстве в другое </w:t>
      </w:r>
      <w:r w:rsidRPr="00AA21AF">
        <w:t xml:space="preserve">БДОУ обращаются непосредственно в отдел управления образования администрации муниципального образования Динской района, осуществляющее управление в сфере образования. </w:t>
      </w:r>
    </w:p>
    <w:p w:rsidR="009142C7" w:rsidRPr="00AA21AF" w:rsidRDefault="009142C7" w:rsidP="001F4DDB">
      <w:pPr>
        <w:pStyle w:val="Default"/>
        <w:spacing w:after="39"/>
        <w:jc w:val="both"/>
      </w:pPr>
      <w:r w:rsidRPr="00AA21AF">
        <w:t xml:space="preserve">1.11. Информирование родителей (законных представителей) об очередности осуществляется посредством автоматизированной информационной системы «Е-услуги. Образование» (далее - АИС «Е-услуги. Образование»), которая аккумулирует данные об общей численности детей, поставленных на учет в муниципальном образовании Динской район, для зачисления в муниципальные образовательные организации, а именно: о численности детей, нуждающихся в определении в муниципальные образовательные организации с 1 сентября текущего учебного года (актуальный спрос) и в последующие годы (отложенный спрос). </w:t>
      </w:r>
    </w:p>
    <w:p w:rsidR="009142C7" w:rsidRPr="00AA21AF" w:rsidRDefault="009142C7" w:rsidP="001F4DDB">
      <w:pPr>
        <w:pStyle w:val="Default"/>
        <w:spacing w:after="39"/>
        <w:jc w:val="both"/>
      </w:pPr>
      <w:r w:rsidRPr="00AA21AF">
        <w:t xml:space="preserve">1.12. БДОУ комплектуется детьми, поставленными на учет в АИС «Е-услуги. Образование» в возрасте от рождения до 8 лет. </w:t>
      </w:r>
    </w:p>
    <w:p w:rsidR="009142C7" w:rsidRPr="00AA21AF" w:rsidRDefault="009142C7" w:rsidP="001F4DDB">
      <w:pPr>
        <w:pStyle w:val="Default"/>
        <w:spacing w:after="39"/>
        <w:jc w:val="both"/>
      </w:pPr>
      <w:r w:rsidRPr="00AA21AF">
        <w:t>1.13. Формирование континг</w:t>
      </w:r>
      <w:r w:rsidR="00891EB2" w:rsidRPr="00AA21AF">
        <w:t xml:space="preserve">ента воспитанников </w:t>
      </w:r>
      <w:r w:rsidRPr="00AA21AF">
        <w:t xml:space="preserve">БДОУ осуществляется посредством автоматизированной информационной системы «Сетевой город. Образование» (далее - АИС «Сетевой город. Образование»). </w:t>
      </w:r>
    </w:p>
    <w:p w:rsidR="009142C7" w:rsidRPr="00AA21AF" w:rsidRDefault="009142C7" w:rsidP="001F4DDB">
      <w:pPr>
        <w:pStyle w:val="Default"/>
        <w:jc w:val="both"/>
      </w:pPr>
      <w:r w:rsidRPr="00AA21AF">
        <w:t xml:space="preserve">1.14. БДОУ обязано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9142C7" w:rsidRPr="00AA21AF" w:rsidRDefault="009142C7" w:rsidP="001F4DDB">
      <w:pPr>
        <w:pStyle w:val="Default"/>
        <w:jc w:val="both"/>
      </w:pPr>
      <w:r w:rsidRPr="00AA21AF">
        <w:t>Копии указанных документов, постановление администрации МО Динской район о закреплении территории, информация о сроках приема документов размещ</w:t>
      </w:r>
      <w:r w:rsidR="00891EB2" w:rsidRPr="00AA21AF">
        <w:t xml:space="preserve">аются на информационном стенде БДОУ и на официальном сайте </w:t>
      </w:r>
      <w:r w:rsidRPr="00AA21AF">
        <w:t xml:space="preserve">БДОУ в сет и Интернет. </w:t>
      </w:r>
    </w:p>
    <w:p w:rsidR="009142C7" w:rsidRPr="00AA21AF" w:rsidRDefault="009142C7" w:rsidP="001F4DDB">
      <w:pPr>
        <w:pStyle w:val="a9"/>
        <w:jc w:val="both"/>
        <w:rPr>
          <w:rFonts w:ascii="Times New Roman" w:hAnsi="Times New Roman"/>
          <w:sz w:val="24"/>
          <w:szCs w:val="24"/>
        </w:rPr>
      </w:pPr>
      <w:r w:rsidRPr="00AA21AF">
        <w:rPr>
          <w:rFonts w:ascii="Times New Roman" w:hAnsi="Times New Roman"/>
          <w:sz w:val="24"/>
          <w:szCs w:val="24"/>
        </w:rPr>
        <w:t>Факт ознакомления родителей (законных представителей) ребенка, в то</w:t>
      </w:r>
      <w:r w:rsidR="00891EB2" w:rsidRPr="00AA21AF">
        <w:rPr>
          <w:rFonts w:ascii="Times New Roman" w:hAnsi="Times New Roman"/>
          <w:sz w:val="24"/>
          <w:szCs w:val="24"/>
        </w:rPr>
        <w:t xml:space="preserve">м числе через официальный сайт </w:t>
      </w:r>
      <w:r w:rsidRPr="00AA21AF">
        <w:rPr>
          <w:rFonts w:ascii="Times New Roman" w:hAnsi="Times New Roman"/>
          <w:sz w:val="24"/>
          <w:szCs w:val="24"/>
        </w:rPr>
        <w:t>БДОУ, с лицензией на осуществление образовательной деятельности, уставом образовательной организации, с образовательными программами и другими локальными актами фиксируется в</w:t>
      </w:r>
      <w:r w:rsidR="00891EB2" w:rsidRPr="00AA21AF">
        <w:rPr>
          <w:rFonts w:ascii="Times New Roman" w:hAnsi="Times New Roman"/>
          <w:sz w:val="24"/>
          <w:szCs w:val="24"/>
        </w:rPr>
        <w:t xml:space="preserve"> заявлении о приеме в </w:t>
      </w:r>
      <w:r w:rsidRPr="00AA21AF">
        <w:rPr>
          <w:rFonts w:ascii="Times New Roman" w:hAnsi="Times New Roman"/>
          <w:sz w:val="24"/>
          <w:szCs w:val="24"/>
        </w:rPr>
        <w:t xml:space="preserve">БДОУ и заверяется личной подписью родителей (законных представителей) ребенка. </w:t>
      </w:r>
    </w:p>
    <w:p w:rsidR="009142C7" w:rsidRPr="00AA21AF" w:rsidRDefault="009142C7" w:rsidP="001F4DDB">
      <w:pPr>
        <w:pStyle w:val="Default"/>
        <w:spacing w:after="38"/>
        <w:jc w:val="both"/>
      </w:pPr>
      <w:r w:rsidRPr="00AA21AF">
        <w:t xml:space="preserve">1.15. </w:t>
      </w:r>
      <w:r w:rsidR="00891EB2" w:rsidRPr="00AA21AF">
        <w:t xml:space="preserve">Прием в </w:t>
      </w:r>
      <w:r w:rsidRPr="00AA21AF">
        <w:t xml:space="preserve">БДОУ осуществляется в течение всего календарного года при наличии свободных мест. </w:t>
      </w:r>
    </w:p>
    <w:p w:rsidR="009142C7" w:rsidRPr="00AA21AF" w:rsidRDefault="009142C7" w:rsidP="001F4DDB">
      <w:pPr>
        <w:pStyle w:val="Default"/>
        <w:jc w:val="both"/>
      </w:pPr>
      <w:r w:rsidRPr="00AA21AF">
        <w:t xml:space="preserve">1.16. </w:t>
      </w:r>
      <w:r w:rsidR="00891EB2" w:rsidRPr="00AA21AF">
        <w:t xml:space="preserve">Приём детей в </w:t>
      </w:r>
      <w:r w:rsidRPr="00AA21AF">
        <w:t xml:space="preserve">БДОУ осуществляется по направлению управления образования, на основании личного заявления одного из родителей (законного представителя) на бумажном носителе и (или) в электронной форме (Приложение № 1). </w:t>
      </w:r>
    </w:p>
    <w:p w:rsidR="009142C7" w:rsidRPr="00AA21AF" w:rsidRDefault="009142C7" w:rsidP="001F4DDB">
      <w:pPr>
        <w:pStyle w:val="Default"/>
        <w:jc w:val="both"/>
      </w:pPr>
      <w:r w:rsidRPr="00AA21AF">
        <w:t xml:space="preserve">В заявлении родителями (законных представителей) ребенка указываются следующие сведения: </w:t>
      </w:r>
    </w:p>
    <w:p w:rsidR="009142C7" w:rsidRPr="00AA21AF" w:rsidRDefault="009142C7" w:rsidP="001F4DDB">
      <w:pPr>
        <w:pStyle w:val="Default"/>
        <w:jc w:val="both"/>
      </w:pPr>
      <w:r w:rsidRPr="00AA21AF">
        <w:t xml:space="preserve">- фамилия, имя, отчество (последнее - при наличии) ребенка; </w:t>
      </w:r>
    </w:p>
    <w:p w:rsidR="009142C7" w:rsidRPr="00AA21AF" w:rsidRDefault="009142C7" w:rsidP="001F4DDB">
      <w:pPr>
        <w:pStyle w:val="Default"/>
        <w:jc w:val="both"/>
      </w:pPr>
      <w:r w:rsidRPr="00AA21AF">
        <w:t xml:space="preserve">- дата рождения ребенка; </w:t>
      </w:r>
    </w:p>
    <w:p w:rsidR="009142C7" w:rsidRPr="00AA21AF" w:rsidRDefault="009142C7" w:rsidP="001F4DDB">
      <w:pPr>
        <w:pStyle w:val="Default"/>
        <w:jc w:val="both"/>
      </w:pPr>
      <w:r w:rsidRPr="00AA21AF">
        <w:t xml:space="preserve">- реквизиты свидетельства о рождении; </w:t>
      </w:r>
    </w:p>
    <w:p w:rsidR="009142C7" w:rsidRPr="00AA21AF" w:rsidRDefault="009142C7" w:rsidP="001F4DDB">
      <w:pPr>
        <w:pStyle w:val="Default"/>
        <w:jc w:val="both"/>
      </w:pPr>
      <w:r w:rsidRPr="00AA21AF">
        <w:t xml:space="preserve">- адрес места жительства (места пребывания, места фактического проживания) ребенка, </w:t>
      </w:r>
    </w:p>
    <w:p w:rsidR="009142C7" w:rsidRPr="00AA21AF" w:rsidRDefault="009142C7" w:rsidP="001F4DDB">
      <w:pPr>
        <w:pStyle w:val="Default"/>
        <w:jc w:val="both"/>
      </w:pPr>
      <w:r w:rsidRPr="00AA21AF">
        <w:t xml:space="preserve">- фамилия, имя, отчество (последнее - при наличии) родителей (законных представителей) ребенка; </w:t>
      </w:r>
    </w:p>
    <w:p w:rsidR="009142C7" w:rsidRPr="00AA21AF" w:rsidRDefault="009142C7" w:rsidP="001F4DDB">
      <w:pPr>
        <w:pStyle w:val="Default"/>
        <w:jc w:val="both"/>
      </w:pPr>
      <w:r w:rsidRPr="00AA21AF">
        <w:t xml:space="preserve">- реквизиты документа, удостоверяющего личность родителя (законного представителя) ребенка; </w:t>
      </w:r>
    </w:p>
    <w:p w:rsidR="009142C7" w:rsidRPr="00AA21AF" w:rsidRDefault="009142C7" w:rsidP="001F4DDB">
      <w:pPr>
        <w:pStyle w:val="Default"/>
        <w:jc w:val="both"/>
      </w:pPr>
      <w:r w:rsidRPr="00AA21AF">
        <w:t xml:space="preserve">- реквизиты документа, подтверждающего установление опеки (при наличии); </w:t>
      </w:r>
    </w:p>
    <w:p w:rsidR="009142C7" w:rsidRPr="00AA21AF" w:rsidRDefault="009142C7" w:rsidP="001F4DDB">
      <w:pPr>
        <w:pStyle w:val="Default"/>
        <w:jc w:val="both"/>
      </w:pPr>
      <w:r w:rsidRPr="00AA21AF">
        <w:lastRenderedPageBreak/>
        <w:t xml:space="preserve">- адрес электронной почты, номер телефона (при наличии) родителей (законных представителей) ребенка; </w:t>
      </w:r>
    </w:p>
    <w:p w:rsidR="009142C7" w:rsidRPr="00AA21AF" w:rsidRDefault="009142C7" w:rsidP="001F4DDB">
      <w:pPr>
        <w:pStyle w:val="Default"/>
        <w:jc w:val="both"/>
      </w:pPr>
      <w:r w:rsidRPr="00AA21AF">
        <w:t xml:space="preserve">- о выборе языка образования, родного языка из числа языков народов РФ, в том числе русского языка как родного языка; </w:t>
      </w:r>
    </w:p>
    <w:p w:rsidR="009142C7" w:rsidRPr="00AA21AF" w:rsidRDefault="009142C7" w:rsidP="001F4DDB">
      <w:pPr>
        <w:pStyle w:val="Default"/>
        <w:jc w:val="both"/>
      </w:pPr>
      <w:r w:rsidRPr="00AA21AF">
        <w:t xml:space="preserve">-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9142C7" w:rsidRPr="00AA21AF" w:rsidRDefault="009142C7" w:rsidP="001F4DDB">
      <w:pPr>
        <w:pStyle w:val="Default"/>
        <w:jc w:val="both"/>
      </w:pPr>
      <w:r w:rsidRPr="00AA21AF">
        <w:t xml:space="preserve">- о направленности дошкольной группы; </w:t>
      </w:r>
    </w:p>
    <w:p w:rsidR="009142C7" w:rsidRPr="00AA21AF" w:rsidRDefault="009142C7" w:rsidP="001F4DDB">
      <w:pPr>
        <w:pStyle w:val="Default"/>
        <w:jc w:val="both"/>
      </w:pPr>
      <w:r w:rsidRPr="00AA21AF">
        <w:t xml:space="preserve">- о необходимом режиме пребывания ребенка; </w:t>
      </w:r>
    </w:p>
    <w:p w:rsidR="009142C7" w:rsidRPr="00AA21AF" w:rsidRDefault="009142C7" w:rsidP="001F4DDB">
      <w:pPr>
        <w:pStyle w:val="Default"/>
        <w:jc w:val="both"/>
      </w:pPr>
      <w:r w:rsidRPr="00AA21AF">
        <w:t xml:space="preserve">- о желаемой дате приема на обучение. </w:t>
      </w:r>
    </w:p>
    <w:p w:rsidR="009142C7" w:rsidRPr="00AA21AF" w:rsidRDefault="009142C7" w:rsidP="001F4DDB">
      <w:pPr>
        <w:pStyle w:val="Default"/>
        <w:spacing w:after="38"/>
        <w:jc w:val="both"/>
      </w:pPr>
      <w:r w:rsidRPr="00AA21AF">
        <w:t xml:space="preserve">1.17.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2) </w:t>
      </w:r>
    </w:p>
    <w:p w:rsidR="009142C7" w:rsidRPr="00AA21AF" w:rsidRDefault="009142C7" w:rsidP="001F4DDB">
      <w:pPr>
        <w:pStyle w:val="Default"/>
        <w:jc w:val="both"/>
      </w:pPr>
      <w:r w:rsidRPr="00AA21AF">
        <w:t xml:space="preserve">1.18. </w:t>
      </w:r>
      <w:r w:rsidR="00891EB2" w:rsidRPr="00AA21AF">
        <w:t xml:space="preserve">Для приема в </w:t>
      </w:r>
      <w:r w:rsidRPr="00AA21AF">
        <w:t xml:space="preserve">БДОУ родители (законные представители) ребенка предоставляют следующие документы: </w:t>
      </w:r>
    </w:p>
    <w:p w:rsidR="009142C7" w:rsidRPr="00AA21AF" w:rsidRDefault="009142C7" w:rsidP="001F4DDB">
      <w:pPr>
        <w:pStyle w:val="Default"/>
        <w:jc w:val="both"/>
      </w:pPr>
      <w:r w:rsidRPr="00AA21AF">
        <w:t xml:space="preserve">- медицинское заключение о состоянии здоровья ребёнка (далее -медицинская карта) </w:t>
      </w:r>
    </w:p>
    <w:p w:rsidR="009142C7" w:rsidRPr="00AA21AF" w:rsidRDefault="009142C7" w:rsidP="001F4DDB">
      <w:pPr>
        <w:pStyle w:val="Default"/>
        <w:jc w:val="both"/>
      </w:pPr>
      <w:r w:rsidRPr="00AA21AF">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Российской Федерации, </w:t>
      </w:r>
    </w:p>
    <w:p w:rsidR="009142C7" w:rsidRPr="00AA21AF" w:rsidRDefault="009142C7" w:rsidP="001F4DDB">
      <w:pPr>
        <w:pStyle w:val="Default"/>
        <w:jc w:val="both"/>
      </w:pPr>
      <w:r w:rsidRPr="00AA21AF">
        <w:t xml:space="preserve">- свидетельство о рождении ребенка или для иностранных граждан и лиц без гражданства – документ, удостоверяющий личность ребенка и подтверждающий законность представления прав ребенка; </w:t>
      </w:r>
    </w:p>
    <w:p w:rsidR="009142C7" w:rsidRPr="00AA21AF" w:rsidRDefault="009142C7" w:rsidP="001F4DDB">
      <w:pPr>
        <w:pStyle w:val="Default"/>
        <w:jc w:val="both"/>
      </w:pPr>
      <w:r w:rsidRPr="00AA21AF">
        <w:t xml:space="preserve">- документ, подтверждающий установление опеки (при необходимости); </w:t>
      </w:r>
    </w:p>
    <w:p w:rsidR="009142C7" w:rsidRPr="00AA21AF" w:rsidRDefault="009142C7" w:rsidP="001F4DDB">
      <w:pPr>
        <w:pStyle w:val="a9"/>
        <w:jc w:val="both"/>
        <w:rPr>
          <w:rFonts w:ascii="Times New Roman" w:hAnsi="Times New Roman"/>
          <w:sz w:val="24"/>
          <w:szCs w:val="24"/>
        </w:rPr>
      </w:pPr>
      <w:r w:rsidRPr="00AA21AF">
        <w:rPr>
          <w:rFonts w:ascii="Times New Roman" w:hAnsi="Times New Roman"/>
          <w:sz w:val="24"/>
          <w:szCs w:val="24"/>
        </w:rPr>
        <w:t>- свидетельство о регистрации ребенка по месту жительства или по месту</w:t>
      </w:r>
    </w:p>
    <w:p w:rsidR="009142C7" w:rsidRPr="00AA21AF" w:rsidRDefault="009142C7" w:rsidP="001F4DDB">
      <w:pPr>
        <w:pStyle w:val="Default"/>
        <w:jc w:val="both"/>
      </w:pPr>
      <w:r w:rsidRPr="00AA21AF">
        <w:t xml:space="preserve">пребывания на закрепленной территории или документа, содержащего сведения о месте пребывания, месте фактического проживания ребенка; </w:t>
      </w:r>
    </w:p>
    <w:p w:rsidR="009142C7" w:rsidRPr="00AA21AF" w:rsidRDefault="009142C7" w:rsidP="001F4DDB">
      <w:pPr>
        <w:pStyle w:val="Default"/>
        <w:jc w:val="both"/>
      </w:pPr>
      <w:r w:rsidRPr="00AA21AF">
        <w:t xml:space="preserve">- документ психолого-медико-педагогической комиссии (при необходимости); </w:t>
      </w:r>
    </w:p>
    <w:p w:rsidR="009142C7" w:rsidRPr="00AA21AF" w:rsidRDefault="009142C7" w:rsidP="001F4DDB">
      <w:pPr>
        <w:pStyle w:val="Default"/>
        <w:jc w:val="both"/>
      </w:pPr>
      <w:r w:rsidRPr="00AA21AF">
        <w:t xml:space="preserve">- документ, подтверждающий потребность в обучении в группе оздоровительной направленности (при необходимости) </w:t>
      </w:r>
    </w:p>
    <w:p w:rsidR="009142C7" w:rsidRPr="00AA21AF" w:rsidRDefault="009142C7" w:rsidP="001F4DDB">
      <w:pPr>
        <w:pStyle w:val="Default"/>
        <w:jc w:val="both"/>
      </w:pPr>
      <w:r w:rsidRPr="00AA21AF">
        <w:t xml:space="preserve">Родители (законные представители) детей,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9142C7" w:rsidRPr="00AA21AF" w:rsidRDefault="009142C7" w:rsidP="001F4DDB">
      <w:pPr>
        <w:pStyle w:val="Default"/>
        <w:jc w:val="both"/>
      </w:pPr>
      <w:r w:rsidRPr="00AA21AF">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9142C7" w:rsidRPr="00AA21AF" w:rsidRDefault="009142C7" w:rsidP="001F4DDB">
      <w:pPr>
        <w:pStyle w:val="Default"/>
        <w:jc w:val="both"/>
      </w:pPr>
      <w:r w:rsidRPr="00AA21AF">
        <w:t>Копии предъявляемых пр</w:t>
      </w:r>
      <w:r w:rsidR="00891EB2" w:rsidRPr="00AA21AF">
        <w:t xml:space="preserve">и приеме документов хранятся в </w:t>
      </w:r>
      <w:r w:rsidRPr="00AA21AF">
        <w:t xml:space="preserve">БДОУ. </w:t>
      </w:r>
    </w:p>
    <w:p w:rsidR="009142C7" w:rsidRPr="00AA21AF" w:rsidRDefault="009142C7" w:rsidP="001F4DDB">
      <w:pPr>
        <w:pStyle w:val="Default"/>
        <w:spacing w:after="39"/>
        <w:jc w:val="both"/>
      </w:pPr>
      <w:r w:rsidRPr="00AA21AF">
        <w:t xml:space="preserve">1.19.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w:t>
      </w:r>
    </w:p>
    <w:p w:rsidR="009142C7" w:rsidRPr="00AA21AF" w:rsidRDefault="009142C7" w:rsidP="001F4DDB">
      <w:pPr>
        <w:pStyle w:val="Default"/>
        <w:spacing w:after="39"/>
        <w:jc w:val="both"/>
      </w:pPr>
      <w:r w:rsidRPr="00AA21AF">
        <w:t>1.20. Требование представления иных документов для п</w:t>
      </w:r>
      <w:r w:rsidR="00891EB2" w:rsidRPr="00AA21AF">
        <w:t xml:space="preserve">риема детей в </w:t>
      </w:r>
      <w:r w:rsidRPr="00AA21AF">
        <w:t xml:space="preserve">БДОУ в части, не урегулированной законодательством об образовании, не допускается </w:t>
      </w:r>
    </w:p>
    <w:p w:rsidR="009142C7" w:rsidRPr="00AA21AF" w:rsidRDefault="009142C7" w:rsidP="001F4DDB">
      <w:pPr>
        <w:pStyle w:val="Default"/>
        <w:spacing w:after="39"/>
        <w:jc w:val="both"/>
      </w:pPr>
      <w:r w:rsidRPr="00AA21AF">
        <w:t xml:space="preserve">1.21. </w:t>
      </w:r>
      <w:r w:rsidR="00891EB2" w:rsidRPr="00AA21AF">
        <w:t xml:space="preserve">Заявление о приеме в </w:t>
      </w:r>
      <w:r w:rsidRPr="00AA21AF">
        <w:t>БДОУ и копии документов, регистрируются заведующим или уполномоченным им должностным лицом, ответственным за прием документов, в журна</w:t>
      </w:r>
      <w:r w:rsidR="00891EB2" w:rsidRPr="00AA21AF">
        <w:t xml:space="preserve">ле приема заявлений о приеме в </w:t>
      </w:r>
      <w:r w:rsidRPr="00AA21AF">
        <w:t>БДОУ (приложение 3). После регистрации заявления родителю (законному представителю) ребенка выдается документ, заверен</w:t>
      </w:r>
      <w:r w:rsidR="00891EB2" w:rsidRPr="00AA21AF">
        <w:t xml:space="preserve">ный подписью должностного лица </w:t>
      </w:r>
      <w:r w:rsidRPr="00AA21AF">
        <w:t xml:space="preserve">БДОУ, ответственного за прием документов, содержащий индивидуальный номер заявления и перечень представленных при приеме документов (приложение 4). </w:t>
      </w:r>
    </w:p>
    <w:p w:rsidR="009142C7" w:rsidRPr="00AA21AF" w:rsidRDefault="009142C7" w:rsidP="001F4DDB">
      <w:pPr>
        <w:pStyle w:val="Default"/>
        <w:spacing w:after="39"/>
        <w:jc w:val="both"/>
      </w:pPr>
      <w:r w:rsidRPr="00AA21AF">
        <w:t>1.22. Ребенок, родители (законные представители) которых не представили необходимые для приема документы в соответствии с пунктом 1.15 настоящего Порядка, остается на учете и на</w:t>
      </w:r>
      <w:r w:rsidR="00891EB2" w:rsidRPr="00AA21AF">
        <w:t xml:space="preserve">правляется в </w:t>
      </w:r>
      <w:r w:rsidRPr="00AA21AF">
        <w:t xml:space="preserve">БДОУ после подтверждения родителем (законным представителем) нуждаемости в предоставлении места. </w:t>
      </w:r>
    </w:p>
    <w:p w:rsidR="009142C7" w:rsidRPr="00AA21AF" w:rsidRDefault="009142C7" w:rsidP="001F4DDB">
      <w:pPr>
        <w:pStyle w:val="Default"/>
        <w:spacing w:after="39"/>
        <w:jc w:val="both"/>
      </w:pPr>
      <w:r w:rsidRPr="00AA21AF">
        <w:t>1.23. После приема документов, указанных в п</w:t>
      </w:r>
      <w:r w:rsidR="00891EB2" w:rsidRPr="00AA21AF">
        <w:t xml:space="preserve">ункте 1.15 настоящего Порядка, </w:t>
      </w:r>
      <w:r w:rsidRPr="00AA21AF">
        <w:t xml:space="preserve">БДОУ заключает договор об образовании по образовательным программам дошкольного образования с родителями (законными представителями) ребенка (приложение 5). Договор заключается в 2-х экземплярах с выдачей одного экземпляра договора родителю (законному представителю). </w:t>
      </w:r>
    </w:p>
    <w:p w:rsidR="009142C7" w:rsidRPr="00AA21AF" w:rsidRDefault="009142C7" w:rsidP="001F4DDB">
      <w:pPr>
        <w:pStyle w:val="Default"/>
        <w:spacing w:after="39"/>
        <w:jc w:val="both"/>
      </w:pPr>
      <w:r w:rsidRPr="00AA21AF">
        <w:lastRenderedPageBreak/>
        <w:t xml:space="preserve">1.24. </w:t>
      </w:r>
      <w:r w:rsidR="00891EB2" w:rsidRPr="00AA21AF">
        <w:t xml:space="preserve">Руководитель </w:t>
      </w:r>
      <w:r w:rsidRPr="00AA21AF">
        <w:t>БДОУ издает приказ о зачислении реб</w:t>
      </w:r>
      <w:r w:rsidR="00891EB2" w:rsidRPr="00AA21AF">
        <w:t xml:space="preserve">енка в </w:t>
      </w:r>
      <w:r w:rsidRPr="00AA21AF">
        <w:t>БДОУ (далее – приказ) в течение трех рабочих дней после заключения договора. Приказ о зачислении в трехдневный срок после издания размещ</w:t>
      </w:r>
      <w:r w:rsidR="00891EB2" w:rsidRPr="00AA21AF">
        <w:t xml:space="preserve">ается на информационном стенде БДОУ. На официальном сайте </w:t>
      </w:r>
      <w:r w:rsidRPr="00AA21AF">
        <w:t xml:space="preserve">БДОУ в сети Интернет размещаются реквизиты приказа (номер и дата), наименование возрастной группы, число детей, зачисленных в указанную возрастную группу. </w:t>
      </w:r>
    </w:p>
    <w:p w:rsidR="009142C7" w:rsidRPr="00AA21AF" w:rsidRDefault="009142C7" w:rsidP="001F4DDB">
      <w:pPr>
        <w:pStyle w:val="Default"/>
        <w:spacing w:after="39"/>
        <w:jc w:val="both"/>
      </w:pPr>
      <w:r w:rsidRPr="00AA21AF">
        <w:t xml:space="preserve">1.25. После издания приказа ребенок снимается с учета детей, нуждающихся в предоставлении места в образовательной организации </w:t>
      </w:r>
    </w:p>
    <w:p w:rsidR="009142C7" w:rsidRPr="00AA21AF" w:rsidRDefault="009142C7" w:rsidP="001F4DDB">
      <w:pPr>
        <w:pStyle w:val="Default"/>
        <w:jc w:val="both"/>
      </w:pPr>
      <w:r w:rsidRPr="00AA21AF">
        <w:t>1.26. На каждого ребенка,</w:t>
      </w:r>
      <w:r w:rsidR="00891EB2" w:rsidRPr="00AA21AF">
        <w:t xml:space="preserve"> зачисленного в </w:t>
      </w:r>
      <w:r w:rsidRPr="00AA21AF">
        <w:t xml:space="preserve">БДОУ, заводится личное дело, в котором хранятся все представленные родителями (законными представителями) ребенка документы </w:t>
      </w: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1F4DDB" w:rsidRPr="00AA21AF" w:rsidRDefault="001F4DDB" w:rsidP="001F4DDB">
      <w:pPr>
        <w:pStyle w:val="Default"/>
        <w:jc w:val="both"/>
      </w:pPr>
    </w:p>
    <w:p w:rsidR="001F4DDB" w:rsidRPr="00AA21AF" w:rsidRDefault="001F4DDB" w:rsidP="001F4DDB">
      <w:pPr>
        <w:pStyle w:val="Default"/>
        <w:jc w:val="both"/>
      </w:pPr>
    </w:p>
    <w:p w:rsidR="001F4DDB" w:rsidRPr="00AA21AF" w:rsidRDefault="001F4DDB" w:rsidP="001F4DDB">
      <w:pPr>
        <w:pStyle w:val="Default"/>
        <w:jc w:val="both"/>
      </w:pPr>
    </w:p>
    <w:p w:rsidR="001F4DDB" w:rsidRDefault="001F4DDB" w:rsidP="001F4DDB">
      <w:pPr>
        <w:pStyle w:val="Default"/>
        <w:jc w:val="both"/>
      </w:pPr>
    </w:p>
    <w:p w:rsidR="00284DFE" w:rsidRDefault="00284DFE" w:rsidP="001F4DDB">
      <w:pPr>
        <w:pStyle w:val="Default"/>
        <w:jc w:val="both"/>
      </w:pPr>
    </w:p>
    <w:p w:rsidR="00284DFE" w:rsidRDefault="00284DFE" w:rsidP="001F4DDB">
      <w:pPr>
        <w:pStyle w:val="Default"/>
        <w:jc w:val="both"/>
      </w:pPr>
    </w:p>
    <w:p w:rsidR="00284DFE" w:rsidRDefault="00284DFE" w:rsidP="001F4DDB">
      <w:pPr>
        <w:pStyle w:val="Default"/>
        <w:jc w:val="both"/>
      </w:pPr>
    </w:p>
    <w:p w:rsidR="00284DFE" w:rsidRDefault="00284DFE" w:rsidP="001F4DDB">
      <w:pPr>
        <w:pStyle w:val="Default"/>
        <w:jc w:val="both"/>
      </w:pPr>
    </w:p>
    <w:p w:rsidR="00284DFE" w:rsidRDefault="00284DFE" w:rsidP="001F4DDB">
      <w:pPr>
        <w:pStyle w:val="Default"/>
        <w:jc w:val="both"/>
      </w:pPr>
    </w:p>
    <w:p w:rsidR="00284DFE" w:rsidRDefault="00284DFE" w:rsidP="001F4DDB">
      <w:pPr>
        <w:pStyle w:val="Default"/>
        <w:jc w:val="both"/>
      </w:pPr>
    </w:p>
    <w:p w:rsidR="00284DFE" w:rsidRPr="00AA21AF" w:rsidRDefault="00284DFE" w:rsidP="001F4DDB">
      <w:pPr>
        <w:pStyle w:val="Default"/>
        <w:jc w:val="both"/>
      </w:pPr>
    </w:p>
    <w:p w:rsidR="001F4DDB" w:rsidRPr="00AA21AF" w:rsidRDefault="001F4DDB" w:rsidP="001F4DDB">
      <w:pPr>
        <w:pStyle w:val="Default"/>
        <w:jc w:val="center"/>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9142C7" w:rsidRPr="00AA21AF" w:rsidRDefault="009142C7" w:rsidP="001F4DDB">
      <w:pPr>
        <w:pStyle w:val="Default"/>
        <w:jc w:val="center"/>
      </w:pPr>
      <w:r w:rsidRPr="00AA21AF">
        <w:lastRenderedPageBreak/>
        <w:t>ПРИЛОЖЕНИЕ № 1</w:t>
      </w:r>
    </w:p>
    <w:p w:rsidR="009142C7" w:rsidRPr="00AA21AF" w:rsidRDefault="00891EB2" w:rsidP="001F4DDB">
      <w:pPr>
        <w:pStyle w:val="Default"/>
        <w:jc w:val="center"/>
      </w:pPr>
      <w:r w:rsidRPr="00AA21AF">
        <w:t xml:space="preserve">к Порядку комплектования </w:t>
      </w:r>
      <w:r w:rsidR="009142C7" w:rsidRPr="00AA21AF">
        <w:t>БДОУ</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Заведующему БДОУ МО Динской район «Детский сад №</w:t>
      </w:r>
      <w:r w:rsidR="001F4DDB" w:rsidRPr="00AA21AF">
        <w:rPr>
          <w:rFonts w:ascii="Times New Roman" w:eastAsia="Times New Roman" w:hAnsi="Times New Roman" w:cs="Times New Roman"/>
          <w:sz w:val="24"/>
          <w:szCs w:val="24"/>
          <w:lang w:eastAsia="ar-SA"/>
        </w:rPr>
        <w:t>18</w:t>
      </w:r>
      <w:r w:rsidRPr="00AA21AF">
        <w:rPr>
          <w:rFonts w:ascii="Times New Roman" w:eastAsia="Times New Roman" w:hAnsi="Times New Roman" w:cs="Times New Roman"/>
          <w:sz w:val="24"/>
          <w:szCs w:val="24"/>
          <w:lang w:eastAsia="ar-SA"/>
        </w:rPr>
        <w:t>»</w:t>
      </w:r>
    </w:p>
    <w:p w:rsidR="00891EB2" w:rsidRPr="00AA21AF" w:rsidRDefault="008373DA" w:rsidP="001F4DDB">
      <w:pPr>
        <w:suppressAutoHyphens/>
        <w:ind w:left="354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Панова Наталья Викторовна</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от __________________________________________________     </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Ф.И.О. родителя (законного представителя)                                                                              _____________________________________________________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(реквизиты документа подтверждающего установление опеки (при наличии))</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паспорт серия __________________ номер 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дата выдачи «______» _________________________________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кем выдан ___________________________________________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w:t>
      </w:r>
    </w:p>
    <w:p w:rsidR="00891EB2" w:rsidRPr="00AA21AF" w:rsidRDefault="00891EB2" w:rsidP="001F4DDB">
      <w:pPr>
        <w:suppressAutoHyphens/>
        <w:ind w:left="3544"/>
        <w:jc w:val="both"/>
        <w:rPr>
          <w:rFonts w:ascii="Times New Roman" w:eastAsia="Times New Roman" w:hAnsi="Times New Roman" w:cs="Times New Roman"/>
          <w:sz w:val="24"/>
          <w:szCs w:val="24"/>
          <w:lang w:eastAsia="ar-SA"/>
        </w:rPr>
      </w:pPr>
    </w:p>
    <w:p w:rsidR="00891EB2" w:rsidRPr="00AA21AF" w:rsidRDefault="008373DA" w:rsidP="001F4DDB">
      <w:pPr>
        <w:suppressAutoHyphens/>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91EB2" w:rsidRPr="00AA21AF">
        <w:rPr>
          <w:rFonts w:ascii="Times New Roman" w:eastAsia="Times New Roman" w:hAnsi="Times New Roman" w:cs="Times New Roman"/>
          <w:sz w:val="24"/>
          <w:szCs w:val="24"/>
          <w:lang w:eastAsia="ar-SA"/>
        </w:rPr>
        <w:t>ЗАЯВЛЕНИЕ №___</w:t>
      </w:r>
    </w:p>
    <w:p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p>
    <w:p w:rsidR="00891EB2" w:rsidRPr="00AA21AF" w:rsidRDefault="00891EB2" w:rsidP="001F4DDB">
      <w:pPr>
        <w:suppressAutoHyphens/>
        <w:ind w:firstLine="851"/>
        <w:jc w:val="both"/>
        <w:rPr>
          <w:rFonts w:ascii="Times New Roman" w:eastAsia="Times New Roman" w:hAnsi="Times New Roman" w:cs="Times New Roman"/>
          <w:sz w:val="24"/>
          <w:szCs w:val="24"/>
          <w:u w:val="single"/>
          <w:lang w:eastAsia="ar-SA"/>
        </w:rPr>
      </w:pPr>
      <w:r w:rsidRPr="00AA21AF">
        <w:rPr>
          <w:rFonts w:ascii="Times New Roman" w:eastAsia="Times New Roman" w:hAnsi="Times New Roman" w:cs="Times New Roman"/>
          <w:sz w:val="24"/>
          <w:szCs w:val="24"/>
          <w:lang w:eastAsia="ar-SA"/>
        </w:rPr>
        <w:t>Прошу принять на обучение по основной (адаптированной) общеобразовательной</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(нужное подчеркнуть)</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программе дошкольного образования__________________________________________________ </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и (или) в создании специальных условий для организации обучения и </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______________________________________________________________________________________________________________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воспитания ребенка-инвалида в соответствии с индивидуальной программой реабилитации инвалида (при наличии)</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в БДОУ МО Динской район «Детский сад №</w:t>
      </w:r>
      <w:r w:rsidR="001F4DDB" w:rsidRPr="00AA21AF">
        <w:rPr>
          <w:rFonts w:ascii="Times New Roman" w:eastAsia="Times New Roman" w:hAnsi="Times New Roman" w:cs="Times New Roman"/>
          <w:sz w:val="24"/>
          <w:szCs w:val="24"/>
          <w:lang w:eastAsia="ar-SA"/>
        </w:rPr>
        <w:t>18</w:t>
      </w:r>
      <w:r w:rsidRPr="00AA21AF">
        <w:rPr>
          <w:rFonts w:ascii="Times New Roman" w:eastAsia="Times New Roman" w:hAnsi="Times New Roman" w:cs="Times New Roman"/>
          <w:sz w:val="24"/>
          <w:szCs w:val="24"/>
          <w:lang w:eastAsia="ar-SA"/>
        </w:rPr>
        <w:t>»</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моего ребенка____________________________________________________________________</w:t>
      </w:r>
    </w:p>
    <w:p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фамилия, имя, отчество (при наличии)</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«_______»______________20______года рождения,</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свидетельство о рождении серия _____№ _____ дата выдачи «___» __________ кем выдано___________________________________________________________________________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адрес места жительства (места пребывания, места фактического проживания) ребенка: __________________________________________________________________________________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ФИО матери 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адрес электронной почты, номер телефона (при наличии) _______________________________</w:t>
      </w:r>
      <w:r w:rsidR="001F4DDB" w:rsidRPr="00AA21AF">
        <w:rPr>
          <w:rFonts w:ascii="Times New Roman" w:eastAsia="Times New Roman" w:hAnsi="Times New Roman" w:cs="Times New Roman"/>
          <w:sz w:val="24"/>
          <w:szCs w:val="24"/>
          <w:lang w:eastAsia="ar-SA"/>
        </w:rPr>
        <w:t>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ФИО отца 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адрес электронной почты, номер телефона (при наличии) _______________________________</w:t>
      </w:r>
      <w:r w:rsidR="001F4DDB" w:rsidRPr="00AA21AF">
        <w:rPr>
          <w:rFonts w:ascii="Times New Roman" w:eastAsia="Times New Roman" w:hAnsi="Times New Roman" w:cs="Times New Roman"/>
          <w:sz w:val="24"/>
          <w:szCs w:val="24"/>
          <w:lang w:eastAsia="ar-SA"/>
        </w:rPr>
        <w:t>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__________________________________________________________________________________</w:t>
      </w:r>
      <w:r w:rsidR="001F4DDB" w:rsidRPr="00AA21AF">
        <w:rPr>
          <w:rFonts w:ascii="Times New Roman" w:eastAsia="Times New Roman" w:hAnsi="Times New Roman" w:cs="Times New Roman"/>
          <w:sz w:val="24"/>
          <w:szCs w:val="24"/>
          <w:lang w:eastAsia="ar-SA"/>
        </w:rPr>
        <w:t>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в группу общеразвивающей (компенсирующей) направленности  № ______________________</w:t>
      </w:r>
      <w:r w:rsidR="001F4DDB" w:rsidRPr="00AA21AF">
        <w:rPr>
          <w:rFonts w:ascii="Times New Roman" w:eastAsia="Times New Roman" w:hAnsi="Times New Roman" w:cs="Times New Roman"/>
          <w:sz w:val="24"/>
          <w:szCs w:val="24"/>
          <w:lang w:eastAsia="ar-SA"/>
        </w:rPr>
        <w:t>_____________________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(нужное подчеркнуть)</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___________часового режима пребывания </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lastRenderedPageBreak/>
        <w:t xml:space="preserve">   (12, 3 часового)                </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образование организовать</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на (указать язык)__________________________________________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(родном языке из числа языков народов РФ, русском языке как родном языке)                                                                                        </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с «_____» _____________ 20___г.</w:t>
      </w:r>
    </w:p>
    <w:p w:rsidR="00891EB2" w:rsidRPr="00AA21AF" w:rsidRDefault="00891EB2" w:rsidP="001F4DDB">
      <w:pPr>
        <w:tabs>
          <w:tab w:val="left" w:pos="851"/>
        </w:tabs>
        <w:suppressAutoHyphens/>
        <w:ind w:firstLine="851"/>
        <w:jc w:val="both"/>
        <w:rPr>
          <w:rFonts w:ascii="Times New Roman" w:eastAsia="Times New Roman" w:hAnsi="Times New Roman" w:cs="Times New Roman"/>
          <w:sz w:val="24"/>
          <w:szCs w:val="24"/>
          <w:lang w:eastAsia="ar-SA"/>
        </w:rPr>
      </w:pPr>
    </w:p>
    <w:p w:rsidR="00891EB2" w:rsidRPr="00AA21AF" w:rsidRDefault="00891EB2" w:rsidP="001F4DDB">
      <w:pPr>
        <w:tabs>
          <w:tab w:val="left" w:pos="851"/>
        </w:tabs>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информацией о сроках  приема документов (в т.ч. через официальный сайт  ДОУ) ознакомлен(а):</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Мать  ______________   ________________ Отец   ______________    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подпись                      дата ознакомления</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подпись                       дата ознакомления</w:t>
      </w:r>
    </w:p>
    <w:p w:rsidR="00891EB2" w:rsidRPr="00AA21AF" w:rsidRDefault="00891EB2" w:rsidP="001F4DDB">
      <w:pPr>
        <w:suppressAutoHyphens/>
        <w:ind w:firstLine="851"/>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Даю согласие на обработку моих персональных данных и персональных данных ребенка в порядке, установленном законодательством Российской Федерации</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(ч.1 ст. 6 Федерального закона от 27.07.2006 г. № 152-ФЗ «О персональных данных»).</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Мать  ______________   ________________ Отец   ______________    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подпись                      дата ознакомления</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подпись                       дата ознакомления</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Родитель (законный представитель) ______________    ________________</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 xml:space="preserve">                                     </w:t>
      </w:r>
      <w:r w:rsidRPr="00AA21AF">
        <w:rPr>
          <w:rFonts w:ascii="Times New Roman" w:hAnsi="Times New Roman" w:cs="Times New Roman"/>
          <w:sz w:val="24"/>
          <w:szCs w:val="24"/>
        </w:rPr>
        <w:t xml:space="preserve">                              </w:t>
      </w:r>
      <w:r w:rsidRPr="00AA21AF">
        <w:rPr>
          <w:rFonts w:ascii="Times New Roman" w:eastAsia="Times New Roman" w:hAnsi="Times New Roman" w:cs="Times New Roman"/>
          <w:sz w:val="24"/>
          <w:szCs w:val="24"/>
          <w:lang w:eastAsia="ar-SA"/>
        </w:rPr>
        <w:t>подпись                       расшифровка</w:t>
      </w:r>
    </w:p>
    <w:p w:rsidR="00891EB2" w:rsidRPr="00AA21AF" w:rsidRDefault="00891EB2" w:rsidP="001F4DDB">
      <w:pPr>
        <w:suppressAutoHyphens/>
        <w:jc w:val="both"/>
        <w:rPr>
          <w:rFonts w:ascii="Times New Roman" w:eastAsia="Times New Roman" w:hAnsi="Times New Roman" w:cs="Times New Roman"/>
          <w:sz w:val="24"/>
          <w:szCs w:val="24"/>
          <w:lang w:eastAsia="ar-SA"/>
        </w:rPr>
      </w:pPr>
      <w:r w:rsidRPr="00AA21AF">
        <w:rPr>
          <w:rFonts w:ascii="Times New Roman" w:eastAsia="Times New Roman" w:hAnsi="Times New Roman" w:cs="Times New Roman"/>
          <w:sz w:val="24"/>
          <w:szCs w:val="24"/>
          <w:lang w:eastAsia="ar-SA"/>
        </w:rPr>
        <w:t>«______» _________ 2020 г</w:t>
      </w: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Default="00891EB2"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Default="00AA21AF" w:rsidP="001F4DDB">
      <w:pPr>
        <w:pStyle w:val="Default"/>
        <w:jc w:val="both"/>
      </w:pPr>
    </w:p>
    <w:p w:rsidR="00AA21AF" w:rsidRPr="00AA21AF" w:rsidRDefault="00AA21AF" w:rsidP="001F4DDB">
      <w:pPr>
        <w:pStyle w:val="Default"/>
        <w:jc w:val="both"/>
      </w:pPr>
    </w:p>
    <w:p w:rsidR="00891EB2" w:rsidRPr="00AA21AF" w:rsidRDefault="00891EB2" w:rsidP="001F4DDB">
      <w:pPr>
        <w:pStyle w:val="Default"/>
        <w:jc w:val="both"/>
      </w:pPr>
    </w:p>
    <w:p w:rsidR="009142C7" w:rsidRPr="00AA21AF" w:rsidRDefault="009142C7" w:rsidP="001F4DDB">
      <w:pPr>
        <w:pStyle w:val="Default"/>
        <w:jc w:val="center"/>
      </w:pPr>
      <w:r w:rsidRPr="00AA21AF">
        <w:t>ПРИЛОЖЕНИЕ № 2</w:t>
      </w:r>
    </w:p>
    <w:p w:rsidR="009142C7" w:rsidRPr="00AA21AF" w:rsidRDefault="00891EB2" w:rsidP="001F4DDB">
      <w:pPr>
        <w:pStyle w:val="Default"/>
        <w:jc w:val="center"/>
      </w:pPr>
      <w:r w:rsidRPr="00AA21AF">
        <w:t xml:space="preserve">к Порядку комплектования </w:t>
      </w:r>
      <w:r w:rsidR="009142C7" w:rsidRPr="00AA21AF">
        <w:t>БДОУ</w:t>
      </w:r>
    </w:p>
    <w:p w:rsidR="00891EB2" w:rsidRPr="00AA21AF" w:rsidRDefault="00891EB2" w:rsidP="001F4DDB">
      <w:pPr>
        <w:pStyle w:val="l"/>
        <w:spacing w:before="0" w:after="0"/>
        <w:ind w:firstLine="709"/>
        <w:jc w:val="center"/>
        <w:rPr>
          <w:sz w:val="24"/>
          <w:szCs w:val="24"/>
        </w:rPr>
      </w:pPr>
      <w:r w:rsidRPr="00AA21AF">
        <w:rPr>
          <w:b/>
          <w:sz w:val="24"/>
          <w:szCs w:val="24"/>
        </w:rPr>
        <w:t>СОГЛАСИЕ</w:t>
      </w:r>
    </w:p>
    <w:p w:rsidR="00891EB2" w:rsidRPr="00AA21AF" w:rsidRDefault="00891EB2" w:rsidP="001F4DDB">
      <w:pPr>
        <w:pStyle w:val="l"/>
        <w:spacing w:before="0" w:after="0"/>
        <w:ind w:firstLine="709"/>
        <w:jc w:val="center"/>
        <w:rPr>
          <w:sz w:val="24"/>
          <w:szCs w:val="24"/>
        </w:rPr>
      </w:pPr>
      <w:r w:rsidRPr="00AA21AF">
        <w:rPr>
          <w:b/>
          <w:sz w:val="24"/>
          <w:szCs w:val="24"/>
        </w:rPr>
        <w:t>на обработку персональных данных</w:t>
      </w:r>
    </w:p>
    <w:p w:rsidR="00891EB2" w:rsidRPr="00AA21AF" w:rsidRDefault="00891EB2" w:rsidP="001F4DDB">
      <w:pPr>
        <w:pStyle w:val="consplusnormal"/>
        <w:spacing w:before="0" w:after="0"/>
        <w:ind w:firstLine="709"/>
        <w:rPr>
          <w:sz w:val="24"/>
          <w:szCs w:val="24"/>
        </w:rPr>
      </w:pPr>
      <w:r w:rsidRPr="00AA21AF">
        <w:rPr>
          <w:sz w:val="24"/>
          <w:szCs w:val="24"/>
        </w:rPr>
        <w:t>В соответствии с Федеральным законом от 27.07.2006 №152-ФЗ «О персональных данных», я, ____________________________________________________________________________________,</w:t>
      </w:r>
    </w:p>
    <w:p w:rsidR="00891EB2" w:rsidRPr="00AA21AF" w:rsidRDefault="00891EB2" w:rsidP="001F4DDB">
      <w:pPr>
        <w:pStyle w:val="consplusnormal"/>
        <w:spacing w:before="0" w:after="0"/>
        <w:ind w:firstLine="709"/>
        <w:jc w:val="both"/>
        <w:rPr>
          <w:sz w:val="24"/>
          <w:szCs w:val="24"/>
        </w:rPr>
      </w:pPr>
      <w:r w:rsidRPr="00AA21AF">
        <w:rPr>
          <w:i/>
          <w:sz w:val="24"/>
          <w:szCs w:val="24"/>
        </w:rPr>
        <w:t>Ф.И.О. родителя (законного представителя)</w:t>
      </w:r>
    </w:p>
    <w:p w:rsidR="00891EB2" w:rsidRPr="00AA21AF" w:rsidRDefault="00891EB2" w:rsidP="001F4DDB">
      <w:pPr>
        <w:pStyle w:val="consplusnormal"/>
        <w:spacing w:before="0" w:after="0"/>
        <w:jc w:val="both"/>
        <w:rPr>
          <w:sz w:val="24"/>
          <w:szCs w:val="24"/>
        </w:rPr>
      </w:pPr>
      <w:r w:rsidRPr="00AA21AF">
        <w:rPr>
          <w:sz w:val="24"/>
          <w:szCs w:val="24"/>
        </w:rPr>
        <w:t>паспорт_________________выдан________________________________________«___»_______г.,</w:t>
      </w:r>
    </w:p>
    <w:p w:rsidR="00891EB2" w:rsidRPr="00AA21AF" w:rsidRDefault="00891EB2" w:rsidP="001F4DDB">
      <w:pPr>
        <w:pStyle w:val="consplusnormal"/>
        <w:spacing w:before="0" w:after="0"/>
        <w:jc w:val="both"/>
        <w:rPr>
          <w:sz w:val="24"/>
          <w:szCs w:val="24"/>
        </w:rPr>
      </w:pPr>
      <w:r w:rsidRPr="00AA21AF">
        <w:rPr>
          <w:sz w:val="24"/>
          <w:szCs w:val="24"/>
        </w:rPr>
        <w:t xml:space="preserve">являясь родителем (законным представителем) ___________________________________________ </w:t>
      </w:r>
    </w:p>
    <w:p w:rsidR="00891EB2" w:rsidRPr="00AA21AF" w:rsidRDefault="00891EB2" w:rsidP="001F4DDB">
      <w:pPr>
        <w:pStyle w:val="consplusnormal"/>
        <w:spacing w:before="0" w:after="0"/>
        <w:ind w:firstLine="709"/>
        <w:jc w:val="both"/>
        <w:rPr>
          <w:sz w:val="24"/>
          <w:szCs w:val="24"/>
        </w:rPr>
      </w:pPr>
      <w:r w:rsidRPr="00AA21AF">
        <w:rPr>
          <w:i/>
          <w:sz w:val="24"/>
          <w:szCs w:val="24"/>
        </w:rPr>
        <w:t>Ф.И.О. ребенка</w:t>
      </w:r>
    </w:p>
    <w:p w:rsidR="00891EB2" w:rsidRPr="00AA21AF" w:rsidRDefault="00891EB2" w:rsidP="001F4DDB">
      <w:pPr>
        <w:pStyle w:val="consplusnormal"/>
        <w:spacing w:before="0" w:after="0"/>
        <w:ind w:firstLine="709"/>
        <w:jc w:val="both"/>
        <w:rPr>
          <w:sz w:val="24"/>
          <w:szCs w:val="24"/>
        </w:rPr>
      </w:pPr>
      <w:r w:rsidRPr="00AA21AF">
        <w:rPr>
          <w:sz w:val="24"/>
          <w:szCs w:val="24"/>
        </w:rPr>
        <w:t xml:space="preserve">даю согласие на обработку персональных данных </w:t>
      </w:r>
      <w:r w:rsidRPr="00AA21AF">
        <w:rPr>
          <w:sz w:val="24"/>
          <w:szCs w:val="24"/>
          <w:u w:val="single"/>
        </w:rPr>
        <w:t>Бюджетному дошкольному образовательному учреждению муниципального образования Динской район «Детский сад №</w:t>
      </w:r>
      <w:r w:rsidR="001F4DDB" w:rsidRPr="00AA21AF">
        <w:rPr>
          <w:sz w:val="24"/>
          <w:szCs w:val="24"/>
          <w:u w:val="single"/>
        </w:rPr>
        <w:t>18</w:t>
      </w:r>
      <w:r w:rsidRPr="00AA21AF">
        <w:rPr>
          <w:sz w:val="24"/>
          <w:szCs w:val="24"/>
          <w:u w:val="single"/>
        </w:rPr>
        <w:t>»</w:t>
      </w:r>
      <w:r w:rsidRPr="00AA21AF">
        <w:rPr>
          <w:i/>
          <w:sz w:val="24"/>
          <w:szCs w:val="24"/>
        </w:rPr>
        <w:t xml:space="preserve">, </w:t>
      </w:r>
      <w:r w:rsidRPr="00AA21AF">
        <w:rPr>
          <w:sz w:val="24"/>
          <w:szCs w:val="24"/>
        </w:rPr>
        <w:t xml:space="preserve">находящемуся по адресу: Краснодарский край, Динской район, </w:t>
      </w:r>
      <w:r w:rsidR="001F4DDB" w:rsidRPr="00AA21AF">
        <w:rPr>
          <w:sz w:val="24"/>
          <w:szCs w:val="24"/>
        </w:rPr>
        <w:t>поселок Найдорф</w:t>
      </w:r>
      <w:r w:rsidRPr="00AA21AF">
        <w:rPr>
          <w:sz w:val="24"/>
          <w:szCs w:val="24"/>
        </w:rPr>
        <w:t xml:space="preserve">, улица </w:t>
      </w:r>
      <w:r w:rsidR="001F4DDB" w:rsidRPr="00AA21AF">
        <w:rPr>
          <w:sz w:val="24"/>
          <w:szCs w:val="24"/>
        </w:rPr>
        <w:t>Мира</w:t>
      </w:r>
      <w:r w:rsidRPr="00AA21AF">
        <w:rPr>
          <w:sz w:val="24"/>
          <w:szCs w:val="24"/>
        </w:rPr>
        <w:t xml:space="preserve">, дом 2(далее – Учреждение) в  автоматизированной информационной  системе управления сферой образования края  </w:t>
      </w:r>
      <w:r w:rsidRPr="00AA21AF">
        <w:rPr>
          <w:sz w:val="24"/>
          <w:szCs w:val="24"/>
          <w:u w:val="single"/>
        </w:rPr>
        <w:t>(модули</w:t>
      </w:r>
      <w:r w:rsidRPr="00AA21AF">
        <w:rPr>
          <w:sz w:val="24"/>
          <w:szCs w:val="24"/>
        </w:rPr>
        <w:t xml:space="preserve"> «Сетевой город. Образование», «Е-услуги. Образование»).</w:t>
      </w:r>
    </w:p>
    <w:p w:rsidR="00891EB2" w:rsidRPr="00AA21AF" w:rsidRDefault="00891EB2" w:rsidP="001F4DDB">
      <w:pPr>
        <w:pStyle w:val="consplusnormal"/>
        <w:spacing w:before="0" w:after="0"/>
        <w:ind w:firstLine="709"/>
        <w:jc w:val="both"/>
        <w:rPr>
          <w:sz w:val="24"/>
          <w:szCs w:val="24"/>
        </w:rPr>
      </w:pPr>
      <w:r w:rsidRPr="00AA21AF">
        <w:rPr>
          <w:sz w:val="24"/>
          <w:szCs w:val="24"/>
        </w:rPr>
        <w:t xml:space="preserve">Я предоставляю Учреждению право осуществлять следующие действия (операции) с персональными данными Воспитанника: сбор, систематизацию, накопление, хранение, уточнение (обновление, изменение), использование, обезличивание, блокирование, уничтожение. </w:t>
      </w:r>
    </w:p>
    <w:p w:rsidR="00891EB2" w:rsidRPr="00AA21AF" w:rsidRDefault="00891EB2" w:rsidP="001F4DDB">
      <w:pPr>
        <w:pStyle w:val="consplusnormal"/>
        <w:spacing w:before="0" w:after="0"/>
        <w:ind w:firstLine="709"/>
        <w:jc w:val="both"/>
        <w:rPr>
          <w:sz w:val="24"/>
          <w:szCs w:val="24"/>
        </w:rPr>
      </w:pPr>
      <w:r w:rsidRPr="00AA21AF">
        <w:rPr>
          <w:sz w:val="24"/>
          <w:szCs w:val="24"/>
        </w:rPr>
        <w:t>Учреждение вправе размещать обрабатываемые персональные данные в модулях «Сетевой город. Образование», «Е-услуги. Образование» с целью предоставления доступа к ним ограниченному кругу лиц (административным и педагогическим работникам Учреждения).</w:t>
      </w:r>
    </w:p>
    <w:p w:rsidR="00891EB2" w:rsidRPr="00AA21AF" w:rsidRDefault="00891EB2" w:rsidP="001F4DDB">
      <w:pPr>
        <w:pStyle w:val="consplusnormal"/>
        <w:spacing w:before="0" w:after="0"/>
        <w:ind w:firstLine="709"/>
        <w:jc w:val="both"/>
        <w:rPr>
          <w:sz w:val="24"/>
          <w:szCs w:val="24"/>
        </w:rPr>
      </w:pPr>
      <w:r w:rsidRPr="00AA21AF">
        <w:rPr>
          <w:sz w:val="24"/>
          <w:szCs w:val="24"/>
        </w:rPr>
        <w:t>Учреждение вправе включать обрабатываемые персональные данные в списки (реестры) и отчетные формы, предусмотренные нормативными документами государственных (федеральных, краевых) и муниципальных органов управления образование, регламентирующих предоставление отчетных данных.</w:t>
      </w:r>
    </w:p>
    <w:p w:rsidR="00891EB2" w:rsidRPr="00AA21AF" w:rsidRDefault="00891EB2" w:rsidP="001F4DDB">
      <w:pPr>
        <w:pStyle w:val="consplusnormal"/>
        <w:spacing w:before="0" w:after="0"/>
        <w:ind w:firstLine="709"/>
        <w:jc w:val="both"/>
        <w:rPr>
          <w:sz w:val="24"/>
          <w:szCs w:val="24"/>
        </w:rPr>
      </w:pPr>
      <w:r w:rsidRPr="00AA21AF">
        <w:rPr>
          <w:sz w:val="24"/>
          <w:szCs w:val="24"/>
        </w:rPr>
        <w:t xml:space="preserve">Перечень персональных данных, на обработку которых я даю согласие, включает: </w:t>
      </w:r>
    </w:p>
    <w:tbl>
      <w:tblPr>
        <w:tblW w:w="1045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34"/>
        <w:gridCol w:w="8505"/>
        <w:gridCol w:w="1417"/>
      </w:tblGrid>
      <w:tr w:rsidR="00891EB2" w:rsidRPr="00AA21AF" w:rsidTr="001600E0">
        <w:tc>
          <w:tcPr>
            <w:tcW w:w="534" w:type="dxa"/>
          </w:tcPr>
          <w:p w:rsidR="00891EB2" w:rsidRPr="00AA21AF" w:rsidRDefault="00891EB2" w:rsidP="001F4DDB">
            <w:pPr>
              <w:pStyle w:val="consplusnormal"/>
              <w:spacing w:before="0" w:after="0"/>
              <w:jc w:val="both"/>
              <w:rPr>
                <w:sz w:val="24"/>
                <w:szCs w:val="24"/>
              </w:rPr>
            </w:pPr>
            <w:r w:rsidRPr="00AA21AF">
              <w:rPr>
                <w:sz w:val="24"/>
                <w:szCs w:val="24"/>
              </w:rPr>
              <w:t>№</w:t>
            </w: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Наименование </w:t>
            </w:r>
          </w:p>
        </w:tc>
        <w:tc>
          <w:tcPr>
            <w:tcW w:w="1417" w:type="dxa"/>
          </w:tcPr>
          <w:p w:rsidR="00891EB2" w:rsidRPr="00AA21AF" w:rsidRDefault="00891EB2" w:rsidP="001F4DDB">
            <w:pPr>
              <w:pStyle w:val="consplusnormal"/>
              <w:spacing w:before="0" w:after="0"/>
              <w:jc w:val="both"/>
              <w:rPr>
                <w:sz w:val="24"/>
                <w:szCs w:val="24"/>
              </w:rPr>
            </w:pPr>
            <w:r w:rsidRPr="00AA21AF">
              <w:rPr>
                <w:sz w:val="24"/>
                <w:szCs w:val="24"/>
              </w:rPr>
              <w:t>Согласен/</w:t>
            </w:r>
          </w:p>
          <w:p w:rsidR="00891EB2" w:rsidRPr="00AA21AF" w:rsidRDefault="00891EB2" w:rsidP="001F4DDB">
            <w:pPr>
              <w:pStyle w:val="consplusnormal"/>
              <w:spacing w:before="0" w:after="0"/>
              <w:jc w:val="both"/>
              <w:rPr>
                <w:sz w:val="24"/>
                <w:szCs w:val="24"/>
              </w:rPr>
            </w:pPr>
            <w:r w:rsidRPr="00AA21AF">
              <w:rPr>
                <w:sz w:val="24"/>
                <w:szCs w:val="24"/>
              </w:rPr>
              <w:t xml:space="preserve"> не согласен</w:t>
            </w:r>
          </w:p>
        </w:tc>
      </w:tr>
      <w:tr w:rsidR="00891EB2" w:rsidRPr="00AA21AF" w:rsidTr="001600E0">
        <w:tc>
          <w:tcPr>
            <w:tcW w:w="534" w:type="dxa"/>
          </w:tcPr>
          <w:p w:rsidR="00891EB2" w:rsidRPr="00AA21AF" w:rsidRDefault="00891EB2" w:rsidP="001F4DDB">
            <w:pPr>
              <w:pStyle w:val="consplusnormal"/>
              <w:numPr>
                <w:ilvl w:val="0"/>
                <w:numId w:val="24"/>
              </w:numPr>
              <w:spacing w:before="0" w:after="0"/>
              <w:ind w:left="0" w:firstLine="0"/>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Воспитанник: ФИО;</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left="0" w:firstLine="0"/>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(формат </w:t>
            </w:r>
            <w:r w:rsidRPr="00AA21AF">
              <w:rPr>
                <w:rFonts w:ascii="Times New Roman" w:hAnsi="Times New Roman" w:cs="Times New Roman"/>
                <w:sz w:val="24"/>
                <w:szCs w:val="24"/>
                <w:lang w:val="en-US"/>
              </w:rPr>
              <w:t>dd</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mm</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yyyy</w:t>
            </w:r>
            <w:r w:rsidRPr="00AA21AF">
              <w:rPr>
                <w:rFonts w:ascii="Times New Roman" w:hAnsi="Times New Roman" w:cs="Times New Roman"/>
                <w:sz w:val="24"/>
                <w:szCs w:val="24"/>
              </w:rPr>
              <w:t>);</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Место рождения;</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pStyle w:val="a3"/>
              <w:widowControl w:val="0"/>
              <w:autoSpaceDE w:val="0"/>
              <w:autoSpaceDN w:val="0"/>
              <w:adjustRightInd w:val="0"/>
              <w:ind w:left="0"/>
              <w:jc w:val="both"/>
              <w:rPr>
                <w:rFonts w:ascii="Times New Roman" w:hAnsi="Times New Roman" w:cs="Times New Roman"/>
                <w:sz w:val="24"/>
                <w:szCs w:val="24"/>
              </w:rPr>
            </w:pPr>
            <w:r w:rsidRPr="00AA21AF">
              <w:rPr>
                <w:rFonts w:ascii="Times New Roman" w:hAnsi="Times New Roman" w:cs="Times New Roman"/>
                <w:sz w:val="24"/>
                <w:szCs w:val="24"/>
              </w:rPr>
              <w:t>Пол;</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СНИЛС;</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свидетельства о рождении: серия и номер; дата выдачи; кем выдан; номер актовой записи</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Адрес регистрации по месту жительства;</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Адрес регистрации по месту пребывания;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Адрес фактического места жительства;</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Информация о трудной жизненной ситуации;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Родители (или иные законные представители):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Мать: ФИО;</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(формат </w:t>
            </w:r>
            <w:r w:rsidRPr="00AA21AF">
              <w:rPr>
                <w:rFonts w:ascii="Times New Roman" w:hAnsi="Times New Roman" w:cs="Times New Roman"/>
                <w:sz w:val="24"/>
                <w:szCs w:val="24"/>
                <w:lang w:val="en-US"/>
              </w:rPr>
              <w:t>dd</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mm</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yyyy</w:t>
            </w:r>
            <w:r w:rsidRPr="00AA21AF">
              <w:rPr>
                <w:rFonts w:ascii="Times New Roman" w:hAnsi="Times New Roman" w:cs="Times New Roman"/>
                <w:sz w:val="24"/>
                <w:szCs w:val="24"/>
              </w:rPr>
              <w:t>);</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СНИЛС;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личность: серия и номер; дата выдачи; кем и когда выдан;</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Отец: ФИО</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1843"/>
              </w:tabs>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(формат </w:t>
            </w:r>
            <w:r w:rsidRPr="00AA21AF">
              <w:rPr>
                <w:rFonts w:ascii="Times New Roman" w:hAnsi="Times New Roman" w:cs="Times New Roman"/>
                <w:sz w:val="24"/>
                <w:szCs w:val="24"/>
                <w:lang w:val="en-US"/>
              </w:rPr>
              <w:t>dd</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mm</w:t>
            </w:r>
            <w:r w:rsidRPr="00AA21AF">
              <w:rPr>
                <w:rFonts w:ascii="Times New Roman" w:hAnsi="Times New Roman" w:cs="Times New Roman"/>
                <w:sz w:val="24"/>
                <w:szCs w:val="24"/>
              </w:rPr>
              <w:t>.</w:t>
            </w:r>
            <w:r w:rsidRPr="00AA21AF">
              <w:rPr>
                <w:rFonts w:ascii="Times New Roman" w:hAnsi="Times New Roman" w:cs="Times New Roman"/>
                <w:sz w:val="24"/>
                <w:szCs w:val="24"/>
                <w:lang w:val="en-US"/>
              </w:rPr>
              <w:t>yyyy</w:t>
            </w:r>
            <w:r w:rsidRPr="00AA21AF">
              <w:rPr>
                <w:rFonts w:ascii="Times New Roman" w:hAnsi="Times New Roman" w:cs="Times New Roman"/>
                <w:sz w:val="24"/>
                <w:szCs w:val="24"/>
              </w:rPr>
              <w:t>);</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СНИЛС;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личность: серия и номер; дата выдачи; кем и когда выдан;</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Законный представитель, не являющийся родителем: Тип законного представителя;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ФИО;</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Дата рождения;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СНИЛС;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Гражданство; </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autoSpaceDE w:val="0"/>
              <w:autoSpaceDN w:val="0"/>
              <w:adjustRightInd w:val="0"/>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личность: серия и номер; дата выдачи; кем и когда выдан;</w:t>
            </w:r>
          </w:p>
        </w:tc>
        <w:tc>
          <w:tcPr>
            <w:tcW w:w="1417" w:type="dxa"/>
          </w:tcPr>
          <w:p w:rsidR="00891EB2" w:rsidRPr="00AA21AF" w:rsidRDefault="00891EB2" w:rsidP="001F4DDB">
            <w:pPr>
              <w:pStyle w:val="consplusnormal"/>
              <w:spacing w:before="0" w:after="0"/>
              <w:jc w:val="both"/>
              <w:rPr>
                <w:sz w:val="24"/>
                <w:szCs w:val="24"/>
              </w:rPr>
            </w:pPr>
          </w:p>
        </w:tc>
      </w:tr>
      <w:tr w:rsidR="00891EB2" w:rsidRPr="00AA21AF" w:rsidTr="001600E0">
        <w:tc>
          <w:tcPr>
            <w:tcW w:w="534" w:type="dxa"/>
          </w:tcPr>
          <w:p w:rsidR="00891EB2" w:rsidRPr="00AA21AF" w:rsidRDefault="00891EB2" w:rsidP="001F4DDB">
            <w:pPr>
              <w:pStyle w:val="consplusnormal"/>
              <w:numPr>
                <w:ilvl w:val="0"/>
                <w:numId w:val="24"/>
              </w:numPr>
              <w:spacing w:before="0" w:after="0"/>
              <w:ind w:hanging="1429"/>
              <w:jc w:val="both"/>
              <w:rPr>
                <w:sz w:val="24"/>
                <w:szCs w:val="24"/>
              </w:rPr>
            </w:pPr>
          </w:p>
        </w:tc>
        <w:tc>
          <w:tcPr>
            <w:tcW w:w="8505" w:type="dxa"/>
          </w:tcPr>
          <w:p w:rsidR="00891EB2" w:rsidRPr="00AA21AF" w:rsidRDefault="00891EB2" w:rsidP="001F4DDB">
            <w:pPr>
              <w:widowControl w:val="0"/>
              <w:tabs>
                <w:tab w:val="left" w:pos="0"/>
                <w:tab w:val="left" w:pos="1843"/>
              </w:tabs>
              <w:ind w:right="601"/>
              <w:jc w:val="both"/>
              <w:rPr>
                <w:rFonts w:ascii="Times New Roman" w:hAnsi="Times New Roman" w:cs="Times New Roman"/>
                <w:sz w:val="24"/>
                <w:szCs w:val="24"/>
              </w:rPr>
            </w:pPr>
            <w:r w:rsidRPr="00AA21AF">
              <w:rPr>
                <w:rFonts w:ascii="Times New Roman" w:hAnsi="Times New Roman" w:cs="Times New Roman"/>
                <w:sz w:val="24"/>
                <w:szCs w:val="24"/>
              </w:rPr>
              <w:t xml:space="preserve">Документ, удостоверяющий положение законного представителя </w:t>
            </w:r>
            <w:r w:rsidRPr="00AA21AF">
              <w:rPr>
                <w:rFonts w:ascii="Times New Roman" w:hAnsi="Times New Roman" w:cs="Times New Roman"/>
                <w:sz w:val="24"/>
                <w:szCs w:val="24"/>
              </w:rPr>
              <w:br/>
              <w:t>по отношению к ребенку.</w:t>
            </w:r>
          </w:p>
        </w:tc>
        <w:tc>
          <w:tcPr>
            <w:tcW w:w="1417" w:type="dxa"/>
          </w:tcPr>
          <w:p w:rsidR="00891EB2" w:rsidRPr="00AA21AF" w:rsidRDefault="00891EB2" w:rsidP="001F4DDB">
            <w:pPr>
              <w:pStyle w:val="consplusnormal"/>
              <w:spacing w:before="0" w:after="0"/>
              <w:jc w:val="both"/>
              <w:rPr>
                <w:sz w:val="24"/>
                <w:szCs w:val="24"/>
              </w:rPr>
            </w:pPr>
          </w:p>
        </w:tc>
      </w:tr>
    </w:tbl>
    <w:p w:rsidR="00891EB2" w:rsidRPr="00AA21AF" w:rsidRDefault="00891EB2" w:rsidP="001F4DDB">
      <w:pPr>
        <w:pStyle w:val="consplusnormal"/>
        <w:spacing w:before="0" w:after="0"/>
        <w:jc w:val="both"/>
        <w:rPr>
          <w:sz w:val="24"/>
          <w:szCs w:val="24"/>
        </w:rPr>
      </w:pPr>
    </w:p>
    <w:p w:rsidR="00891EB2" w:rsidRPr="00AA21AF" w:rsidRDefault="00891EB2" w:rsidP="001F4DDB">
      <w:pPr>
        <w:pStyle w:val="consplusnormal"/>
        <w:spacing w:before="0" w:after="0"/>
        <w:jc w:val="both"/>
        <w:rPr>
          <w:sz w:val="24"/>
          <w:szCs w:val="24"/>
        </w:rPr>
      </w:pPr>
      <w:r w:rsidRPr="00AA21AF">
        <w:rPr>
          <w:sz w:val="24"/>
          <w:szCs w:val="24"/>
        </w:rPr>
        <w:t xml:space="preserve">2. Сведения об учебном процессе и занятости Воспитанника: </w:t>
      </w:r>
    </w:p>
    <w:p w:rsidR="00891EB2" w:rsidRPr="00AA21AF" w:rsidRDefault="00891EB2" w:rsidP="001F4DDB">
      <w:pPr>
        <w:pStyle w:val="consplusnormal"/>
        <w:spacing w:before="0" w:after="0"/>
        <w:jc w:val="both"/>
        <w:rPr>
          <w:sz w:val="24"/>
          <w:szCs w:val="24"/>
        </w:rPr>
      </w:pPr>
      <w:r w:rsidRPr="00AA21AF">
        <w:rPr>
          <w:sz w:val="24"/>
          <w:szCs w:val="24"/>
        </w:rPr>
        <w:t>-перечень образовательных программ;</w:t>
      </w:r>
    </w:p>
    <w:p w:rsidR="00891EB2" w:rsidRPr="00AA21AF" w:rsidRDefault="00891EB2" w:rsidP="001F4DDB">
      <w:pPr>
        <w:pStyle w:val="consplusnormal"/>
        <w:spacing w:before="0" w:after="0"/>
        <w:jc w:val="both"/>
        <w:rPr>
          <w:sz w:val="24"/>
          <w:szCs w:val="24"/>
        </w:rPr>
      </w:pPr>
      <w:r w:rsidRPr="00AA21AF">
        <w:rPr>
          <w:sz w:val="24"/>
          <w:szCs w:val="24"/>
        </w:rPr>
        <w:t>-данные о посещаемости, причинах отсутствия;</w:t>
      </w:r>
    </w:p>
    <w:p w:rsidR="00891EB2" w:rsidRPr="00AA21AF" w:rsidRDefault="00891EB2" w:rsidP="001F4DDB">
      <w:pPr>
        <w:pStyle w:val="consplusnormal"/>
        <w:spacing w:before="0" w:after="0"/>
        <w:jc w:val="both"/>
        <w:rPr>
          <w:sz w:val="24"/>
          <w:szCs w:val="24"/>
        </w:rPr>
      </w:pPr>
      <w:r w:rsidRPr="00AA21AF">
        <w:rPr>
          <w:sz w:val="24"/>
          <w:szCs w:val="24"/>
        </w:rPr>
        <w:t>-содержание дополнительных образовательных услуг;</w:t>
      </w:r>
    </w:p>
    <w:p w:rsidR="00891EB2" w:rsidRPr="00AA21AF" w:rsidRDefault="00891EB2" w:rsidP="001F4DDB">
      <w:pPr>
        <w:pStyle w:val="consplusnormal"/>
        <w:spacing w:before="0" w:after="0"/>
        <w:jc w:val="both"/>
        <w:rPr>
          <w:sz w:val="24"/>
          <w:szCs w:val="24"/>
        </w:rPr>
      </w:pPr>
      <w:r w:rsidRPr="00AA21AF">
        <w:rPr>
          <w:sz w:val="24"/>
          <w:szCs w:val="24"/>
        </w:rPr>
        <w:t>-фамилии, имена, отчества педагогов, осуществляющих образовательный процесс;</w:t>
      </w:r>
    </w:p>
    <w:p w:rsidR="00891EB2" w:rsidRPr="00AA21AF" w:rsidRDefault="00891EB2" w:rsidP="001F4DDB">
      <w:pPr>
        <w:pStyle w:val="consplusnormal"/>
        <w:spacing w:before="0" w:after="0"/>
        <w:jc w:val="both"/>
        <w:rPr>
          <w:sz w:val="24"/>
          <w:szCs w:val="24"/>
        </w:rPr>
      </w:pPr>
    </w:p>
    <w:p w:rsidR="00891EB2" w:rsidRPr="00AA21AF" w:rsidRDefault="00891EB2" w:rsidP="001F4DDB">
      <w:pPr>
        <w:pStyle w:val="consplusnormal"/>
        <w:spacing w:before="0" w:after="0"/>
        <w:jc w:val="both"/>
        <w:rPr>
          <w:sz w:val="24"/>
          <w:szCs w:val="24"/>
        </w:rPr>
      </w:pPr>
      <w:r w:rsidRPr="00AA21AF">
        <w:rPr>
          <w:sz w:val="24"/>
          <w:szCs w:val="24"/>
        </w:rPr>
        <w:t>3. А так же:</w:t>
      </w:r>
    </w:p>
    <w:p w:rsidR="00891EB2" w:rsidRPr="00AA21AF" w:rsidRDefault="00891EB2" w:rsidP="001F4DDB">
      <w:pPr>
        <w:pStyle w:val="consplusnormal"/>
        <w:spacing w:before="0" w:after="0"/>
        <w:jc w:val="both"/>
        <w:rPr>
          <w:sz w:val="24"/>
          <w:szCs w:val="24"/>
        </w:rPr>
      </w:pPr>
      <w:r w:rsidRPr="00AA21AF">
        <w:rPr>
          <w:sz w:val="24"/>
          <w:szCs w:val="24"/>
        </w:rPr>
        <w:t>-сведения о состоянии здоровья</w:t>
      </w:r>
    </w:p>
    <w:p w:rsidR="00891EB2" w:rsidRPr="00AA21AF" w:rsidRDefault="00891EB2" w:rsidP="001F4DDB">
      <w:pPr>
        <w:pStyle w:val="consplusnormal"/>
        <w:spacing w:before="0" w:after="0"/>
        <w:jc w:val="both"/>
        <w:rPr>
          <w:sz w:val="24"/>
          <w:szCs w:val="24"/>
        </w:rPr>
      </w:pPr>
      <w:r w:rsidRPr="00AA21AF">
        <w:rPr>
          <w:sz w:val="24"/>
          <w:szCs w:val="24"/>
        </w:rPr>
        <w:t>-на фото и видеосъемку в одетом виде моего ребенка-использование и размещение на официальном сайте фотографий и видеосюжетов с участием моего ребѐнка в игровых и режимных моментах во время нахождения детей в детском саду и на иных мероприятиях.</w:t>
      </w:r>
    </w:p>
    <w:p w:rsidR="00891EB2" w:rsidRPr="00AA21AF" w:rsidRDefault="00891EB2" w:rsidP="001F4DDB">
      <w:pPr>
        <w:pStyle w:val="consplusnormal"/>
        <w:spacing w:before="0" w:after="0"/>
        <w:jc w:val="both"/>
        <w:rPr>
          <w:sz w:val="24"/>
          <w:szCs w:val="24"/>
        </w:rPr>
      </w:pPr>
    </w:p>
    <w:p w:rsidR="00891EB2" w:rsidRPr="00AA21AF" w:rsidRDefault="00891EB2" w:rsidP="001F4DDB">
      <w:pPr>
        <w:pStyle w:val="consplusnormal"/>
        <w:spacing w:before="0" w:after="0"/>
        <w:ind w:firstLine="709"/>
        <w:jc w:val="both"/>
        <w:rPr>
          <w:sz w:val="24"/>
          <w:szCs w:val="24"/>
        </w:rPr>
      </w:pPr>
      <w:r w:rsidRPr="00AA21AF">
        <w:rPr>
          <w:sz w:val="24"/>
          <w:szCs w:val="24"/>
        </w:rPr>
        <w:t xml:space="preserve">Настоящее согласие дано мной «___» ________________ 20   г. и действует на время пребывания моего ребенка в данном образовательном учреждении. </w:t>
      </w:r>
    </w:p>
    <w:p w:rsidR="00891EB2" w:rsidRPr="00AA21AF" w:rsidRDefault="00891EB2" w:rsidP="001F4DDB">
      <w:pPr>
        <w:pStyle w:val="consplusnormal"/>
        <w:spacing w:before="0" w:after="0"/>
        <w:ind w:firstLine="709"/>
        <w:jc w:val="both"/>
        <w:rPr>
          <w:sz w:val="24"/>
          <w:szCs w:val="24"/>
        </w:rPr>
      </w:pPr>
      <w:r w:rsidRPr="00AA21AF">
        <w:rPr>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rsidR="00891EB2" w:rsidRPr="00AA21AF" w:rsidRDefault="00891EB2" w:rsidP="001F4DDB">
      <w:pPr>
        <w:pStyle w:val="consplusnormal"/>
        <w:spacing w:before="0" w:after="0"/>
        <w:ind w:firstLine="709"/>
        <w:jc w:val="both"/>
        <w:rPr>
          <w:sz w:val="24"/>
          <w:szCs w:val="24"/>
        </w:rPr>
      </w:pPr>
      <w:r w:rsidRPr="00AA21AF">
        <w:rPr>
          <w:sz w:val="24"/>
          <w:szCs w:val="24"/>
        </w:rPr>
        <w:t xml:space="preserve"> </w:t>
      </w:r>
    </w:p>
    <w:p w:rsidR="00891EB2" w:rsidRPr="00AA21AF" w:rsidRDefault="00891EB2" w:rsidP="001F4DDB">
      <w:pPr>
        <w:pStyle w:val="ab"/>
        <w:spacing w:before="0" w:after="0"/>
        <w:ind w:firstLine="709"/>
        <w:jc w:val="both"/>
        <w:rPr>
          <w:sz w:val="24"/>
          <w:szCs w:val="24"/>
        </w:rPr>
      </w:pPr>
      <w:r w:rsidRPr="00AA21AF">
        <w:rPr>
          <w:sz w:val="24"/>
          <w:szCs w:val="24"/>
        </w:rPr>
        <w:t>Подпись ________________________.</w:t>
      </w:r>
    </w:p>
    <w:p w:rsidR="00891EB2" w:rsidRPr="00AA21AF" w:rsidRDefault="00891EB2" w:rsidP="001F4DDB">
      <w:pPr>
        <w:pStyle w:val="1"/>
        <w:shd w:val="clear" w:color="auto" w:fill="auto"/>
        <w:spacing w:line="240" w:lineRule="auto"/>
        <w:ind w:firstLine="709"/>
        <w:jc w:val="both"/>
        <w:rPr>
          <w:rFonts w:ascii="Times New Roman" w:hAnsi="Times New Roman"/>
          <w:sz w:val="24"/>
          <w:szCs w:val="24"/>
        </w:rPr>
      </w:pPr>
    </w:p>
    <w:p w:rsidR="009142C7" w:rsidRPr="00AA21AF" w:rsidRDefault="009142C7" w:rsidP="001F4DDB">
      <w:pPr>
        <w:pStyle w:val="a9"/>
        <w:jc w:val="both"/>
        <w:rPr>
          <w:rFonts w:ascii="Times New Roman" w:hAnsi="Times New Roman"/>
          <w:sz w:val="24"/>
          <w:szCs w:val="24"/>
        </w:rPr>
      </w:pPr>
    </w:p>
    <w:p w:rsidR="009142C7" w:rsidRPr="00AA21AF" w:rsidRDefault="009142C7" w:rsidP="001F4DDB">
      <w:pPr>
        <w:pStyle w:val="a9"/>
        <w:jc w:val="both"/>
        <w:rPr>
          <w:rFonts w:ascii="Times New Roman" w:hAnsi="Times New Roman"/>
          <w:sz w:val="24"/>
          <w:szCs w:val="24"/>
        </w:rPr>
      </w:pPr>
    </w:p>
    <w:p w:rsidR="009142C7" w:rsidRPr="00AA21AF" w:rsidRDefault="009142C7"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Default="00891EB2" w:rsidP="001F4DDB">
      <w:pPr>
        <w:pStyle w:val="a9"/>
        <w:jc w:val="both"/>
        <w:rPr>
          <w:rFonts w:ascii="Times New Roman" w:hAnsi="Times New Roman"/>
          <w:sz w:val="24"/>
          <w:szCs w:val="24"/>
        </w:rPr>
      </w:pPr>
    </w:p>
    <w:p w:rsidR="00AA21AF" w:rsidRDefault="00AA21AF" w:rsidP="001F4DDB">
      <w:pPr>
        <w:pStyle w:val="a9"/>
        <w:jc w:val="both"/>
        <w:rPr>
          <w:rFonts w:ascii="Times New Roman" w:hAnsi="Times New Roman"/>
          <w:sz w:val="24"/>
          <w:szCs w:val="24"/>
        </w:rPr>
      </w:pPr>
    </w:p>
    <w:p w:rsidR="00AA21AF" w:rsidRDefault="00AA21AF" w:rsidP="001F4DDB">
      <w:pPr>
        <w:pStyle w:val="a9"/>
        <w:jc w:val="both"/>
        <w:rPr>
          <w:rFonts w:ascii="Times New Roman" w:hAnsi="Times New Roman"/>
          <w:sz w:val="24"/>
          <w:szCs w:val="24"/>
        </w:rPr>
      </w:pPr>
    </w:p>
    <w:p w:rsidR="00AA21AF" w:rsidRDefault="00AA21AF" w:rsidP="001F4DDB">
      <w:pPr>
        <w:pStyle w:val="a9"/>
        <w:jc w:val="both"/>
        <w:rPr>
          <w:rFonts w:ascii="Times New Roman" w:hAnsi="Times New Roman"/>
          <w:sz w:val="24"/>
          <w:szCs w:val="24"/>
        </w:rPr>
      </w:pPr>
    </w:p>
    <w:p w:rsidR="00AA21AF" w:rsidRPr="00AA21AF" w:rsidRDefault="00AA21AF"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p w:rsidR="009142C7" w:rsidRPr="00AA21AF" w:rsidRDefault="009142C7" w:rsidP="001F4DDB">
      <w:pPr>
        <w:pStyle w:val="Default"/>
        <w:jc w:val="center"/>
      </w:pPr>
      <w:r w:rsidRPr="00AA21AF">
        <w:t>ПРИЛОЖЕНИЕ № 3</w:t>
      </w:r>
    </w:p>
    <w:p w:rsidR="009142C7" w:rsidRPr="00AA21AF" w:rsidRDefault="00891EB2" w:rsidP="001F4DDB">
      <w:pPr>
        <w:pStyle w:val="Default"/>
        <w:jc w:val="center"/>
      </w:pPr>
      <w:r w:rsidRPr="00AA21AF">
        <w:t xml:space="preserve">к Порядку комплектования </w:t>
      </w:r>
      <w:r w:rsidR="009142C7" w:rsidRPr="00AA21AF">
        <w:t>БДОУ</w:t>
      </w: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 xml:space="preserve">Журнал регистрации заявлений родителей (законных представителей) о приеме ребенка </w:t>
      </w:r>
    </w:p>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в БДОУ МО Динской район «Детский сад №</w:t>
      </w:r>
      <w:r w:rsidR="00AA21AF" w:rsidRPr="00AA21AF">
        <w:rPr>
          <w:rFonts w:ascii="Times New Roman" w:hAnsi="Times New Roman"/>
          <w:sz w:val="24"/>
          <w:szCs w:val="24"/>
        </w:rPr>
        <w:t>18</w:t>
      </w:r>
      <w:r w:rsidRPr="00AA21AF">
        <w:rPr>
          <w:rFonts w:ascii="Times New Roman" w:hAnsi="Times New Roman"/>
          <w:sz w:val="24"/>
          <w:szCs w:val="24"/>
        </w:rPr>
        <w:t>»</w:t>
      </w:r>
    </w:p>
    <w:p w:rsidR="00891EB2" w:rsidRPr="00AA21AF" w:rsidRDefault="00891EB2" w:rsidP="001F4DDB">
      <w:pPr>
        <w:pStyle w:val="a9"/>
        <w:jc w:val="both"/>
        <w:rPr>
          <w:rFonts w:ascii="Times New Roman" w:hAnsi="Times New Roman"/>
          <w:sz w:val="24"/>
          <w:szCs w:val="24"/>
        </w:rPr>
      </w:pPr>
    </w:p>
    <w:p w:rsidR="00891EB2" w:rsidRPr="00AA21AF" w:rsidRDefault="00891EB2" w:rsidP="001F4DDB">
      <w:pPr>
        <w:pStyle w:val="a9"/>
        <w:jc w:val="both"/>
        <w:rPr>
          <w:rFonts w:ascii="Times New Roman" w:hAnsi="Times New Roman"/>
          <w:sz w:val="24"/>
          <w:szCs w:val="24"/>
        </w:rPr>
      </w:pPr>
    </w:p>
    <w:tbl>
      <w:tblPr>
        <w:tblStyle w:val="ac"/>
        <w:tblW w:w="0" w:type="auto"/>
        <w:tblInd w:w="-421" w:type="dxa"/>
        <w:tblLayout w:type="fixed"/>
        <w:tblLook w:val="04A0" w:firstRow="1" w:lastRow="0" w:firstColumn="1" w:lastColumn="0" w:noHBand="0" w:noVBand="1"/>
      </w:tblPr>
      <w:tblGrid>
        <w:gridCol w:w="426"/>
        <w:gridCol w:w="851"/>
        <w:gridCol w:w="760"/>
        <w:gridCol w:w="1303"/>
        <w:gridCol w:w="925"/>
        <w:gridCol w:w="1587"/>
        <w:gridCol w:w="1587"/>
        <w:gridCol w:w="1039"/>
        <w:gridCol w:w="1039"/>
        <w:gridCol w:w="1094"/>
      </w:tblGrid>
      <w:tr w:rsidR="00891EB2" w:rsidRPr="00AA21AF" w:rsidTr="001600E0">
        <w:tc>
          <w:tcPr>
            <w:tcW w:w="426"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 п/п</w:t>
            </w:r>
          </w:p>
        </w:tc>
        <w:tc>
          <w:tcPr>
            <w:tcW w:w="851"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ФИО ребенка</w:t>
            </w:r>
          </w:p>
        </w:tc>
        <w:tc>
          <w:tcPr>
            <w:tcW w:w="760"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Дата приема заявления</w:t>
            </w:r>
          </w:p>
        </w:tc>
        <w:tc>
          <w:tcPr>
            <w:tcW w:w="1303"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Адрес проживания (регистрации) ребенка</w:t>
            </w:r>
          </w:p>
        </w:tc>
        <w:tc>
          <w:tcPr>
            <w:tcW w:w="925"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Дата рождения ребенка</w:t>
            </w:r>
          </w:p>
        </w:tc>
        <w:tc>
          <w:tcPr>
            <w:tcW w:w="1587"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ФИО родителей (законных представителей)</w:t>
            </w:r>
          </w:p>
        </w:tc>
        <w:tc>
          <w:tcPr>
            <w:tcW w:w="1587"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Адрес проживания родителей (законных представителей)</w:t>
            </w:r>
          </w:p>
        </w:tc>
        <w:tc>
          <w:tcPr>
            <w:tcW w:w="1039"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Документы для приема в БДОУ</w:t>
            </w:r>
          </w:p>
        </w:tc>
        <w:tc>
          <w:tcPr>
            <w:tcW w:w="1039"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Документы принял ФИО роспись)</w:t>
            </w:r>
          </w:p>
        </w:tc>
        <w:tc>
          <w:tcPr>
            <w:tcW w:w="1094"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Расписку о приеме документов получил (ФИО роспись)</w:t>
            </w:r>
          </w:p>
        </w:tc>
      </w:tr>
      <w:tr w:rsidR="00891EB2" w:rsidRPr="00AA21AF" w:rsidTr="001600E0">
        <w:tc>
          <w:tcPr>
            <w:tcW w:w="426"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1</w:t>
            </w:r>
          </w:p>
        </w:tc>
        <w:tc>
          <w:tcPr>
            <w:tcW w:w="851"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2</w:t>
            </w:r>
          </w:p>
        </w:tc>
        <w:tc>
          <w:tcPr>
            <w:tcW w:w="760"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3</w:t>
            </w:r>
          </w:p>
        </w:tc>
        <w:tc>
          <w:tcPr>
            <w:tcW w:w="1303"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4</w:t>
            </w:r>
          </w:p>
        </w:tc>
        <w:tc>
          <w:tcPr>
            <w:tcW w:w="925"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5</w:t>
            </w:r>
          </w:p>
        </w:tc>
        <w:tc>
          <w:tcPr>
            <w:tcW w:w="1587"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6</w:t>
            </w:r>
          </w:p>
        </w:tc>
        <w:tc>
          <w:tcPr>
            <w:tcW w:w="1587"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7</w:t>
            </w:r>
          </w:p>
        </w:tc>
        <w:tc>
          <w:tcPr>
            <w:tcW w:w="1039"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8</w:t>
            </w:r>
          </w:p>
        </w:tc>
        <w:tc>
          <w:tcPr>
            <w:tcW w:w="1039"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9</w:t>
            </w:r>
          </w:p>
        </w:tc>
        <w:tc>
          <w:tcPr>
            <w:tcW w:w="1094" w:type="dxa"/>
          </w:tcPr>
          <w:p w:rsidR="00891EB2" w:rsidRPr="00AA21AF" w:rsidRDefault="00891EB2" w:rsidP="001F4DDB">
            <w:pPr>
              <w:pStyle w:val="a9"/>
              <w:jc w:val="both"/>
              <w:rPr>
                <w:rFonts w:ascii="Times New Roman" w:hAnsi="Times New Roman"/>
                <w:sz w:val="24"/>
                <w:szCs w:val="24"/>
              </w:rPr>
            </w:pPr>
            <w:r w:rsidRPr="00AA21AF">
              <w:rPr>
                <w:rFonts w:ascii="Times New Roman" w:hAnsi="Times New Roman"/>
                <w:sz w:val="24"/>
                <w:szCs w:val="24"/>
              </w:rPr>
              <w:t>10</w:t>
            </w:r>
          </w:p>
        </w:tc>
      </w:tr>
      <w:tr w:rsidR="00891EB2" w:rsidRPr="00AA21AF" w:rsidTr="001600E0">
        <w:tc>
          <w:tcPr>
            <w:tcW w:w="426" w:type="dxa"/>
          </w:tcPr>
          <w:p w:rsidR="00891EB2" w:rsidRPr="00AA21AF" w:rsidRDefault="00891EB2" w:rsidP="001F4DDB">
            <w:pPr>
              <w:pStyle w:val="a9"/>
              <w:jc w:val="both"/>
              <w:rPr>
                <w:rFonts w:ascii="Times New Roman" w:hAnsi="Times New Roman"/>
                <w:sz w:val="24"/>
                <w:szCs w:val="24"/>
              </w:rPr>
            </w:pPr>
          </w:p>
        </w:tc>
        <w:tc>
          <w:tcPr>
            <w:tcW w:w="851" w:type="dxa"/>
          </w:tcPr>
          <w:p w:rsidR="00891EB2" w:rsidRPr="00AA21AF" w:rsidRDefault="00891EB2" w:rsidP="001F4DDB">
            <w:pPr>
              <w:pStyle w:val="a9"/>
              <w:jc w:val="both"/>
              <w:rPr>
                <w:rFonts w:ascii="Times New Roman" w:hAnsi="Times New Roman"/>
                <w:sz w:val="24"/>
                <w:szCs w:val="24"/>
              </w:rPr>
            </w:pPr>
          </w:p>
        </w:tc>
        <w:tc>
          <w:tcPr>
            <w:tcW w:w="760" w:type="dxa"/>
          </w:tcPr>
          <w:p w:rsidR="00891EB2" w:rsidRPr="00AA21AF" w:rsidRDefault="00891EB2" w:rsidP="001F4DDB">
            <w:pPr>
              <w:pStyle w:val="a9"/>
              <w:jc w:val="both"/>
              <w:rPr>
                <w:rFonts w:ascii="Times New Roman" w:hAnsi="Times New Roman"/>
                <w:sz w:val="24"/>
                <w:szCs w:val="24"/>
              </w:rPr>
            </w:pPr>
          </w:p>
        </w:tc>
        <w:tc>
          <w:tcPr>
            <w:tcW w:w="1303" w:type="dxa"/>
          </w:tcPr>
          <w:p w:rsidR="00891EB2" w:rsidRPr="00AA21AF" w:rsidRDefault="00891EB2" w:rsidP="001F4DDB">
            <w:pPr>
              <w:pStyle w:val="a9"/>
              <w:jc w:val="both"/>
              <w:rPr>
                <w:rFonts w:ascii="Times New Roman" w:hAnsi="Times New Roman"/>
                <w:sz w:val="24"/>
                <w:szCs w:val="24"/>
              </w:rPr>
            </w:pPr>
          </w:p>
        </w:tc>
        <w:tc>
          <w:tcPr>
            <w:tcW w:w="925" w:type="dxa"/>
          </w:tcPr>
          <w:p w:rsidR="00891EB2" w:rsidRPr="00AA21AF" w:rsidRDefault="00891EB2" w:rsidP="001F4DDB">
            <w:pPr>
              <w:pStyle w:val="a9"/>
              <w:jc w:val="both"/>
              <w:rPr>
                <w:rFonts w:ascii="Times New Roman" w:hAnsi="Times New Roman"/>
                <w:sz w:val="24"/>
                <w:szCs w:val="24"/>
              </w:rPr>
            </w:pPr>
          </w:p>
        </w:tc>
        <w:tc>
          <w:tcPr>
            <w:tcW w:w="1587" w:type="dxa"/>
          </w:tcPr>
          <w:p w:rsidR="00891EB2" w:rsidRPr="00AA21AF" w:rsidRDefault="00891EB2" w:rsidP="001F4DDB">
            <w:pPr>
              <w:pStyle w:val="a9"/>
              <w:jc w:val="both"/>
              <w:rPr>
                <w:rFonts w:ascii="Times New Roman" w:hAnsi="Times New Roman"/>
                <w:sz w:val="24"/>
                <w:szCs w:val="24"/>
              </w:rPr>
            </w:pPr>
          </w:p>
        </w:tc>
        <w:tc>
          <w:tcPr>
            <w:tcW w:w="1587" w:type="dxa"/>
          </w:tcPr>
          <w:p w:rsidR="00891EB2" w:rsidRPr="00AA21AF" w:rsidRDefault="00891EB2" w:rsidP="001F4DDB">
            <w:pPr>
              <w:pStyle w:val="a9"/>
              <w:jc w:val="both"/>
              <w:rPr>
                <w:rFonts w:ascii="Times New Roman" w:hAnsi="Times New Roman"/>
                <w:sz w:val="24"/>
                <w:szCs w:val="24"/>
              </w:rPr>
            </w:pPr>
          </w:p>
        </w:tc>
        <w:tc>
          <w:tcPr>
            <w:tcW w:w="1039" w:type="dxa"/>
          </w:tcPr>
          <w:p w:rsidR="00891EB2" w:rsidRPr="00AA21AF" w:rsidRDefault="00891EB2" w:rsidP="001F4DDB">
            <w:pPr>
              <w:pStyle w:val="a9"/>
              <w:jc w:val="both"/>
              <w:rPr>
                <w:rFonts w:ascii="Times New Roman" w:hAnsi="Times New Roman"/>
                <w:sz w:val="24"/>
                <w:szCs w:val="24"/>
              </w:rPr>
            </w:pPr>
          </w:p>
        </w:tc>
        <w:tc>
          <w:tcPr>
            <w:tcW w:w="1039" w:type="dxa"/>
          </w:tcPr>
          <w:p w:rsidR="00891EB2" w:rsidRPr="00AA21AF" w:rsidRDefault="00891EB2" w:rsidP="001F4DDB">
            <w:pPr>
              <w:pStyle w:val="a9"/>
              <w:jc w:val="both"/>
              <w:rPr>
                <w:rFonts w:ascii="Times New Roman" w:hAnsi="Times New Roman"/>
                <w:sz w:val="24"/>
                <w:szCs w:val="24"/>
              </w:rPr>
            </w:pPr>
          </w:p>
        </w:tc>
        <w:tc>
          <w:tcPr>
            <w:tcW w:w="1094" w:type="dxa"/>
          </w:tcPr>
          <w:p w:rsidR="00891EB2" w:rsidRPr="00AA21AF" w:rsidRDefault="00891EB2" w:rsidP="001F4DDB">
            <w:pPr>
              <w:pStyle w:val="a9"/>
              <w:jc w:val="both"/>
              <w:rPr>
                <w:rFonts w:ascii="Times New Roman" w:hAnsi="Times New Roman"/>
                <w:sz w:val="24"/>
                <w:szCs w:val="24"/>
              </w:rPr>
            </w:pPr>
          </w:p>
        </w:tc>
      </w:tr>
    </w:tbl>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Pr="00AA21AF" w:rsidRDefault="00891EB2" w:rsidP="001F4DDB">
      <w:pPr>
        <w:pStyle w:val="Default"/>
        <w:jc w:val="both"/>
      </w:pPr>
    </w:p>
    <w:p w:rsidR="00891EB2" w:rsidRDefault="00891EB2" w:rsidP="001F4DDB">
      <w:pPr>
        <w:pStyle w:val="Default"/>
        <w:jc w:val="both"/>
      </w:pPr>
    </w:p>
    <w:p w:rsidR="00AA21AF" w:rsidRPr="00AA21AF" w:rsidRDefault="00AA21AF" w:rsidP="001F4DDB">
      <w:pPr>
        <w:pStyle w:val="Default"/>
        <w:jc w:val="both"/>
      </w:pPr>
    </w:p>
    <w:p w:rsidR="00891EB2" w:rsidRDefault="00891EB2"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Default="008A677D" w:rsidP="001F4DDB">
      <w:pPr>
        <w:pStyle w:val="Default"/>
        <w:jc w:val="both"/>
      </w:pPr>
    </w:p>
    <w:p w:rsidR="008A677D" w:rsidRPr="00AA21AF" w:rsidRDefault="008A677D" w:rsidP="001F4DDB">
      <w:pPr>
        <w:pStyle w:val="Default"/>
        <w:jc w:val="both"/>
      </w:pPr>
    </w:p>
    <w:p w:rsidR="00AA21AF" w:rsidRPr="00AA21AF" w:rsidRDefault="00AA21AF" w:rsidP="001F4DDB">
      <w:pPr>
        <w:pStyle w:val="Default"/>
        <w:jc w:val="both"/>
      </w:pPr>
    </w:p>
    <w:p w:rsidR="009142C7" w:rsidRPr="00AA21AF" w:rsidRDefault="009142C7" w:rsidP="00AA21AF">
      <w:pPr>
        <w:pStyle w:val="Default"/>
        <w:jc w:val="center"/>
      </w:pPr>
      <w:r w:rsidRPr="00AA21AF">
        <w:t>ПРИЛОЖЕНИЕ № 4</w:t>
      </w:r>
    </w:p>
    <w:p w:rsidR="009142C7" w:rsidRPr="00AA21AF" w:rsidRDefault="00891EB2" w:rsidP="00AA21AF">
      <w:pPr>
        <w:pStyle w:val="Default"/>
        <w:jc w:val="center"/>
      </w:pPr>
      <w:r w:rsidRPr="00AA21AF">
        <w:t xml:space="preserve">к Порядку комплектования </w:t>
      </w:r>
      <w:r w:rsidR="009142C7" w:rsidRPr="00AA21AF">
        <w:t>БДОУ</w:t>
      </w:r>
      <w:r w:rsidR="00AA21AF" w:rsidRPr="00AA21AF">
        <w:t>18</w:t>
      </w:r>
    </w:p>
    <w:p w:rsidR="009142C7" w:rsidRPr="00AA21AF" w:rsidRDefault="009142C7" w:rsidP="00AA21AF">
      <w:pPr>
        <w:pStyle w:val="a9"/>
        <w:jc w:val="center"/>
        <w:rPr>
          <w:rFonts w:ascii="Times New Roman" w:eastAsia="BatangChe" w:hAnsi="Times New Roman"/>
          <w:sz w:val="24"/>
          <w:szCs w:val="24"/>
        </w:rPr>
      </w:pPr>
    </w:p>
    <w:p w:rsidR="009142C7" w:rsidRPr="00AA21AF" w:rsidRDefault="009142C7" w:rsidP="00AA21AF">
      <w:pPr>
        <w:pStyle w:val="a9"/>
        <w:jc w:val="center"/>
        <w:rPr>
          <w:rFonts w:ascii="Times New Roman" w:eastAsia="BatangChe" w:hAnsi="Times New Roman"/>
          <w:sz w:val="24"/>
          <w:szCs w:val="24"/>
        </w:rPr>
      </w:pPr>
    </w:p>
    <w:p w:rsidR="00891EB2" w:rsidRPr="00AA21AF" w:rsidRDefault="00891EB2" w:rsidP="00AA21AF">
      <w:pPr>
        <w:pStyle w:val="ConsPlusNormal0"/>
        <w:jc w:val="center"/>
        <w:rPr>
          <w:rFonts w:ascii="Times New Roman" w:hAnsi="Times New Roman" w:cs="Times New Roman"/>
          <w:b/>
          <w:bCs/>
          <w:sz w:val="24"/>
          <w:szCs w:val="24"/>
        </w:rPr>
      </w:pPr>
      <w:r w:rsidRPr="00AA21AF">
        <w:rPr>
          <w:rFonts w:ascii="Times New Roman" w:hAnsi="Times New Roman" w:cs="Times New Roman"/>
          <w:b/>
          <w:bCs/>
          <w:sz w:val="24"/>
          <w:szCs w:val="24"/>
        </w:rPr>
        <w:t>ДОГОВОР №______</w:t>
      </w:r>
    </w:p>
    <w:p w:rsidR="00891EB2" w:rsidRPr="00AA21AF" w:rsidRDefault="00891EB2" w:rsidP="00AA21AF">
      <w:pPr>
        <w:pStyle w:val="ConsPlusNormal0"/>
        <w:jc w:val="center"/>
        <w:rPr>
          <w:rFonts w:ascii="Times New Roman" w:hAnsi="Times New Roman" w:cs="Times New Roman"/>
          <w:b/>
          <w:bCs/>
          <w:sz w:val="24"/>
          <w:szCs w:val="24"/>
        </w:rPr>
      </w:pPr>
      <w:r w:rsidRPr="00AA21AF">
        <w:rPr>
          <w:rFonts w:ascii="Times New Roman" w:hAnsi="Times New Roman" w:cs="Times New Roman"/>
          <w:b/>
          <w:bCs/>
          <w:sz w:val="24"/>
          <w:szCs w:val="24"/>
        </w:rPr>
        <w:t>об образовании по образовательным программам</w:t>
      </w:r>
    </w:p>
    <w:p w:rsidR="00891EB2" w:rsidRPr="00AA21AF" w:rsidRDefault="00891EB2" w:rsidP="00AA21AF">
      <w:pPr>
        <w:pStyle w:val="ConsPlusNormal0"/>
        <w:jc w:val="center"/>
        <w:rPr>
          <w:rFonts w:ascii="Times New Roman" w:hAnsi="Times New Roman" w:cs="Times New Roman"/>
          <w:b/>
          <w:bCs/>
          <w:sz w:val="24"/>
          <w:szCs w:val="24"/>
        </w:rPr>
      </w:pPr>
      <w:r w:rsidRPr="00AA21AF">
        <w:rPr>
          <w:rFonts w:ascii="Times New Roman" w:hAnsi="Times New Roman" w:cs="Times New Roman"/>
          <w:b/>
          <w:bCs/>
          <w:sz w:val="24"/>
          <w:szCs w:val="24"/>
        </w:rPr>
        <w:t xml:space="preserve">дошкольного образования между родителями (законными представителями) ребенка посещающего бюджетное дошкольное образовательное учреждение муниципального образования Динской район «Детский сад № </w:t>
      </w:r>
      <w:r w:rsidR="00AA21AF" w:rsidRPr="00AA21AF">
        <w:rPr>
          <w:rFonts w:ascii="Times New Roman" w:hAnsi="Times New Roman" w:cs="Times New Roman"/>
          <w:b/>
          <w:bCs/>
          <w:sz w:val="24"/>
          <w:szCs w:val="24"/>
        </w:rPr>
        <w:t>18</w:t>
      </w:r>
      <w:r w:rsidRPr="00AA21AF">
        <w:rPr>
          <w:rFonts w:ascii="Times New Roman" w:hAnsi="Times New Roman" w:cs="Times New Roman"/>
          <w:b/>
          <w:bCs/>
          <w:sz w:val="24"/>
          <w:szCs w:val="24"/>
        </w:rPr>
        <w:t>»</w:t>
      </w:r>
    </w:p>
    <w:p w:rsidR="00891EB2" w:rsidRPr="00AA21AF" w:rsidRDefault="00891EB2" w:rsidP="00AA21AF">
      <w:pPr>
        <w:pStyle w:val="ConsPlusNormal0"/>
        <w:jc w:val="center"/>
        <w:rPr>
          <w:rFonts w:ascii="Times New Roman" w:hAnsi="Times New Roman" w:cs="Times New Roman"/>
          <w:sz w:val="24"/>
          <w:szCs w:val="24"/>
          <w:u w:val="single"/>
        </w:rPr>
      </w:pPr>
    </w:p>
    <w:p w:rsidR="00891EB2" w:rsidRPr="00AA21AF" w:rsidRDefault="00AA21AF" w:rsidP="00AA21AF">
      <w:pPr>
        <w:pStyle w:val="ConsPlusNonformat"/>
        <w:jc w:val="center"/>
        <w:rPr>
          <w:rFonts w:ascii="Times New Roman" w:hAnsi="Times New Roman" w:cs="Times New Roman"/>
          <w:sz w:val="24"/>
          <w:szCs w:val="24"/>
        </w:rPr>
      </w:pPr>
      <w:r w:rsidRPr="00AA21AF">
        <w:rPr>
          <w:rFonts w:ascii="Times New Roman" w:hAnsi="Times New Roman" w:cs="Times New Roman"/>
          <w:i/>
          <w:sz w:val="24"/>
          <w:szCs w:val="24"/>
          <w:u w:val="single"/>
        </w:rPr>
        <w:t>п.Найдорф</w:t>
      </w:r>
      <w:r w:rsidR="00891EB2" w:rsidRPr="00AA21AF">
        <w:rPr>
          <w:rFonts w:ascii="Times New Roman" w:hAnsi="Times New Roman" w:cs="Times New Roman"/>
          <w:i/>
          <w:sz w:val="24"/>
          <w:szCs w:val="24"/>
          <w:u w:val="single"/>
        </w:rPr>
        <w:t xml:space="preserve">                                   </w:t>
      </w:r>
      <w:r w:rsidR="00891EB2" w:rsidRPr="00AA21AF">
        <w:rPr>
          <w:rFonts w:ascii="Times New Roman" w:hAnsi="Times New Roman" w:cs="Times New Roman"/>
          <w:sz w:val="24"/>
          <w:szCs w:val="24"/>
        </w:rPr>
        <w:t xml:space="preserve">                               "__" ______________ ____ г.</w:t>
      </w:r>
    </w:p>
    <w:p w:rsidR="00891EB2" w:rsidRPr="00AA21AF" w:rsidRDefault="00891EB2" w:rsidP="00AA21AF">
      <w:pPr>
        <w:pStyle w:val="ConsPlusNonformat"/>
        <w:jc w:val="center"/>
        <w:rPr>
          <w:rFonts w:ascii="Times New Roman" w:hAnsi="Times New Roman" w:cs="Times New Roman"/>
          <w:sz w:val="24"/>
          <w:szCs w:val="24"/>
        </w:rPr>
      </w:pPr>
      <w:r w:rsidRPr="00AA21AF">
        <w:rPr>
          <w:rFonts w:ascii="Times New Roman" w:hAnsi="Times New Roman" w:cs="Times New Roman"/>
          <w:sz w:val="24"/>
          <w:szCs w:val="24"/>
        </w:rPr>
        <w:t>(место заключения договора)                                                             (дата заключения договора)</w:t>
      </w:r>
    </w:p>
    <w:p w:rsidR="00891EB2" w:rsidRPr="00AA21AF" w:rsidRDefault="00891EB2" w:rsidP="001F4DDB">
      <w:pPr>
        <w:pStyle w:val="ConsPlusNonformat"/>
        <w:jc w:val="both"/>
        <w:rPr>
          <w:rFonts w:ascii="Times New Roman" w:hAnsi="Times New Roman" w:cs="Times New Roman"/>
          <w:sz w:val="24"/>
          <w:szCs w:val="24"/>
        </w:rPr>
      </w:pPr>
    </w:p>
    <w:p w:rsidR="00891EB2" w:rsidRPr="00AA21AF" w:rsidRDefault="00891EB2" w:rsidP="001F4DDB">
      <w:pPr>
        <w:pStyle w:val="ConsPlusNonformat"/>
        <w:jc w:val="both"/>
        <w:rPr>
          <w:rFonts w:ascii="Times New Roman" w:hAnsi="Times New Roman" w:cs="Times New Roman"/>
          <w:sz w:val="24"/>
          <w:szCs w:val="24"/>
          <w:u w:val="single"/>
        </w:rPr>
      </w:pPr>
      <w:r w:rsidRPr="00AA21AF">
        <w:rPr>
          <w:rFonts w:ascii="Times New Roman" w:hAnsi="Times New Roman" w:cs="Times New Roman"/>
          <w:sz w:val="24"/>
          <w:szCs w:val="24"/>
          <w:u w:val="single"/>
        </w:rPr>
        <w:t>Бюджетное дошкольное образовательное учреждение муниципального образования Динской район «Детский сад №</w:t>
      </w:r>
      <w:r w:rsidR="00AA21AF" w:rsidRPr="00AA21AF">
        <w:rPr>
          <w:rFonts w:ascii="Times New Roman" w:hAnsi="Times New Roman" w:cs="Times New Roman"/>
          <w:sz w:val="24"/>
          <w:szCs w:val="24"/>
          <w:u w:val="single"/>
        </w:rPr>
        <w:t>18</w:t>
      </w:r>
      <w:r w:rsidRPr="00AA21AF">
        <w:rPr>
          <w:rFonts w:ascii="Times New Roman" w:hAnsi="Times New Roman" w:cs="Times New Roman"/>
          <w:sz w:val="24"/>
          <w:szCs w:val="24"/>
          <w:u w:val="single"/>
        </w:rPr>
        <w:t xml:space="preserve">», </w:t>
      </w:r>
      <w:r w:rsidRPr="00AA21AF">
        <w:rPr>
          <w:rFonts w:ascii="Times New Roman" w:hAnsi="Times New Roman" w:cs="Times New Roman"/>
          <w:sz w:val="24"/>
          <w:szCs w:val="24"/>
        </w:rPr>
        <w:t xml:space="preserve">осуществляющий  образовательную   деятельность  (далее  -  образовательная   организация) на основании </w:t>
      </w:r>
      <w:r w:rsidRPr="00AA21AF">
        <w:rPr>
          <w:rFonts w:ascii="Times New Roman" w:hAnsi="Times New Roman" w:cs="Times New Roman"/>
          <w:sz w:val="24"/>
          <w:szCs w:val="24"/>
          <w:u w:val="single"/>
        </w:rPr>
        <w:t>лицензии от «</w:t>
      </w:r>
      <w:r w:rsidR="008A677D">
        <w:rPr>
          <w:rFonts w:ascii="Times New Roman" w:hAnsi="Times New Roman" w:cs="Times New Roman"/>
          <w:sz w:val="24"/>
          <w:szCs w:val="24"/>
          <w:u w:val="single"/>
        </w:rPr>
        <w:t>0</w:t>
      </w:r>
      <w:r w:rsidRPr="00AA21AF">
        <w:rPr>
          <w:rFonts w:ascii="Times New Roman" w:hAnsi="Times New Roman" w:cs="Times New Roman"/>
          <w:sz w:val="24"/>
          <w:szCs w:val="24"/>
          <w:u w:val="single"/>
        </w:rPr>
        <w:t xml:space="preserve">8» </w:t>
      </w:r>
      <w:r w:rsidR="008A677D">
        <w:rPr>
          <w:rFonts w:ascii="Times New Roman" w:hAnsi="Times New Roman" w:cs="Times New Roman"/>
          <w:sz w:val="24"/>
          <w:szCs w:val="24"/>
          <w:u w:val="single"/>
        </w:rPr>
        <w:t>августа</w:t>
      </w:r>
      <w:r w:rsidRPr="00AA21AF">
        <w:rPr>
          <w:rFonts w:ascii="Times New Roman" w:hAnsi="Times New Roman" w:cs="Times New Roman"/>
          <w:sz w:val="24"/>
          <w:szCs w:val="24"/>
          <w:u w:val="single"/>
        </w:rPr>
        <w:t xml:space="preserve"> 2012 г. N 04</w:t>
      </w:r>
      <w:r w:rsidR="008A677D">
        <w:rPr>
          <w:rFonts w:ascii="Times New Roman" w:hAnsi="Times New Roman" w:cs="Times New Roman"/>
          <w:sz w:val="24"/>
          <w:szCs w:val="24"/>
          <w:u w:val="single"/>
        </w:rPr>
        <w:t>570</w:t>
      </w:r>
      <w:r w:rsidRPr="00AA21AF">
        <w:rPr>
          <w:rFonts w:ascii="Times New Roman" w:hAnsi="Times New Roman" w:cs="Times New Roman"/>
          <w:sz w:val="24"/>
          <w:szCs w:val="24"/>
          <w:u w:val="single"/>
        </w:rPr>
        <w:t xml:space="preserve">, </w:t>
      </w:r>
      <w:r w:rsidRPr="00AA21AF">
        <w:rPr>
          <w:rFonts w:ascii="Times New Roman" w:hAnsi="Times New Roman" w:cs="Times New Roman"/>
          <w:sz w:val="24"/>
          <w:szCs w:val="24"/>
        </w:rPr>
        <w:t>Выданной министерством образования и науки Краснодарского края,</w:t>
      </w:r>
      <w:r w:rsidRPr="00AA21AF">
        <w:rPr>
          <w:rFonts w:ascii="Times New Roman" w:hAnsi="Times New Roman" w:cs="Times New Roman"/>
          <w:sz w:val="24"/>
          <w:szCs w:val="24"/>
          <w:u w:val="single"/>
        </w:rPr>
        <w:t xml:space="preserve"> именуемый в дальнейшем "Исполнитель", в лице заведующего </w:t>
      </w:r>
      <w:r w:rsidR="008373DA">
        <w:rPr>
          <w:rFonts w:ascii="Times New Roman" w:hAnsi="Times New Roman" w:cs="Times New Roman"/>
          <w:sz w:val="24"/>
          <w:szCs w:val="24"/>
          <w:u w:val="single"/>
        </w:rPr>
        <w:t>Пановой Натальи Викторовны</w:t>
      </w:r>
      <w:r w:rsidRPr="00AA21AF">
        <w:rPr>
          <w:rFonts w:ascii="Times New Roman" w:hAnsi="Times New Roman" w:cs="Times New Roman"/>
          <w:sz w:val="24"/>
          <w:szCs w:val="24"/>
        </w:rPr>
        <w:t xml:space="preserve">, </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(наименование должности, фамилия, имя, отчество (при наличии) представителя Исполнителя)</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действующего на основании</w:t>
      </w:r>
      <w:r w:rsidRPr="00AA21AF">
        <w:rPr>
          <w:rFonts w:ascii="Times New Roman" w:hAnsi="Times New Roman" w:cs="Times New Roman"/>
          <w:sz w:val="24"/>
          <w:szCs w:val="24"/>
          <w:u w:val="single"/>
        </w:rPr>
        <w:t xml:space="preserve"> Устава, утвержденного постановлением администрации муниципального</w:t>
      </w:r>
      <w:r w:rsidR="008373DA">
        <w:rPr>
          <w:rFonts w:ascii="Times New Roman" w:hAnsi="Times New Roman" w:cs="Times New Roman"/>
          <w:sz w:val="24"/>
          <w:szCs w:val="24"/>
          <w:u w:val="single"/>
        </w:rPr>
        <w:t xml:space="preserve"> образования Динской район от 19.01.2022</w:t>
      </w:r>
      <w:r w:rsidRPr="00AA21AF">
        <w:rPr>
          <w:rFonts w:ascii="Times New Roman" w:hAnsi="Times New Roman" w:cs="Times New Roman"/>
          <w:sz w:val="24"/>
          <w:szCs w:val="24"/>
          <w:u w:val="single"/>
        </w:rPr>
        <w:t>г.№</w:t>
      </w:r>
      <w:r w:rsidR="008373DA">
        <w:rPr>
          <w:rFonts w:ascii="Times New Roman" w:hAnsi="Times New Roman" w:cs="Times New Roman"/>
          <w:sz w:val="24"/>
          <w:szCs w:val="24"/>
          <w:u w:val="single"/>
        </w:rPr>
        <w:t xml:space="preserve"> 27</w:t>
      </w:r>
      <w:r w:rsidRPr="00AA21AF">
        <w:rPr>
          <w:rFonts w:ascii="Times New Roman" w:hAnsi="Times New Roman" w:cs="Times New Roman"/>
          <w:sz w:val="24"/>
          <w:szCs w:val="24"/>
        </w:rPr>
        <w:t>, и</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(реквизиты документа, удостоверяющего полномочия представителя Исполнителя)</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w:t>
      </w:r>
      <w:r w:rsidR="008373DA">
        <w:rPr>
          <w:rFonts w:ascii="Times New Roman" w:hAnsi="Times New Roman" w:cs="Times New Roman"/>
          <w:sz w:val="24"/>
          <w:szCs w:val="24"/>
        </w:rPr>
        <w:t>_______________________________</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(фамилия, имя, отчество (при наличии)/наименование юридического лица)</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именуем___ в дальнейшем "Заказчик", действующего на основании свидетельства о рождении ___________________, выданного ______________________________________________________</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 ,</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(наименование, реквизиты документа, удостоверяющего полномочия представителя Заказчика)</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в интересах несовершеннолетнего_______________________________________________________</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____________________________________________________________________________________,</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 xml:space="preserve">(фамилия, имя, отчество (при наличии), дата рождения)                                                       </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проживающего по адресу: _____________________________________________________________</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____________________________________________________________________________________</w:t>
      </w: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 xml:space="preserve">                                           (адрес места жительства ребенка с указанием индекса)</w:t>
      </w:r>
    </w:p>
    <w:p w:rsidR="00891EB2" w:rsidRPr="00AA21AF" w:rsidRDefault="00891EB2" w:rsidP="001F4DDB">
      <w:pPr>
        <w:pStyle w:val="ConsPlusNonformat"/>
        <w:jc w:val="both"/>
        <w:rPr>
          <w:rFonts w:ascii="Times New Roman" w:hAnsi="Times New Roman" w:cs="Times New Roman"/>
          <w:sz w:val="24"/>
          <w:szCs w:val="24"/>
        </w:rPr>
      </w:pPr>
    </w:p>
    <w:p w:rsidR="00891EB2" w:rsidRPr="00AA21AF" w:rsidRDefault="00891EB2" w:rsidP="001F4DDB">
      <w:pPr>
        <w:pStyle w:val="ConsPlusNonformat"/>
        <w:jc w:val="both"/>
        <w:rPr>
          <w:rFonts w:ascii="Times New Roman" w:hAnsi="Times New Roman" w:cs="Times New Roman"/>
          <w:sz w:val="24"/>
          <w:szCs w:val="24"/>
        </w:rPr>
      </w:pPr>
      <w:r w:rsidRPr="00AA21AF">
        <w:rPr>
          <w:rFonts w:ascii="Times New Roman" w:hAnsi="Times New Roman" w:cs="Times New Roman"/>
          <w:sz w:val="24"/>
          <w:szCs w:val="24"/>
        </w:rPr>
        <w:t>именуем____ в дальнейшем  "Воспитанник",   совместно   именуемые   Стороны, заключили настоящий Договор о нижеследующем:</w:t>
      </w:r>
    </w:p>
    <w:p w:rsidR="00891EB2" w:rsidRPr="00AA21AF" w:rsidRDefault="00891EB2" w:rsidP="001F4DDB">
      <w:pPr>
        <w:pStyle w:val="ConsPlusNonformat"/>
        <w:jc w:val="both"/>
        <w:rPr>
          <w:rFonts w:ascii="Times New Roman" w:hAnsi="Times New Roman" w:cs="Times New Roman"/>
          <w:sz w:val="24"/>
          <w:szCs w:val="24"/>
        </w:rPr>
      </w:pPr>
    </w:p>
    <w:p w:rsidR="00891EB2" w:rsidRPr="00AA21AF" w:rsidRDefault="00891EB2" w:rsidP="001F4DDB">
      <w:pPr>
        <w:pStyle w:val="ConsPlusNormal0"/>
        <w:jc w:val="both"/>
        <w:outlineLvl w:val="1"/>
        <w:rPr>
          <w:rFonts w:ascii="Times New Roman" w:hAnsi="Times New Roman" w:cs="Times New Roman"/>
          <w:b/>
          <w:sz w:val="24"/>
          <w:szCs w:val="24"/>
        </w:rPr>
      </w:pPr>
      <w:bookmarkStart w:id="1" w:name="Par74"/>
      <w:bookmarkEnd w:id="1"/>
      <w:r w:rsidRPr="00AA21AF">
        <w:rPr>
          <w:rFonts w:ascii="Times New Roman" w:hAnsi="Times New Roman" w:cs="Times New Roman"/>
          <w:b/>
          <w:sz w:val="24"/>
          <w:szCs w:val="24"/>
        </w:rPr>
        <w:t>I. Предмет договора</w:t>
      </w:r>
    </w:p>
    <w:p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 </w:t>
      </w:r>
    </w:p>
    <w:p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 xml:space="preserve">1.2. Форма обучения </w:t>
      </w:r>
      <w:r w:rsidRPr="00AA21AF">
        <w:rPr>
          <w:rFonts w:ascii="Times New Roman" w:hAnsi="Times New Roman" w:cs="Times New Roman"/>
          <w:sz w:val="24"/>
          <w:szCs w:val="24"/>
          <w:u w:val="single"/>
        </w:rPr>
        <w:t>дневная, очная.</w:t>
      </w:r>
    </w:p>
    <w:p w:rsidR="00891EB2" w:rsidRPr="00AA21AF" w:rsidRDefault="00891EB2" w:rsidP="001F4DDB">
      <w:pPr>
        <w:jc w:val="both"/>
        <w:textAlignment w:val="baseline"/>
        <w:rPr>
          <w:rFonts w:ascii="Times New Roman" w:hAnsi="Times New Roman" w:cs="Times New Roman"/>
          <w:color w:val="373737"/>
          <w:sz w:val="24"/>
          <w:szCs w:val="24"/>
        </w:rPr>
      </w:pPr>
      <w:bookmarkStart w:id="2" w:name="Par78"/>
      <w:bookmarkEnd w:id="2"/>
      <w:r w:rsidRPr="00AA21AF">
        <w:rPr>
          <w:rFonts w:ascii="Times New Roman" w:hAnsi="Times New Roman" w:cs="Times New Roman"/>
          <w:sz w:val="24"/>
          <w:szCs w:val="24"/>
        </w:rPr>
        <w:t xml:space="preserve">   1.3. Наименование образовательной программы: «</w:t>
      </w:r>
      <w:r w:rsidR="008373DA">
        <w:rPr>
          <w:rFonts w:ascii="Times New Roman" w:hAnsi="Times New Roman" w:cs="Times New Roman"/>
          <w:sz w:val="24"/>
          <w:szCs w:val="24"/>
          <w:u w:val="single"/>
        </w:rPr>
        <w:t>О</w:t>
      </w:r>
      <w:r w:rsidRPr="00AA21AF">
        <w:rPr>
          <w:rFonts w:ascii="Times New Roman" w:hAnsi="Times New Roman" w:cs="Times New Roman"/>
          <w:sz w:val="24"/>
          <w:szCs w:val="24"/>
          <w:u w:val="single"/>
        </w:rPr>
        <w:t>бразовательная программа дошкольного образования бюджетного дошкольного образовательного учреждения муниципального образования Динской район «Детский сад  №</w:t>
      </w:r>
      <w:r w:rsidR="00AA21AF" w:rsidRPr="00AA21AF">
        <w:rPr>
          <w:rFonts w:ascii="Times New Roman" w:hAnsi="Times New Roman" w:cs="Times New Roman"/>
          <w:sz w:val="24"/>
          <w:szCs w:val="24"/>
          <w:u w:val="single"/>
        </w:rPr>
        <w:t>18</w:t>
      </w:r>
      <w:r w:rsidRPr="00AA21AF">
        <w:rPr>
          <w:rFonts w:ascii="Times New Roman" w:hAnsi="Times New Roman" w:cs="Times New Roman"/>
          <w:sz w:val="24"/>
          <w:szCs w:val="24"/>
          <w:u w:val="single"/>
        </w:rPr>
        <w:t xml:space="preserve">», </w:t>
      </w:r>
      <w:r w:rsidRPr="00AA21AF">
        <w:rPr>
          <w:rFonts w:ascii="Times New Roman" w:hAnsi="Times New Roman" w:cs="Times New Roman"/>
          <w:sz w:val="24"/>
          <w:szCs w:val="24"/>
        </w:rPr>
        <w:t xml:space="preserve"> разработанная на основе </w:t>
      </w:r>
      <w:r w:rsidR="008373DA">
        <w:rPr>
          <w:rFonts w:ascii="Times New Roman" w:hAnsi="Times New Roman" w:cs="Times New Roman"/>
          <w:sz w:val="24"/>
          <w:szCs w:val="24"/>
        </w:rPr>
        <w:t>Федеральной образовательной программы и программы воспитания.</w:t>
      </w:r>
    </w:p>
    <w:p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Pr="00AA21AF">
        <w:rPr>
          <w:rFonts w:ascii="Times New Roman" w:hAnsi="Times New Roman" w:cs="Times New Roman"/>
          <w:b/>
          <w:sz w:val="24"/>
          <w:szCs w:val="24"/>
        </w:rPr>
        <w:t xml:space="preserve">___ </w:t>
      </w:r>
      <w:r w:rsidRPr="00AA21AF">
        <w:rPr>
          <w:rFonts w:ascii="Times New Roman" w:hAnsi="Times New Roman" w:cs="Times New Roman"/>
          <w:sz w:val="24"/>
          <w:szCs w:val="24"/>
        </w:rPr>
        <w:t>календарных лет (года) до «__» ______________г</w:t>
      </w:r>
    </w:p>
    <w:p w:rsidR="00891EB2" w:rsidRPr="00AA21AF" w:rsidRDefault="00891EB2" w:rsidP="001F4DDB">
      <w:pPr>
        <w:jc w:val="both"/>
        <w:textAlignment w:val="baseline"/>
        <w:rPr>
          <w:rFonts w:ascii="Times New Roman" w:hAnsi="Times New Roman" w:cs="Times New Roman"/>
          <w:color w:val="373737"/>
          <w:sz w:val="24"/>
          <w:szCs w:val="24"/>
        </w:rPr>
      </w:pPr>
      <w:r w:rsidRPr="00AA21AF">
        <w:rPr>
          <w:rFonts w:ascii="Times New Roman" w:hAnsi="Times New Roman" w:cs="Times New Roman"/>
          <w:sz w:val="24"/>
          <w:szCs w:val="24"/>
        </w:rPr>
        <w:lastRenderedPageBreak/>
        <w:t xml:space="preserve">   1.5. Режим пребывания Воспитанника в образовательной организации </w:t>
      </w:r>
      <w:r w:rsidRPr="00AA21AF">
        <w:rPr>
          <w:rFonts w:ascii="Times New Roman" w:hAnsi="Times New Roman" w:cs="Times New Roman"/>
          <w:sz w:val="24"/>
          <w:szCs w:val="24"/>
          <w:u w:val="single"/>
        </w:rPr>
        <w:t xml:space="preserve">–  </w:t>
      </w:r>
      <w:r w:rsidRPr="00AA21AF">
        <w:rPr>
          <w:rFonts w:ascii="Times New Roman" w:hAnsi="Times New Roman" w:cs="Times New Roman"/>
          <w:color w:val="000000"/>
          <w:sz w:val="24"/>
          <w:szCs w:val="24"/>
          <w:u w:val="single"/>
          <w:bdr w:val="none" w:sz="0" w:space="0" w:color="auto" w:frame="1"/>
        </w:rPr>
        <w:t>5 дней в неделю,  кроме субботы, воскресенья, праздничных дней. Длительность пребывания детей составляет полный день 12 часов (с 7.00 до 19.00). В праздничные дни режим работы сокращается на 1 час.</w:t>
      </w:r>
    </w:p>
    <w:p w:rsidR="00891EB2" w:rsidRPr="00AA21AF" w:rsidRDefault="00891EB2" w:rsidP="001F4DDB">
      <w:pPr>
        <w:pStyle w:val="ConsPlusNormal0"/>
        <w:ind w:firstLine="284"/>
        <w:jc w:val="both"/>
        <w:rPr>
          <w:rFonts w:ascii="Times New Roman" w:hAnsi="Times New Roman" w:cs="Times New Roman"/>
          <w:sz w:val="24"/>
          <w:szCs w:val="24"/>
        </w:rPr>
      </w:pPr>
      <w:r w:rsidRPr="00AA21AF">
        <w:rPr>
          <w:rFonts w:ascii="Times New Roman" w:hAnsi="Times New Roman" w:cs="Times New Roman"/>
          <w:sz w:val="24"/>
          <w:szCs w:val="24"/>
        </w:rPr>
        <w:t>1.6. Воспитанник зачисляется в группу _________________________________ общеразвивающей направленности.</w:t>
      </w:r>
    </w:p>
    <w:p w:rsidR="00891EB2" w:rsidRPr="00AA21AF" w:rsidRDefault="00891EB2" w:rsidP="001F4DDB">
      <w:pPr>
        <w:ind w:right="-1"/>
        <w:jc w:val="both"/>
        <w:rPr>
          <w:rFonts w:ascii="Times New Roman" w:hAnsi="Times New Roman" w:cs="Times New Roman"/>
          <w:sz w:val="24"/>
          <w:szCs w:val="24"/>
        </w:rPr>
      </w:pPr>
      <w:r w:rsidRPr="00AA21AF">
        <w:rPr>
          <w:rFonts w:ascii="Times New Roman" w:hAnsi="Times New Roman" w:cs="Times New Roman"/>
          <w:sz w:val="24"/>
          <w:szCs w:val="24"/>
        </w:rPr>
        <w:t xml:space="preserve">   1.7. образование организовать на (указать язык образования)_____________________________                                                                                                                                                                                                                                           (родном языке из числа языков народов Российской Федерации, русском языке как родном языке)</w:t>
      </w:r>
    </w:p>
    <w:p w:rsidR="00891EB2" w:rsidRPr="00AA21AF" w:rsidRDefault="00891EB2" w:rsidP="001F4DDB">
      <w:pPr>
        <w:pStyle w:val="ConsPlusNormal0"/>
        <w:jc w:val="both"/>
        <w:outlineLvl w:val="1"/>
        <w:rPr>
          <w:rFonts w:ascii="Times New Roman" w:hAnsi="Times New Roman" w:cs="Times New Roman"/>
          <w:b/>
          <w:sz w:val="24"/>
          <w:szCs w:val="24"/>
        </w:rPr>
      </w:pPr>
      <w:bookmarkStart w:id="3" w:name="Par86"/>
      <w:bookmarkEnd w:id="3"/>
      <w:r w:rsidRPr="00AA21AF">
        <w:rPr>
          <w:rFonts w:ascii="Times New Roman" w:hAnsi="Times New Roman" w:cs="Times New Roman"/>
          <w:b/>
          <w:sz w:val="24"/>
          <w:szCs w:val="24"/>
        </w:rPr>
        <w:t>II. Взаимодействие Сторон</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2.1. Исполнитель вправе:</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2.1.1. Самостоятельно осуществлять образовательную деятельность.</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history="1">
        <w:r w:rsidRPr="00AA21AF">
          <w:rPr>
            <w:rFonts w:ascii="Times New Roman" w:hAnsi="Times New Roman" w:cs="Times New Roman"/>
            <w:sz w:val="24"/>
            <w:szCs w:val="24"/>
            <w:u w:val="single"/>
            <w:lang w:eastAsia="ar-SA"/>
          </w:rPr>
          <w:t>приложении</w:t>
        </w:r>
      </w:hyperlink>
      <w:r w:rsidRPr="00AA21AF">
        <w:rPr>
          <w:rFonts w:ascii="Times New Roman" w:hAnsi="Times New Roman" w:cs="Times New Roman"/>
          <w:sz w:val="24"/>
          <w:szCs w:val="24"/>
          <w:lang w:eastAsia="ar-SA"/>
        </w:rPr>
        <w:t>, являющемся неотъемлемой частью настоящего Договора (далее - дополнительные образовательные услуги) (при наличии).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2.1.3. Устанавливать и взимать с Заказчика плату за дополнительные образовательные услуги (при наличии).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 Заказчик вправе:</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2.2.1. Участвовать в образовательной деятельности образовательной организации, в том числе, в формировании образовательной программы.</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2.2.2. Получать от Исполнителя информацию:</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по вопросам организации и обеспечения надлежащего исполнения услуг, предусмотренных </w:t>
      </w:r>
      <w:hyperlink r:id="rId9" w:anchor="Par74" w:history="1">
        <w:r w:rsidRPr="00AA21AF">
          <w:rPr>
            <w:rFonts w:ascii="Times New Roman" w:hAnsi="Times New Roman" w:cs="Times New Roman"/>
            <w:sz w:val="24"/>
            <w:szCs w:val="24"/>
            <w:u w:val="single"/>
            <w:lang w:eastAsia="ar-SA"/>
          </w:rPr>
          <w:t>разделом I</w:t>
        </w:r>
      </w:hyperlink>
      <w:r w:rsidRPr="00AA21AF">
        <w:rPr>
          <w:rFonts w:ascii="Times New Roman" w:hAnsi="Times New Roman" w:cs="Times New Roman"/>
          <w:sz w:val="24"/>
          <w:szCs w:val="24"/>
          <w:lang w:eastAsia="ar-SA"/>
        </w:rPr>
        <w:t xml:space="preserve"> настоящего Договора;</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наличии).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2.2.5.  Находиться с Воспитанником в образовательной организации в период его адаптации в течение _______</w:t>
      </w:r>
      <w:r w:rsidRPr="00AA21AF">
        <w:rPr>
          <w:rFonts w:ascii="Times New Roman" w:hAnsi="Times New Roman" w:cs="Times New Roman"/>
          <w:sz w:val="24"/>
          <w:szCs w:val="24"/>
          <w:u w:val="single"/>
          <w:lang w:eastAsia="ar-SA"/>
        </w:rPr>
        <w:t xml:space="preserve">3-х дней по 1 часу </w:t>
      </w:r>
      <w:r w:rsidRPr="00AA21AF">
        <w:rPr>
          <w:rFonts w:ascii="Times New Roman" w:hAnsi="Times New Roman" w:cs="Times New Roman"/>
          <w:sz w:val="24"/>
          <w:szCs w:val="24"/>
          <w:lang w:eastAsia="ar-SA"/>
        </w:rPr>
        <w:t>_______</w:t>
      </w:r>
    </w:p>
    <w:p w:rsidR="00891EB2" w:rsidRPr="00AA21AF" w:rsidRDefault="00891EB2" w:rsidP="001F4DDB">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(продолжительность пребывания Заказчика в образовательной организации)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2.2.7. Принимать участие в деятельности коллегиальных органов управления, предусмотренных уставом образовательной организации.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 Исполнитель обязан:</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AA21AF">
        <w:rPr>
          <w:rFonts w:ascii="Times New Roman" w:hAnsi="Times New Roman" w:cs="Times New Roman"/>
          <w:spacing w:val="-20"/>
          <w:sz w:val="24"/>
          <w:szCs w:val="24"/>
          <w:lang w:eastAsia="ar-SA"/>
        </w:rPr>
        <w:t>Воспитанников</w:t>
      </w:r>
      <w:r w:rsidRPr="00AA21AF">
        <w:rPr>
          <w:rFonts w:ascii="Times New Roman" w:hAnsi="Times New Roman" w:cs="Times New Roman"/>
          <w:sz w:val="24"/>
          <w:szCs w:val="24"/>
          <w:lang w:eastAsia="ar-SA"/>
        </w:rPr>
        <w:t xml:space="preserve"> и Заказчика.</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2.3.2. Обеспечить надлежащее предоставление услуг, предусмотренных </w:t>
      </w:r>
      <w:hyperlink r:id="rId10" w:anchor="Par74" w:history="1">
        <w:r w:rsidRPr="00AA21AF">
          <w:rPr>
            <w:rFonts w:ascii="Times New Roman" w:hAnsi="Times New Roman" w:cs="Times New Roman"/>
            <w:sz w:val="24"/>
            <w:szCs w:val="24"/>
            <w:u w:val="single"/>
            <w:lang w:eastAsia="ar-SA"/>
          </w:rPr>
          <w:t>разделом I</w:t>
        </w:r>
      </w:hyperlink>
      <w:r w:rsidRPr="00AA21AF">
        <w:rPr>
          <w:rFonts w:ascii="Times New Roman" w:hAnsi="Times New Roman" w:cs="Times New Roman"/>
          <w:sz w:val="24"/>
          <w:szCs w:val="24"/>
          <w:lang w:eastAsia="ar-SA"/>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91EB2" w:rsidRPr="00AA21AF" w:rsidRDefault="00891EB2" w:rsidP="001F4DDB">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2.3.8. Обучать Воспитанника по образовательной программе, предусмотренной </w:t>
      </w:r>
      <w:hyperlink r:id="rId11" w:anchor="Par78" w:history="1">
        <w:r w:rsidRPr="00AA21AF">
          <w:rPr>
            <w:rFonts w:ascii="Times New Roman" w:hAnsi="Times New Roman" w:cs="Times New Roman"/>
            <w:sz w:val="24"/>
            <w:szCs w:val="24"/>
            <w:lang w:eastAsia="ar-SA"/>
          </w:rPr>
          <w:t>пунктом 1.3</w:t>
        </w:r>
      </w:hyperlink>
      <w:r w:rsidRPr="00AA21AF">
        <w:rPr>
          <w:rFonts w:ascii="Times New Roman" w:hAnsi="Times New Roman" w:cs="Times New Roman"/>
          <w:sz w:val="24"/>
          <w:szCs w:val="24"/>
          <w:lang w:eastAsia="ar-SA"/>
        </w:rPr>
        <w:t xml:space="preserve"> настоящего Договора.</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2.3.10. Обеспечивать    Воспитанника    необходимым    сбалансированным</w:t>
      </w:r>
      <w:r w:rsidRPr="00AA21AF">
        <w:rPr>
          <w:rFonts w:ascii="Times New Roman" w:hAnsi="Times New Roman" w:cs="Times New Roman"/>
          <w:sz w:val="24"/>
          <w:szCs w:val="24"/>
          <w:u w:val="single"/>
          <w:lang w:eastAsia="ar-SA"/>
        </w:rPr>
        <w:t xml:space="preserve"> 5-ти  разовым питанием:</w:t>
      </w:r>
      <w:r w:rsidRPr="00AA21AF">
        <w:rPr>
          <w:rFonts w:ascii="Times New Roman" w:hAnsi="Times New Roman" w:cs="Times New Roman"/>
          <w:sz w:val="24"/>
          <w:szCs w:val="24"/>
          <w:lang w:eastAsia="ar-SA"/>
        </w:rPr>
        <w:t xml:space="preserve">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завтрак - 8.30-9.00;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второй завтрак - 10.00-10.30;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обед - 12.00-13.00;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полдник – 15.00-15.30</w:t>
      </w:r>
    </w:p>
    <w:p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ужин-</w:t>
      </w:r>
      <w:r w:rsidRPr="00AA21AF">
        <w:rPr>
          <w:rFonts w:ascii="Times New Roman" w:hAnsi="Times New Roman" w:cs="Times New Roman"/>
          <w:spacing w:val="-20"/>
          <w:sz w:val="24"/>
          <w:szCs w:val="24"/>
          <w:lang w:eastAsia="ar-SA"/>
        </w:rPr>
        <w:t>18.00 -18.30</w:t>
      </w:r>
      <w:r w:rsidRPr="00AA21AF">
        <w:rPr>
          <w:rFonts w:ascii="Times New Roman" w:hAnsi="Times New Roman" w:cs="Times New Roman"/>
          <w:sz w:val="24"/>
          <w:szCs w:val="24"/>
          <w:lang w:eastAsia="ar-SA"/>
        </w:rPr>
        <w:t>.</w:t>
      </w:r>
    </w:p>
    <w:p w:rsidR="00891EB2" w:rsidRPr="00AA21AF" w:rsidRDefault="00891EB2" w:rsidP="00891EB2">
      <w:pPr>
        <w:widowControl w:val="0"/>
        <w:suppressAutoHyphens/>
        <w:autoSpaceDE w:val="0"/>
        <w:ind w:firstLine="567"/>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2.3.11. Переводить Воспитанника в следующую возрастную группу.</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2.3.12. Уведомить Заказчика </w:t>
      </w:r>
      <w:r w:rsidRPr="00AA21AF">
        <w:rPr>
          <w:rFonts w:ascii="Times New Roman" w:hAnsi="Times New Roman" w:cs="Times New Roman"/>
          <w:sz w:val="24"/>
          <w:szCs w:val="24"/>
          <w:u w:val="single"/>
          <w:lang w:eastAsia="ar-SA"/>
        </w:rPr>
        <w:t xml:space="preserve">за 2 недели  </w:t>
      </w:r>
      <w:r w:rsidRPr="00AA21AF">
        <w:rPr>
          <w:rFonts w:ascii="Times New Roman" w:hAnsi="Times New Roman" w:cs="Times New Roman"/>
          <w:sz w:val="24"/>
          <w:szCs w:val="24"/>
          <w:lang w:eastAsia="ar-SA"/>
        </w:rPr>
        <w:t xml:space="preserve">о нецелесообразности оказания Воспитаннику образовательной услуги в объеме, предусмотренном    </w:t>
      </w:r>
      <w:hyperlink r:id="rId12" w:anchor="Par74" w:history="1">
        <w:r w:rsidRPr="00AA21AF">
          <w:rPr>
            <w:rFonts w:ascii="Times New Roman" w:hAnsi="Times New Roman" w:cs="Times New Roman"/>
            <w:sz w:val="24"/>
            <w:szCs w:val="24"/>
            <w:lang w:eastAsia="ar-SA"/>
          </w:rPr>
          <w:t>разделом   I</w:t>
        </w:r>
      </w:hyperlink>
      <w:r w:rsidRPr="00AA21AF">
        <w:rPr>
          <w:rFonts w:ascii="Times New Roman" w:hAnsi="Times New Roman" w:cs="Times New Roman"/>
          <w:sz w:val="24"/>
          <w:szCs w:val="24"/>
          <w:lang w:eastAsia="ar-SA"/>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 Заказчик обязан:</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2.4.2. Своевременно вносить плату за предоставляемые Воспитаннику дополнительные образовательные услуги, указанные в </w:t>
      </w:r>
      <w:hyperlink r:id="rId13" w:anchor="Par278" w:history="1">
        <w:r w:rsidRPr="00AA21AF">
          <w:rPr>
            <w:rFonts w:ascii="Times New Roman" w:hAnsi="Times New Roman" w:cs="Times New Roman"/>
            <w:sz w:val="24"/>
            <w:szCs w:val="24"/>
            <w:u w:val="single"/>
            <w:lang w:eastAsia="ar-SA"/>
          </w:rPr>
          <w:t>приложении</w:t>
        </w:r>
      </w:hyperlink>
      <w:r w:rsidRPr="00AA21AF">
        <w:rPr>
          <w:rFonts w:ascii="Times New Roman" w:hAnsi="Times New Roman" w:cs="Times New Roman"/>
          <w:sz w:val="24"/>
          <w:szCs w:val="24"/>
          <w:lang w:eastAsia="ar-SA"/>
        </w:rPr>
        <w:t xml:space="preserve"> к настоящему Договору, в размере и порядке, определенными в разделе 4</w:t>
      </w:r>
      <w:r w:rsidRPr="00AA21AF">
        <w:rPr>
          <w:rFonts w:ascii="Times New Roman" w:hAnsi="Times New Roman" w:cs="Times New Roman"/>
          <w:color w:val="FF0000"/>
          <w:sz w:val="24"/>
          <w:szCs w:val="24"/>
          <w:lang w:eastAsia="ar-SA"/>
        </w:rPr>
        <w:t xml:space="preserve"> </w:t>
      </w:r>
      <w:r w:rsidRPr="00AA21AF">
        <w:rPr>
          <w:rFonts w:ascii="Times New Roman" w:hAnsi="Times New Roman" w:cs="Times New Roman"/>
          <w:sz w:val="24"/>
          <w:szCs w:val="24"/>
          <w:lang w:eastAsia="ar-SA"/>
        </w:rPr>
        <w:t>настоящего Договора, а также плату за присмотр и уход за Воспитанником (при наличии) .</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2.4.4. Незамедлительно сообщать Исполнителю об изменении контактного телефона и места жительства.</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2.4.5. Обеспечить посещение Воспитанником образовательной организации согласно правилам внутреннего распорядка Исполнителя.</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2.4.6. Информировать Исполнителя о предстоящем отсутствии Воспитанника в образовательной организации или его болезни.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w:t>
      </w:r>
      <w:r w:rsidRPr="00AA21AF">
        <w:rPr>
          <w:rFonts w:ascii="Times New Roman" w:hAnsi="Times New Roman" w:cs="Times New Roman"/>
          <w:sz w:val="24"/>
          <w:szCs w:val="24"/>
          <w:lang w:eastAsia="ar-SA"/>
        </w:rPr>
        <w:lastRenderedPageBreak/>
        <w:t>диагноза, длительности заболевания, сведений об отсутствии контакта с инфекционными больными.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91EB2" w:rsidRPr="00AA21AF" w:rsidRDefault="00891EB2" w:rsidP="007F01FE">
      <w:pPr>
        <w:widowControl w:val="0"/>
        <w:suppressAutoHyphens/>
        <w:autoSpaceDE w:val="0"/>
        <w:jc w:val="both"/>
        <w:rPr>
          <w:rFonts w:ascii="Times New Roman" w:hAnsi="Times New Roman" w:cs="Times New Roman"/>
          <w:sz w:val="24"/>
          <w:szCs w:val="24"/>
          <w:lang w:eastAsia="ar-SA"/>
        </w:rPr>
      </w:pPr>
    </w:p>
    <w:p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4" w:name="Par141"/>
      <w:bookmarkEnd w:id="4"/>
      <w:r w:rsidRPr="00AA21AF">
        <w:rPr>
          <w:rFonts w:ascii="Times New Roman" w:hAnsi="Times New Roman" w:cs="Times New Roman"/>
          <w:b/>
          <w:sz w:val="24"/>
          <w:szCs w:val="24"/>
          <w:lang w:eastAsia="ar-SA"/>
        </w:rPr>
        <w:t>III. Размер, сроки и порядок оплаты за присмотр и уход за Воспитанником</w:t>
      </w:r>
    </w:p>
    <w:p w:rsidR="00891EB2" w:rsidRPr="00AA21AF" w:rsidRDefault="00891EB2" w:rsidP="00891EB2">
      <w:pPr>
        <w:widowControl w:val="0"/>
        <w:suppressAutoHyphens/>
        <w:autoSpaceDE w:val="0"/>
        <w:ind w:firstLine="567"/>
        <w:jc w:val="both"/>
        <w:rPr>
          <w:rFonts w:ascii="Times New Roman" w:hAnsi="Times New Roman" w:cs="Times New Roman"/>
          <w:sz w:val="24"/>
          <w:szCs w:val="24"/>
          <w:lang w:eastAsia="ar-SA"/>
        </w:rPr>
      </w:pPr>
      <w:bookmarkStart w:id="5" w:name="Par144"/>
      <w:bookmarkEnd w:id="5"/>
      <w:r w:rsidRPr="00AA21AF">
        <w:rPr>
          <w:rFonts w:ascii="Times New Roman" w:hAnsi="Times New Roman" w:cs="Times New Roman"/>
          <w:sz w:val="24"/>
          <w:szCs w:val="24"/>
          <w:lang w:eastAsia="ar-SA"/>
        </w:rPr>
        <w:t xml:space="preserve">3.1. Стоимость услуг Исполнителя по присмотру и уходу за Воспитанником (далее - родительская плата) составляет </w:t>
      </w:r>
      <w:r w:rsidR="008373DA">
        <w:rPr>
          <w:rFonts w:ascii="Times New Roman" w:hAnsi="Times New Roman" w:cs="Times New Roman"/>
          <w:sz w:val="24"/>
          <w:szCs w:val="24"/>
          <w:u w:val="single"/>
          <w:lang w:eastAsia="ar-SA"/>
        </w:rPr>
        <w:t>101 (сто один</w:t>
      </w:r>
      <w:r w:rsidRPr="00AA21AF">
        <w:rPr>
          <w:rFonts w:ascii="Times New Roman" w:hAnsi="Times New Roman" w:cs="Times New Roman"/>
          <w:sz w:val="24"/>
          <w:szCs w:val="24"/>
          <w:u w:val="single"/>
          <w:lang w:eastAsia="ar-SA"/>
        </w:rPr>
        <w:t xml:space="preserve">) руб.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(стоимость в рублях)</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91EB2" w:rsidRPr="00AA21AF" w:rsidRDefault="00891EB2" w:rsidP="00891EB2">
      <w:pPr>
        <w:widowControl w:val="0"/>
        <w:suppressAutoHyphens/>
        <w:autoSpaceDE w:val="0"/>
        <w:ind w:firstLine="567"/>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3.3. Заказчик</w:t>
      </w:r>
      <w:r w:rsidRPr="00AA21AF">
        <w:rPr>
          <w:rFonts w:ascii="Times New Roman" w:hAnsi="Times New Roman" w:cs="Times New Roman"/>
          <w:sz w:val="24"/>
          <w:szCs w:val="24"/>
          <w:u w:val="single"/>
          <w:lang w:eastAsia="ar-SA"/>
        </w:rPr>
        <w:t xml:space="preserve"> ежемесячно </w:t>
      </w:r>
      <w:r w:rsidRPr="00AA21AF">
        <w:rPr>
          <w:rFonts w:ascii="Times New Roman" w:hAnsi="Times New Roman" w:cs="Times New Roman"/>
          <w:sz w:val="24"/>
          <w:szCs w:val="24"/>
          <w:lang w:eastAsia="ar-SA"/>
        </w:rPr>
        <w:t xml:space="preserve">вносит родительскую плату за присмотр и уход за                    </w:t>
      </w:r>
      <w:r w:rsidRPr="00AA21AF">
        <w:rPr>
          <w:rFonts w:ascii="Times New Roman" w:hAnsi="Times New Roman" w:cs="Times New Roman"/>
          <w:sz w:val="24"/>
          <w:szCs w:val="24"/>
          <w:lang w:eastAsia="ar-SA"/>
        </w:rPr>
        <w:tab/>
        <w:t xml:space="preserve">         период оплаты - единовременно, ежемесячно, ежеквартально, по четвертям, полугодиям или иной платежный период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Воспитанником, указанную в   </w:t>
      </w:r>
      <w:hyperlink r:id="rId14" w:anchor="Par144" w:history="1">
        <w:r w:rsidRPr="00AA21AF">
          <w:rPr>
            <w:rFonts w:ascii="Times New Roman" w:hAnsi="Times New Roman" w:cs="Times New Roman"/>
            <w:sz w:val="24"/>
            <w:szCs w:val="24"/>
            <w:lang w:eastAsia="ar-SA"/>
          </w:rPr>
          <w:t>пункте 3.1</w:t>
        </w:r>
      </w:hyperlink>
      <w:r w:rsidRPr="00AA21AF">
        <w:rPr>
          <w:rFonts w:ascii="Times New Roman" w:hAnsi="Times New Roman" w:cs="Times New Roman"/>
          <w:sz w:val="24"/>
          <w:szCs w:val="24"/>
          <w:lang w:eastAsia="ar-SA"/>
        </w:rPr>
        <w:t xml:space="preserve"> настоящего Договора, в сумме </w:t>
      </w:r>
      <w:r w:rsidR="008373DA">
        <w:rPr>
          <w:rFonts w:ascii="Times New Roman" w:hAnsi="Times New Roman" w:cs="Times New Roman"/>
          <w:sz w:val="24"/>
          <w:szCs w:val="24"/>
          <w:u w:val="single"/>
          <w:lang w:eastAsia="ar-SA"/>
        </w:rPr>
        <w:t>101 (сто один</w:t>
      </w:r>
      <w:r w:rsidRPr="00AA21AF">
        <w:rPr>
          <w:rFonts w:ascii="Times New Roman" w:hAnsi="Times New Roman" w:cs="Times New Roman"/>
          <w:sz w:val="24"/>
          <w:szCs w:val="24"/>
          <w:u w:val="single"/>
          <w:lang w:eastAsia="ar-SA"/>
        </w:rPr>
        <w:t xml:space="preserve">) </w:t>
      </w:r>
      <w:r w:rsidRPr="00AA21AF">
        <w:rPr>
          <w:rFonts w:ascii="Times New Roman" w:hAnsi="Times New Roman" w:cs="Times New Roman"/>
          <w:sz w:val="24"/>
          <w:szCs w:val="24"/>
          <w:lang w:eastAsia="ar-SA"/>
        </w:rPr>
        <w:t>рублей.</w:t>
      </w:r>
    </w:p>
    <w:p w:rsidR="00891EB2" w:rsidRPr="008A677D"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3.4.</w:t>
      </w:r>
      <w:r w:rsidR="002F0FFE">
        <w:rPr>
          <w:rFonts w:ascii="Times New Roman" w:hAnsi="Times New Roman" w:cs="Times New Roman"/>
          <w:sz w:val="24"/>
          <w:szCs w:val="24"/>
          <w:lang w:eastAsia="ar-SA"/>
        </w:rPr>
        <w:t xml:space="preserve"> Оплата производится в срок до 1</w:t>
      </w:r>
      <w:r w:rsidRPr="00AA21AF">
        <w:rPr>
          <w:rFonts w:ascii="Times New Roman" w:hAnsi="Times New Roman" w:cs="Times New Roman"/>
          <w:sz w:val="24"/>
          <w:szCs w:val="24"/>
          <w:lang w:eastAsia="ar-SA"/>
        </w:rPr>
        <w:t xml:space="preserve">0 числа месяца, следующего за периодом оплаты в безналичном порядке на счет учреждения, указанного в разделе </w:t>
      </w:r>
      <w:r w:rsidRPr="00AA21AF">
        <w:rPr>
          <w:rFonts w:ascii="Times New Roman" w:hAnsi="Times New Roman" w:cs="Times New Roman"/>
          <w:sz w:val="24"/>
          <w:szCs w:val="24"/>
          <w:lang w:val="en-US" w:eastAsia="ar-SA"/>
        </w:rPr>
        <w:t>VIII</w:t>
      </w:r>
      <w:r w:rsidRPr="00AA21AF">
        <w:rPr>
          <w:rFonts w:ascii="Times New Roman" w:hAnsi="Times New Roman" w:cs="Times New Roman"/>
          <w:sz w:val="24"/>
          <w:szCs w:val="24"/>
          <w:lang w:eastAsia="ar-SA"/>
        </w:rPr>
        <w:t xml:space="preserve"> данного договора.</w:t>
      </w:r>
    </w:p>
    <w:p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6" w:name="Par165"/>
      <w:bookmarkEnd w:id="6"/>
      <w:r w:rsidRPr="00AA21AF">
        <w:rPr>
          <w:rFonts w:ascii="Times New Roman" w:hAnsi="Times New Roman" w:cs="Times New Roman"/>
          <w:b/>
          <w:sz w:val="24"/>
          <w:szCs w:val="24"/>
          <w:lang w:eastAsia="ar-SA"/>
        </w:rPr>
        <w:t>IV. Размер, сроки и порядок оплаты дополнительных образовательных услуг</w:t>
      </w:r>
    </w:p>
    <w:p w:rsidR="00891EB2" w:rsidRPr="00AA21AF" w:rsidRDefault="00891EB2" w:rsidP="00891EB2">
      <w:pPr>
        <w:widowControl w:val="0"/>
        <w:tabs>
          <w:tab w:val="left" w:pos="284"/>
        </w:tabs>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5" w:anchor="Par278" w:history="1">
        <w:r w:rsidRPr="00AA21AF">
          <w:rPr>
            <w:rFonts w:ascii="Times New Roman" w:hAnsi="Times New Roman" w:cs="Times New Roman"/>
            <w:sz w:val="24"/>
            <w:szCs w:val="24"/>
            <w:u w:val="single"/>
            <w:lang w:eastAsia="ar-SA"/>
          </w:rPr>
          <w:t>приложении</w:t>
        </w:r>
      </w:hyperlink>
      <w:r w:rsidRPr="00AA21AF">
        <w:rPr>
          <w:rFonts w:ascii="Times New Roman" w:hAnsi="Times New Roman" w:cs="Times New Roman"/>
          <w:sz w:val="24"/>
          <w:szCs w:val="24"/>
          <w:u w:val="single"/>
          <w:lang w:eastAsia="ar-SA"/>
        </w:rPr>
        <w:t xml:space="preserve"> </w:t>
      </w:r>
      <w:r w:rsidRPr="00AA21AF">
        <w:rPr>
          <w:rFonts w:ascii="Times New Roman" w:hAnsi="Times New Roman" w:cs="Times New Roman"/>
          <w:sz w:val="24"/>
          <w:szCs w:val="24"/>
          <w:lang w:eastAsia="ar-SA"/>
        </w:rPr>
        <w:t xml:space="preserve">   к    настоящему    Договору (при наличии).                                                                                  </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4.2. Заказчик </w:t>
      </w:r>
      <w:r w:rsidRPr="00AA21AF">
        <w:rPr>
          <w:rFonts w:ascii="Times New Roman" w:hAnsi="Times New Roman" w:cs="Times New Roman"/>
          <w:sz w:val="24"/>
          <w:szCs w:val="24"/>
          <w:u w:val="single"/>
          <w:lang w:eastAsia="ar-SA"/>
        </w:rPr>
        <w:t xml:space="preserve">ежемесячно </w:t>
      </w:r>
      <w:r w:rsidRPr="00AA21AF">
        <w:rPr>
          <w:rFonts w:ascii="Times New Roman" w:hAnsi="Times New Roman" w:cs="Times New Roman"/>
          <w:sz w:val="24"/>
          <w:szCs w:val="24"/>
          <w:lang w:eastAsia="ar-SA"/>
        </w:rPr>
        <w:t>оплачивает дополнительные образовательные услуги</w:t>
      </w:r>
    </w:p>
    <w:p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(период оплаты - единовременно, ежемесячно, ежеквартально, по четвертям, полугодия     или иной платежный период)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(при наличии).</w:t>
      </w:r>
    </w:p>
    <w:p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4.3. Оплата производится в срок </w:t>
      </w:r>
      <w:r w:rsidRPr="00AA21AF">
        <w:rPr>
          <w:rFonts w:ascii="Times New Roman" w:hAnsi="Times New Roman" w:cs="Times New Roman"/>
          <w:sz w:val="24"/>
          <w:szCs w:val="24"/>
          <w:u w:val="single"/>
          <w:lang w:eastAsia="ar-SA"/>
        </w:rPr>
        <w:t>не позднее 25 числа месяца, следующего за периодом оплаты в безналичном порядке на расчетный счет</w:t>
      </w:r>
      <w:r w:rsidRPr="00AA21AF">
        <w:rPr>
          <w:rFonts w:ascii="Times New Roman" w:hAnsi="Times New Roman" w:cs="Times New Roman"/>
          <w:sz w:val="24"/>
          <w:szCs w:val="24"/>
          <w:lang w:eastAsia="ar-SA"/>
        </w:rPr>
        <w:t xml:space="preserve">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891EB2" w:rsidRPr="00AA21AF" w:rsidRDefault="00891EB2" w:rsidP="007F01FE">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4.4. На оказание платных образовательных услуг, предусмотренных настоящим Договором, может быть составлена смета.</w:t>
      </w:r>
    </w:p>
    <w:p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7" w:name="Par191"/>
      <w:bookmarkEnd w:id="7"/>
      <w:r w:rsidRPr="00AA21AF">
        <w:rPr>
          <w:rFonts w:ascii="Times New Roman" w:hAnsi="Times New Roman" w:cs="Times New Roman"/>
          <w:b/>
          <w:sz w:val="24"/>
          <w:szCs w:val="24"/>
          <w:lang w:eastAsia="ar-SA"/>
        </w:rPr>
        <w:t>V</w:t>
      </w:r>
      <w:r w:rsidRPr="00AA21AF">
        <w:rPr>
          <w:rFonts w:ascii="Times New Roman" w:hAnsi="Times New Roman" w:cs="Times New Roman"/>
          <w:sz w:val="24"/>
          <w:szCs w:val="24"/>
          <w:lang w:eastAsia="ar-SA"/>
        </w:rPr>
        <w:t xml:space="preserve">. </w:t>
      </w:r>
      <w:r w:rsidRPr="00AA21AF">
        <w:rPr>
          <w:rFonts w:ascii="Times New Roman" w:hAnsi="Times New Roman" w:cs="Times New Roman"/>
          <w:b/>
          <w:sz w:val="24"/>
          <w:szCs w:val="24"/>
          <w:lang w:eastAsia="ar-SA"/>
        </w:rPr>
        <w:t xml:space="preserve">Ответственность за неисполнение </w:t>
      </w:r>
    </w:p>
    <w:p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r w:rsidRPr="00AA21AF">
        <w:rPr>
          <w:rFonts w:ascii="Times New Roman" w:hAnsi="Times New Roman" w:cs="Times New Roman"/>
          <w:b/>
          <w:sz w:val="24"/>
          <w:szCs w:val="24"/>
          <w:lang w:eastAsia="ar-SA"/>
        </w:rPr>
        <w:t>или ненадлежащее исполнение обязательств по договору, порядок разрешения споров</w:t>
      </w:r>
      <w:r w:rsidRPr="00AA21AF">
        <w:rPr>
          <w:rFonts w:ascii="Times New Roman" w:hAnsi="Times New Roman" w:cs="Times New Roman"/>
          <w:sz w:val="24"/>
          <w:szCs w:val="24"/>
          <w:lang w:eastAsia="ar-SA"/>
        </w:rPr>
        <w:t xml:space="preserve"> </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а) безвозмездного оказания образовательной услуги;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б) соразмерного уменьшения стоимости, оказанной платной образовательной услуги;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91EB2" w:rsidRPr="00AA21AF" w:rsidRDefault="00891EB2" w:rsidP="00891EB2">
      <w:pPr>
        <w:widowControl w:val="0"/>
        <w:suppressAutoHyphens/>
        <w:autoSpaceDE w:val="0"/>
        <w:jc w:val="both"/>
        <w:rPr>
          <w:rFonts w:ascii="Times New Roman" w:hAnsi="Times New Roman" w:cs="Times New Roman"/>
          <w:sz w:val="24"/>
          <w:szCs w:val="24"/>
          <w:u w:val="single"/>
          <w:lang w:eastAsia="ar-SA"/>
        </w:rPr>
      </w:pPr>
      <w:r w:rsidRPr="00AA21AF">
        <w:rPr>
          <w:rFonts w:ascii="Times New Roman" w:hAnsi="Times New Roman" w:cs="Times New Roman"/>
          <w:sz w:val="24"/>
          <w:szCs w:val="24"/>
          <w:lang w:eastAsia="ar-SA"/>
        </w:rPr>
        <w:t xml:space="preserve">         5.3.  Заказчик вправе  отказаться  от исполнения настоящего Договора и  потребовать     полного     возмещения     убытков,    если    в    течении </w:t>
      </w:r>
      <w:r w:rsidRPr="00AA21AF">
        <w:rPr>
          <w:rFonts w:ascii="Times New Roman" w:hAnsi="Times New Roman" w:cs="Times New Roman"/>
          <w:sz w:val="24"/>
          <w:szCs w:val="24"/>
          <w:u w:val="single"/>
          <w:lang w:eastAsia="ar-SA"/>
        </w:rPr>
        <w:t xml:space="preserve"> одного месяца</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 xml:space="preserve">                                                                    (срок (в неделях, месяцах)) </w:t>
      </w:r>
    </w:p>
    <w:p w:rsidR="00891EB2" w:rsidRPr="00AA21AF" w:rsidRDefault="00891EB2" w:rsidP="00891EB2">
      <w:pPr>
        <w:widowControl w:val="0"/>
        <w:suppressAutoHyphens/>
        <w:autoSpaceDE w:val="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lastRenderedPageBreak/>
        <w:t>недостатки платной образовательной услуги не устранены Исполнителем</w:t>
      </w:r>
      <w:hyperlink r:id="rId16" w:anchor="Par258" w:history="1">
        <w:r w:rsidRPr="00AA21AF">
          <w:rPr>
            <w:rFonts w:ascii="Times New Roman" w:hAnsi="Times New Roman" w:cs="Times New Roman"/>
            <w:color w:val="0000FF"/>
            <w:sz w:val="24"/>
            <w:szCs w:val="24"/>
            <w:u w:val="single"/>
            <w:lang w:eastAsia="ar-SA"/>
          </w:rPr>
          <w:t>.</w:t>
        </w:r>
      </w:hyperlink>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hyperlink r:id="rId17" w:anchor="Par258" w:history="1">
        <w:r w:rsidRPr="00AA21AF">
          <w:rPr>
            <w:rFonts w:ascii="Times New Roman" w:hAnsi="Times New Roman" w:cs="Times New Roman"/>
            <w:color w:val="0000FF"/>
            <w:sz w:val="24"/>
            <w:szCs w:val="24"/>
            <w:u w:val="single"/>
            <w:lang w:eastAsia="ar-SA"/>
          </w:rPr>
          <w:t>.</w:t>
        </w:r>
      </w:hyperlink>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в) потребовать уменьшения стоимости платной образовательной услуги;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г) расторгнуть настоящий Договор.</w:t>
      </w:r>
    </w:p>
    <w:p w:rsidR="00891EB2" w:rsidRPr="00AA21AF" w:rsidRDefault="00891EB2" w:rsidP="007F01FE">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8" w:name="Par213"/>
      <w:bookmarkEnd w:id="8"/>
      <w:r w:rsidRPr="00AA21AF">
        <w:rPr>
          <w:rFonts w:ascii="Times New Roman" w:hAnsi="Times New Roman" w:cs="Times New Roman"/>
          <w:b/>
          <w:sz w:val="24"/>
          <w:szCs w:val="24"/>
          <w:lang w:eastAsia="ar-SA"/>
        </w:rPr>
        <w:t>VI. Основания изменения и расторжения договора</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6.1. Условия, на которых заключен настоящий Договор, могут быть изменены по соглашению сторон.</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91EB2" w:rsidRPr="00AA21AF" w:rsidRDefault="00891EB2" w:rsidP="007F01FE">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891EB2" w:rsidRPr="00AA21AF" w:rsidRDefault="00891EB2" w:rsidP="00891EB2">
      <w:pPr>
        <w:widowControl w:val="0"/>
        <w:suppressAutoHyphens/>
        <w:autoSpaceDE w:val="0"/>
        <w:jc w:val="center"/>
        <w:rPr>
          <w:rFonts w:ascii="Times New Roman" w:hAnsi="Times New Roman" w:cs="Times New Roman"/>
          <w:b/>
          <w:sz w:val="24"/>
          <w:szCs w:val="24"/>
          <w:lang w:eastAsia="ar-SA"/>
        </w:rPr>
      </w:pPr>
      <w:bookmarkStart w:id="9" w:name="Par219"/>
      <w:bookmarkEnd w:id="9"/>
      <w:r w:rsidRPr="00AA21AF">
        <w:rPr>
          <w:rFonts w:ascii="Times New Roman" w:hAnsi="Times New Roman" w:cs="Times New Roman"/>
          <w:b/>
          <w:sz w:val="24"/>
          <w:szCs w:val="24"/>
          <w:lang w:eastAsia="ar-SA"/>
        </w:rPr>
        <w:t>VII. Заключительные положения</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7.1. Настоящий договор вступает в силу со дня его подписания Сторонами и действует до "__" _____________ г.</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7.2. Настоящий Договор составлен в экземплярах, имеющих равную юридическую силу, по одному для каждой из Сторон.</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7.3. Стороны обязуются письменно извещать друг друга о смене реквизитов, адресов и иных существенных изменениях.</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7.5. Споры, не урегулированные путем переговоров, разрешаются в судебном порядке, установленном законодательством Российской Федерации.</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1EB2" w:rsidRPr="00AA21AF" w:rsidRDefault="00891EB2" w:rsidP="00891EB2">
      <w:pPr>
        <w:widowControl w:val="0"/>
        <w:suppressAutoHyphens/>
        <w:autoSpaceDE w:val="0"/>
        <w:ind w:firstLine="540"/>
        <w:jc w:val="both"/>
        <w:rPr>
          <w:rFonts w:ascii="Times New Roman" w:hAnsi="Times New Roman" w:cs="Times New Roman"/>
          <w:sz w:val="24"/>
          <w:szCs w:val="24"/>
          <w:lang w:eastAsia="ar-SA"/>
        </w:rPr>
      </w:pPr>
      <w:r w:rsidRPr="00AA21AF">
        <w:rPr>
          <w:rFonts w:ascii="Times New Roman" w:hAnsi="Times New Roman" w:cs="Times New Roman"/>
          <w:sz w:val="24"/>
          <w:szCs w:val="24"/>
          <w:lang w:eastAsia="ar-SA"/>
        </w:rPr>
        <w:t>7.7. При выполнении условий настоящего Договора Стороны руководствуются законодательством Российской Федерации.</w:t>
      </w:r>
    </w:p>
    <w:p w:rsidR="008A677D" w:rsidRPr="00AA21AF" w:rsidRDefault="008A677D" w:rsidP="00891EB2">
      <w:pPr>
        <w:pStyle w:val="ConsPlusNormal0"/>
        <w:outlineLvl w:val="1"/>
        <w:rPr>
          <w:rFonts w:ascii="Times New Roman" w:hAnsi="Times New Roman" w:cs="Times New Roman"/>
          <w:b/>
          <w:sz w:val="24"/>
          <w:szCs w:val="24"/>
        </w:rPr>
      </w:pPr>
      <w:bookmarkStart w:id="10" w:name="Par229"/>
      <w:bookmarkEnd w:id="10"/>
    </w:p>
    <w:p w:rsidR="00891EB2" w:rsidRPr="00AA21AF" w:rsidRDefault="00891EB2" w:rsidP="00891EB2">
      <w:pPr>
        <w:pStyle w:val="ConsPlusNormal0"/>
        <w:jc w:val="center"/>
        <w:outlineLvl w:val="1"/>
        <w:rPr>
          <w:rFonts w:ascii="Times New Roman" w:hAnsi="Times New Roman" w:cs="Times New Roman"/>
          <w:b/>
          <w:sz w:val="24"/>
          <w:szCs w:val="24"/>
        </w:rPr>
      </w:pPr>
      <w:r w:rsidRPr="00AA21AF">
        <w:rPr>
          <w:rFonts w:ascii="Times New Roman" w:hAnsi="Times New Roman" w:cs="Times New Roman"/>
          <w:b/>
          <w:sz w:val="24"/>
          <w:szCs w:val="24"/>
        </w:rPr>
        <w:t>VII</w:t>
      </w:r>
      <w:r w:rsidRPr="00AA21AF">
        <w:rPr>
          <w:rFonts w:ascii="Times New Roman" w:hAnsi="Times New Roman" w:cs="Times New Roman"/>
          <w:b/>
          <w:sz w:val="24"/>
          <w:szCs w:val="24"/>
          <w:lang w:val="en-US"/>
        </w:rPr>
        <w:t>I</w:t>
      </w:r>
      <w:r w:rsidRPr="00AA21AF">
        <w:rPr>
          <w:rFonts w:ascii="Times New Roman" w:hAnsi="Times New Roman" w:cs="Times New Roman"/>
          <w:b/>
          <w:sz w:val="24"/>
          <w:szCs w:val="24"/>
        </w:rPr>
        <w:t>. Реквизиты и подписи сторон</w:t>
      </w:r>
    </w:p>
    <w:p w:rsidR="00891EB2" w:rsidRPr="00AA21AF" w:rsidRDefault="00891EB2" w:rsidP="00891EB2">
      <w:pPr>
        <w:pStyle w:val="ConsPlusNormal0"/>
        <w:jc w:val="both"/>
        <w:rPr>
          <w:rFonts w:ascii="Times New Roman" w:hAnsi="Times New Roman" w:cs="Times New Roman"/>
          <w:sz w:val="24"/>
          <w:szCs w:val="24"/>
        </w:rPr>
      </w:pPr>
    </w:p>
    <w:p w:rsidR="00891EB2" w:rsidRPr="00AA21AF" w:rsidRDefault="00891EB2" w:rsidP="00891EB2">
      <w:pPr>
        <w:pStyle w:val="ConsPlusCell"/>
        <w:tabs>
          <w:tab w:val="left" w:pos="8880"/>
        </w:tabs>
        <w:jc w:val="both"/>
        <w:rPr>
          <w:rFonts w:ascii="Times New Roman" w:hAnsi="Times New Roman" w:cs="Times New Roman"/>
          <w:b/>
          <w:sz w:val="24"/>
          <w:szCs w:val="24"/>
        </w:rPr>
      </w:pPr>
      <w:r w:rsidRPr="00AA21AF">
        <w:rPr>
          <w:rFonts w:ascii="Times New Roman" w:hAnsi="Times New Roman" w:cs="Times New Roman"/>
          <w:b/>
          <w:sz w:val="24"/>
          <w:szCs w:val="24"/>
        </w:rPr>
        <w:t>Исполнитель                                                             Заказчик</w:t>
      </w:r>
      <w:r w:rsidRPr="00AA21AF">
        <w:rPr>
          <w:rFonts w:ascii="Times New Roman" w:hAnsi="Times New Roman" w:cs="Times New Roman"/>
          <w:b/>
          <w:sz w:val="24"/>
          <w:szCs w:val="24"/>
        </w:rPr>
        <w:tab/>
      </w:r>
    </w:p>
    <w:p w:rsidR="00891EB2" w:rsidRPr="00AA21AF" w:rsidRDefault="00891EB2" w:rsidP="00891EB2">
      <w:pPr>
        <w:pStyle w:val="ConsPlusCell"/>
        <w:tabs>
          <w:tab w:val="left" w:pos="8880"/>
        </w:tabs>
        <w:jc w:val="both"/>
        <w:rPr>
          <w:rFonts w:ascii="Times New Roman" w:hAnsi="Times New Roman" w:cs="Times New Roman"/>
          <w:sz w:val="24"/>
          <w:szCs w:val="24"/>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891EB2" w:rsidRPr="00AA21AF" w:rsidTr="001600E0">
        <w:trPr>
          <w:trHeight w:val="513"/>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(Фамилия ,Имя, Отчество)</w:t>
            </w:r>
          </w:p>
        </w:tc>
      </w:tr>
      <w:tr w:rsidR="00891EB2" w:rsidRPr="00AA21AF" w:rsidTr="001600E0">
        <w:trPr>
          <w:trHeight w:val="517"/>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(паспортные данные)</w:t>
            </w:r>
          </w:p>
        </w:tc>
      </w:tr>
      <w:tr w:rsidR="00891EB2" w:rsidRPr="00AA21AF" w:rsidTr="001600E0">
        <w:trPr>
          <w:trHeight w:val="515"/>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rPr>
            </w:pPr>
          </w:p>
        </w:tc>
      </w:tr>
      <w:tr w:rsidR="00891EB2" w:rsidRPr="00AA21AF" w:rsidTr="001600E0">
        <w:trPr>
          <w:trHeight w:val="503"/>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lastRenderedPageBreak/>
              <w:t>(адрес места жительства, телефон)</w:t>
            </w:r>
          </w:p>
        </w:tc>
      </w:tr>
      <w:tr w:rsidR="00891EB2" w:rsidRPr="00AA21AF" w:rsidTr="001600E0">
        <w:trPr>
          <w:trHeight w:val="524"/>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rPr>
            </w:pPr>
          </w:p>
        </w:tc>
      </w:tr>
      <w:tr w:rsidR="00891EB2" w:rsidRPr="00AA21AF" w:rsidTr="001600E0">
        <w:trPr>
          <w:trHeight w:val="513"/>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rPr>
            </w:pPr>
          </w:p>
        </w:tc>
      </w:tr>
    </w:tbl>
    <w:p w:rsidR="008A677D" w:rsidRPr="00AA21AF" w:rsidRDefault="008A677D" w:rsidP="008A677D">
      <w:pPr>
        <w:framePr w:w="5626" w:h="4501" w:hRule="exact" w:wrap="none" w:vAnchor="page" w:hAnchor="page" w:x="649" w:y="181"/>
        <w:shd w:val="clear" w:color="auto" w:fill="FFFFFF"/>
        <w:jc w:val="both"/>
        <w:rPr>
          <w:rFonts w:ascii="Times New Roman" w:hAnsi="Times New Roman" w:cs="Times New Roman"/>
          <w:sz w:val="24"/>
          <w:szCs w:val="24"/>
        </w:rPr>
      </w:pPr>
      <w:r w:rsidRPr="00AA21AF">
        <w:rPr>
          <w:rFonts w:ascii="Times New Roman" w:hAnsi="Times New Roman" w:cs="Times New Roman"/>
          <w:b/>
          <w:bCs/>
          <w:color w:val="000000"/>
          <w:sz w:val="24"/>
          <w:szCs w:val="24"/>
        </w:rPr>
        <w:t>Бюджетное дошкольное образовательное учреждение муниципального образования Динской район "Детский сад № 18"</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Адрес:Краснодарский край, Динской район, п.Найдорф, ул.Мира, д.2</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 xml:space="preserve">ИНН 2330028463        </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КПП 233001001</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БИК 040349001</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р.с. 40701810300003000019</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л.с. 925.51.044.0</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Южное ГУ Банка России по г. Краснодар</w:t>
      </w:r>
    </w:p>
    <w:p w:rsidR="008A677D" w:rsidRPr="00AA21AF" w:rsidRDefault="008A677D" w:rsidP="008A677D">
      <w:pPr>
        <w:framePr w:w="5626" w:h="4501" w:hRule="exact" w:wrap="none" w:vAnchor="page" w:hAnchor="page" w:x="649" w:y="181"/>
        <w:rPr>
          <w:rFonts w:ascii="Times New Roman" w:hAnsi="Times New Roman" w:cs="Times New Roman"/>
          <w:sz w:val="24"/>
          <w:szCs w:val="24"/>
        </w:rPr>
      </w:pPr>
    </w:p>
    <w:p w:rsidR="008A677D" w:rsidRPr="00AA21AF" w:rsidRDefault="008A677D" w:rsidP="008A677D">
      <w:pPr>
        <w:framePr w:w="5626" w:h="4501" w:hRule="exact" w:wrap="none" w:vAnchor="page" w:hAnchor="page" w:x="649" w:y="181"/>
        <w:rPr>
          <w:rFonts w:ascii="Times New Roman" w:hAnsi="Times New Roman" w:cs="Times New Roman"/>
          <w:sz w:val="24"/>
          <w:szCs w:val="24"/>
        </w:rPr>
      </w:pPr>
    </w:p>
    <w:p w:rsidR="008A677D" w:rsidRPr="00AA21AF" w:rsidRDefault="008A677D" w:rsidP="008A677D">
      <w:pPr>
        <w:framePr w:w="5626" w:h="4501" w:hRule="exact" w:wrap="none" w:vAnchor="page" w:hAnchor="page" w:x="649" w:y="181"/>
        <w:rPr>
          <w:rFonts w:ascii="Times New Roman" w:hAnsi="Times New Roman" w:cs="Times New Roman"/>
          <w:sz w:val="24"/>
          <w:szCs w:val="24"/>
        </w:rPr>
      </w:pPr>
      <w:r w:rsidRPr="00AA21AF">
        <w:rPr>
          <w:rFonts w:ascii="Times New Roman" w:hAnsi="Times New Roman" w:cs="Times New Roman"/>
          <w:sz w:val="24"/>
          <w:szCs w:val="24"/>
        </w:rPr>
        <w:t xml:space="preserve">Заведующий   </w:t>
      </w:r>
      <w:r w:rsidR="002F0FFE">
        <w:rPr>
          <w:rFonts w:ascii="Times New Roman" w:hAnsi="Times New Roman" w:cs="Times New Roman"/>
          <w:sz w:val="24"/>
          <w:szCs w:val="24"/>
        </w:rPr>
        <w:t xml:space="preserve">                   Панова Н.В. </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tblGrid>
      <w:tr w:rsidR="00891EB2" w:rsidRPr="00AA21AF" w:rsidTr="001600E0">
        <w:trPr>
          <w:trHeight w:val="515"/>
        </w:trPr>
        <w:tc>
          <w:tcPr>
            <w:tcW w:w="4820" w:type="dxa"/>
            <w:tcBorders>
              <w:left w:val="nil"/>
              <w:right w:val="nil"/>
            </w:tcBorders>
          </w:tcPr>
          <w:p w:rsidR="00891EB2" w:rsidRPr="00AA21AF" w:rsidRDefault="00891EB2" w:rsidP="001600E0">
            <w:pPr>
              <w:pStyle w:val="ConsPlusCell"/>
              <w:jc w:val="both"/>
              <w:rPr>
                <w:rFonts w:ascii="Times New Roman" w:eastAsiaTheme="minorEastAsia" w:hAnsi="Times New Roman" w:cs="Times New Roman"/>
                <w:sz w:val="24"/>
                <w:szCs w:val="24"/>
                <w:vertAlign w:val="superscript"/>
              </w:rPr>
            </w:pPr>
            <w:r w:rsidRPr="00AA21AF">
              <w:rPr>
                <w:rFonts w:ascii="Times New Roman" w:eastAsiaTheme="minorEastAsia" w:hAnsi="Times New Roman" w:cs="Times New Roman"/>
                <w:sz w:val="24"/>
                <w:szCs w:val="24"/>
                <w:vertAlign w:val="superscript"/>
              </w:rPr>
              <w:t>(подпись)</w:t>
            </w:r>
          </w:p>
        </w:tc>
      </w:tr>
    </w:tbl>
    <w:p w:rsidR="00891EB2" w:rsidRPr="00AA21AF" w:rsidRDefault="00891EB2" w:rsidP="00891EB2">
      <w:pPr>
        <w:pStyle w:val="ConsPlusCell"/>
        <w:jc w:val="both"/>
        <w:rPr>
          <w:rFonts w:ascii="Times New Roman" w:hAnsi="Times New Roman" w:cs="Times New Roman"/>
          <w:sz w:val="24"/>
          <w:szCs w:val="24"/>
        </w:rPr>
      </w:pPr>
      <w:r w:rsidRPr="00AA21AF">
        <w:rPr>
          <w:rFonts w:ascii="Times New Roman" w:hAnsi="Times New Roman" w:cs="Times New Roman"/>
          <w:sz w:val="24"/>
          <w:szCs w:val="24"/>
        </w:rPr>
        <w:tab/>
      </w: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8A677D" w:rsidRDefault="008A677D" w:rsidP="00AA21AF">
      <w:pPr>
        <w:pStyle w:val="ConsPlusCell"/>
        <w:jc w:val="both"/>
        <w:rPr>
          <w:rFonts w:ascii="Times New Roman" w:hAnsi="Times New Roman" w:cs="Times New Roman"/>
          <w:sz w:val="24"/>
          <w:szCs w:val="24"/>
        </w:rPr>
      </w:pPr>
    </w:p>
    <w:p w:rsidR="00EB4CCE" w:rsidRPr="00AA21AF" w:rsidRDefault="00891EB2" w:rsidP="00AA21AF">
      <w:pPr>
        <w:pStyle w:val="ConsPlusCell"/>
        <w:jc w:val="both"/>
        <w:rPr>
          <w:rFonts w:ascii="Times New Roman" w:hAnsi="Times New Roman" w:cs="Times New Roman"/>
          <w:sz w:val="24"/>
          <w:szCs w:val="24"/>
        </w:rPr>
      </w:pPr>
      <w:r w:rsidRPr="00AA21AF">
        <w:rPr>
          <w:rFonts w:ascii="Times New Roman" w:hAnsi="Times New Roman" w:cs="Times New Roman"/>
          <w:sz w:val="24"/>
          <w:szCs w:val="24"/>
        </w:rPr>
        <w:t>Второй экземпляр на руки получил(а)      Дата: ____________ Подпись: _______________</w:t>
      </w:r>
    </w:p>
    <w:p w:rsidR="00EB4CCE" w:rsidRPr="00AA21AF" w:rsidRDefault="00EB4CCE" w:rsidP="00EC7E59">
      <w:pPr>
        <w:spacing w:line="320" w:lineRule="exact"/>
        <w:jc w:val="center"/>
        <w:rPr>
          <w:rFonts w:ascii="Times New Roman" w:eastAsia="Arial Unicode MS" w:hAnsi="Times New Roman" w:cs="Times New Roman"/>
          <w:sz w:val="24"/>
          <w:szCs w:val="24"/>
        </w:rPr>
      </w:pPr>
    </w:p>
    <w:p w:rsidR="00EB4CCE" w:rsidRPr="00AA21AF" w:rsidRDefault="00EB4CCE" w:rsidP="00EC7E59">
      <w:pPr>
        <w:spacing w:line="320" w:lineRule="exact"/>
        <w:jc w:val="center"/>
        <w:rPr>
          <w:rFonts w:ascii="Times New Roman" w:eastAsia="Arial Unicode MS" w:hAnsi="Times New Roman" w:cs="Times New Roman"/>
          <w:sz w:val="24"/>
          <w:szCs w:val="24"/>
        </w:rPr>
      </w:pPr>
    </w:p>
    <w:p w:rsidR="00EB4CCE" w:rsidRPr="00AA21AF" w:rsidRDefault="00EB4CCE" w:rsidP="00EC7E59">
      <w:pPr>
        <w:spacing w:line="320" w:lineRule="exact"/>
        <w:jc w:val="center"/>
        <w:rPr>
          <w:rFonts w:ascii="Times New Roman" w:eastAsia="Arial Unicode MS" w:hAnsi="Times New Roman" w:cs="Times New Roman"/>
          <w:sz w:val="24"/>
          <w:szCs w:val="24"/>
        </w:rPr>
      </w:pPr>
    </w:p>
    <w:p w:rsidR="00940D75" w:rsidRPr="00AA21AF" w:rsidRDefault="00940D75" w:rsidP="00940D75">
      <w:pPr>
        <w:widowControl w:val="0"/>
        <w:jc w:val="both"/>
        <w:rPr>
          <w:rFonts w:ascii="Times New Roman" w:hAnsi="Times New Roman" w:cs="Times New Roman"/>
          <w:sz w:val="24"/>
          <w:szCs w:val="24"/>
        </w:rPr>
      </w:pPr>
    </w:p>
    <w:p w:rsidR="00EB4CCE" w:rsidRPr="00AA21AF" w:rsidRDefault="00EB4CCE" w:rsidP="00940D75">
      <w:pPr>
        <w:rPr>
          <w:rFonts w:ascii="Times New Roman" w:hAnsi="Times New Roman" w:cs="Times New Roman"/>
          <w:sz w:val="24"/>
          <w:szCs w:val="24"/>
        </w:rPr>
      </w:pPr>
      <w:r w:rsidRPr="00AA21AF">
        <w:rPr>
          <w:rFonts w:ascii="Times New Roman" w:hAnsi="Times New Roman" w:cs="Times New Roman"/>
          <w:sz w:val="24"/>
          <w:szCs w:val="24"/>
        </w:rPr>
        <w:t xml:space="preserve">                                                                                                                                                                                                                                 </w:t>
      </w:r>
    </w:p>
    <w:p w:rsidR="0069238D" w:rsidRPr="00AA21AF" w:rsidRDefault="0069238D" w:rsidP="00EB4CCE">
      <w:pPr>
        <w:spacing w:line="320" w:lineRule="exact"/>
        <w:jc w:val="right"/>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69238D">
      <w:pPr>
        <w:rPr>
          <w:rFonts w:ascii="Times New Roman" w:eastAsia="Arial Unicode MS" w:hAnsi="Times New Roman" w:cs="Times New Roman"/>
          <w:sz w:val="24"/>
          <w:szCs w:val="24"/>
        </w:rPr>
      </w:pPr>
    </w:p>
    <w:p w:rsidR="0069238D" w:rsidRPr="00AA21AF" w:rsidRDefault="0069238D" w:rsidP="00AA21AF">
      <w:pPr>
        <w:tabs>
          <w:tab w:val="left" w:pos="1470"/>
        </w:tabs>
        <w:rPr>
          <w:rFonts w:ascii="Times New Roman" w:eastAsia="Arial Unicode MS" w:hAnsi="Times New Roman" w:cs="Times New Roman"/>
          <w:sz w:val="24"/>
          <w:szCs w:val="24"/>
        </w:rPr>
        <w:sectPr w:rsidR="0069238D" w:rsidRPr="00AA21AF">
          <w:pgSz w:w="11900" w:h="16836"/>
          <w:pgMar w:top="957" w:right="580" w:bottom="206" w:left="1140" w:header="0" w:footer="0" w:gutter="0"/>
          <w:cols w:space="0" w:equalWidth="0">
            <w:col w:w="10180"/>
          </w:cols>
          <w:docGrid w:linePitch="360"/>
        </w:sectPr>
      </w:pPr>
    </w:p>
    <w:p w:rsidR="006B74E1" w:rsidRPr="00AA21AF" w:rsidRDefault="006B74E1" w:rsidP="008944BA">
      <w:pPr>
        <w:spacing w:line="328" w:lineRule="exact"/>
        <w:jc w:val="both"/>
        <w:rPr>
          <w:rFonts w:ascii="Times New Roman" w:eastAsia="Times New Roman" w:hAnsi="Times New Roman" w:cs="Times New Roman"/>
          <w:sz w:val="24"/>
          <w:szCs w:val="24"/>
        </w:rPr>
      </w:pPr>
      <w:bookmarkStart w:id="11" w:name="page3"/>
      <w:bookmarkEnd w:id="11"/>
    </w:p>
    <w:sectPr w:rsidR="006B74E1" w:rsidRPr="00AA21AF" w:rsidSect="00273BF6">
      <w:pgSz w:w="11900" w:h="16836"/>
      <w:pgMar w:top="1440" w:right="740" w:bottom="0" w:left="10940" w:header="0" w:footer="0" w:gutter="0"/>
      <w:cols w:space="0" w:equalWidth="0">
        <w:col w:w="2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CD" w:rsidRDefault="00504CCD" w:rsidP="000322F8">
      <w:r>
        <w:separator/>
      </w:r>
    </w:p>
  </w:endnote>
  <w:endnote w:type="continuationSeparator" w:id="0">
    <w:p w:rsidR="00504CCD" w:rsidRDefault="00504CCD" w:rsidP="0003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CD" w:rsidRDefault="00504CCD" w:rsidP="000322F8">
      <w:r>
        <w:separator/>
      </w:r>
    </w:p>
  </w:footnote>
  <w:footnote w:type="continuationSeparator" w:id="0">
    <w:p w:rsidR="00504CCD" w:rsidRDefault="00504CCD" w:rsidP="00032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704C9D84">
      <w:start w:val="1"/>
      <w:numFmt w:val="decimal"/>
      <w:lvlText w:val="%1"/>
      <w:lvlJc w:val="left"/>
    </w:lvl>
    <w:lvl w:ilvl="1" w:tplc="3A788354">
      <w:start w:val="1"/>
      <w:numFmt w:val="decimal"/>
      <w:lvlText w:val="%2."/>
      <w:lvlJc w:val="left"/>
    </w:lvl>
    <w:lvl w:ilvl="2" w:tplc="95F43DF0">
      <w:start w:val="1"/>
      <w:numFmt w:val="bullet"/>
      <w:lvlText w:val=""/>
      <w:lvlJc w:val="left"/>
    </w:lvl>
    <w:lvl w:ilvl="3" w:tplc="A998D220">
      <w:start w:val="1"/>
      <w:numFmt w:val="bullet"/>
      <w:lvlText w:val=""/>
      <w:lvlJc w:val="left"/>
    </w:lvl>
    <w:lvl w:ilvl="4" w:tplc="C35E9C42">
      <w:start w:val="1"/>
      <w:numFmt w:val="bullet"/>
      <w:lvlText w:val=""/>
      <w:lvlJc w:val="left"/>
    </w:lvl>
    <w:lvl w:ilvl="5" w:tplc="39062E28">
      <w:start w:val="1"/>
      <w:numFmt w:val="bullet"/>
      <w:lvlText w:val=""/>
      <w:lvlJc w:val="left"/>
    </w:lvl>
    <w:lvl w:ilvl="6" w:tplc="FA507872">
      <w:start w:val="1"/>
      <w:numFmt w:val="bullet"/>
      <w:lvlText w:val=""/>
      <w:lvlJc w:val="left"/>
    </w:lvl>
    <w:lvl w:ilvl="7" w:tplc="2C286F56">
      <w:start w:val="1"/>
      <w:numFmt w:val="bullet"/>
      <w:lvlText w:val=""/>
      <w:lvlJc w:val="left"/>
    </w:lvl>
    <w:lvl w:ilvl="8" w:tplc="D792A43C">
      <w:start w:val="1"/>
      <w:numFmt w:val="bullet"/>
      <w:lvlText w:val=""/>
      <w:lvlJc w:val="left"/>
    </w:lvl>
  </w:abstractNum>
  <w:abstractNum w:abstractNumId="1" w15:restartNumberingAfterBreak="0">
    <w:nsid w:val="00000002"/>
    <w:multiLevelType w:val="hybridMultilevel"/>
    <w:tmpl w:val="0216231A"/>
    <w:lvl w:ilvl="0" w:tplc="D19CC6CC">
      <w:start w:val="1"/>
      <w:numFmt w:val="decimal"/>
      <w:lvlText w:val="1.%1."/>
      <w:lvlJc w:val="left"/>
    </w:lvl>
    <w:lvl w:ilvl="1" w:tplc="13D65A68">
      <w:start w:val="1"/>
      <w:numFmt w:val="decimal"/>
      <w:lvlText w:val="%2"/>
      <w:lvlJc w:val="left"/>
    </w:lvl>
    <w:lvl w:ilvl="2" w:tplc="BBA2C7EA">
      <w:start w:val="1"/>
      <w:numFmt w:val="bullet"/>
      <w:lvlText w:val=""/>
      <w:lvlJc w:val="left"/>
    </w:lvl>
    <w:lvl w:ilvl="3" w:tplc="0744FE30">
      <w:start w:val="1"/>
      <w:numFmt w:val="bullet"/>
      <w:lvlText w:val=""/>
      <w:lvlJc w:val="left"/>
    </w:lvl>
    <w:lvl w:ilvl="4" w:tplc="11ECD616">
      <w:start w:val="1"/>
      <w:numFmt w:val="bullet"/>
      <w:lvlText w:val=""/>
      <w:lvlJc w:val="left"/>
    </w:lvl>
    <w:lvl w:ilvl="5" w:tplc="B8A07702">
      <w:start w:val="1"/>
      <w:numFmt w:val="bullet"/>
      <w:lvlText w:val=""/>
      <w:lvlJc w:val="left"/>
    </w:lvl>
    <w:lvl w:ilvl="6" w:tplc="24A078E8">
      <w:start w:val="1"/>
      <w:numFmt w:val="bullet"/>
      <w:lvlText w:val=""/>
      <w:lvlJc w:val="left"/>
    </w:lvl>
    <w:lvl w:ilvl="7" w:tplc="FE4423AC">
      <w:start w:val="1"/>
      <w:numFmt w:val="bullet"/>
      <w:lvlText w:val=""/>
      <w:lvlJc w:val="left"/>
    </w:lvl>
    <w:lvl w:ilvl="8" w:tplc="03B8F652">
      <w:start w:val="1"/>
      <w:numFmt w:val="bullet"/>
      <w:lvlText w:val=""/>
      <w:lvlJc w:val="left"/>
    </w:lvl>
  </w:abstractNum>
  <w:abstractNum w:abstractNumId="2" w15:restartNumberingAfterBreak="0">
    <w:nsid w:val="00000003"/>
    <w:multiLevelType w:val="hybridMultilevel"/>
    <w:tmpl w:val="1F16E9E8"/>
    <w:lvl w:ilvl="0" w:tplc="D9425BA0">
      <w:start w:val="2"/>
      <w:numFmt w:val="decimal"/>
      <w:lvlText w:val="1.%1."/>
      <w:lvlJc w:val="left"/>
    </w:lvl>
    <w:lvl w:ilvl="1" w:tplc="834C7224">
      <w:start w:val="1"/>
      <w:numFmt w:val="bullet"/>
      <w:lvlText w:val=""/>
      <w:lvlJc w:val="left"/>
    </w:lvl>
    <w:lvl w:ilvl="2" w:tplc="4212283E">
      <w:start w:val="1"/>
      <w:numFmt w:val="bullet"/>
      <w:lvlText w:val=""/>
      <w:lvlJc w:val="left"/>
    </w:lvl>
    <w:lvl w:ilvl="3" w:tplc="39B2AA4E">
      <w:start w:val="1"/>
      <w:numFmt w:val="bullet"/>
      <w:lvlText w:val=""/>
      <w:lvlJc w:val="left"/>
    </w:lvl>
    <w:lvl w:ilvl="4" w:tplc="F2C88E04">
      <w:start w:val="1"/>
      <w:numFmt w:val="bullet"/>
      <w:lvlText w:val=""/>
      <w:lvlJc w:val="left"/>
    </w:lvl>
    <w:lvl w:ilvl="5" w:tplc="AAE0C058">
      <w:start w:val="1"/>
      <w:numFmt w:val="bullet"/>
      <w:lvlText w:val=""/>
      <w:lvlJc w:val="left"/>
    </w:lvl>
    <w:lvl w:ilvl="6" w:tplc="A282C6A8">
      <w:start w:val="1"/>
      <w:numFmt w:val="bullet"/>
      <w:lvlText w:val=""/>
      <w:lvlJc w:val="left"/>
    </w:lvl>
    <w:lvl w:ilvl="7" w:tplc="BA98FB40">
      <w:start w:val="1"/>
      <w:numFmt w:val="bullet"/>
      <w:lvlText w:val=""/>
      <w:lvlJc w:val="left"/>
    </w:lvl>
    <w:lvl w:ilvl="8" w:tplc="6D70C368">
      <w:start w:val="1"/>
      <w:numFmt w:val="bullet"/>
      <w:lvlText w:val=""/>
      <w:lvlJc w:val="left"/>
    </w:lvl>
  </w:abstractNum>
  <w:abstractNum w:abstractNumId="3" w15:restartNumberingAfterBreak="0">
    <w:nsid w:val="00000004"/>
    <w:multiLevelType w:val="hybridMultilevel"/>
    <w:tmpl w:val="1190CDE6"/>
    <w:lvl w:ilvl="0" w:tplc="5106A356">
      <w:start w:val="5"/>
      <w:numFmt w:val="decimal"/>
      <w:lvlText w:val="1.%1."/>
      <w:lvlJc w:val="left"/>
    </w:lvl>
    <w:lvl w:ilvl="1" w:tplc="C5E8F6B0">
      <w:start w:val="1"/>
      <w:numFmt w:val="bullet"/>
      <w:lvlText w:val=""/>
      <w:lvlJc w:val="left"/>
    </w:lvl>
    <w:lvl w:ilvl="2" w:tplc="4DE813A6">
      <w:start w:val="1"/>
      <w:numFmt w:val="bullet"/>
      <w:lvlText w:val=""/>
      <w:lvlJc w:val="left"/>
    </w:lvl>
    <w:lvl w:ilvl="3" w:tplc="1198678A">
      <w:start w:val="1"/>
      <w:numFmt w:val="bullet"/>
      <w:lvlText w:val=""/>
      <w:lvlJc w:val="left"/>
    </w:lvl>
    <w:lvl w:ilvl="4" w:tplc="936AC6EE">
      <w:start w:val="1"/>
      <w:numFmt w:val="bullet"/>
      <w:lvlText w:val=""/>
      <w:lvlJc w:val="left"/>
    </w:lvl>
    <w:lvl w:ilvl="5" w:tplc="4B044468">
      <w:start w:val="1"/>
      <w:numFmt w:val="bullet"/>
      <w:lvlText w:val=""/>
      <w:lvlJc w:val="left"/>
    </w:lvl>
    <w:lvl w:ilvl="6" w:tplc="A02E7C10">
      <w:start w:val="1"/>
      <w:numFmt w:val="bullet"/>
      <w:lvlText w:val=""/>
      <w:lvlJc w:val="left"/>
    </w:lvl>
    <w:lvl w:ilvl="7" w:tplc="E1DA281E">
      <w:start w:val="1"/>
      <w:numFmt w:val="bullet"/>
      <w:lvlText w:val=""/>
      <w:lvlJc w:val="left"/>
    </w:lvl>
    <w:lvl w:ilvl="8" w:tplc="95B256F6">
      <w:start w:val="1"/>
      <w:numFmt w:val="bullet"/>
      <w:lvlText w:val=""/>
      <w:lvlJc w:val="left"/>
    </w:lvl>
  </w:abstractNum>
  <w:abstractNum w:abstractNumId="4" w15:restartNumberingAfterBreak="0">
    <w:nsid w:val="00000005"/>
    <w:multiLevelType w:val="hybridMultilevel"/>
    <w:tmpl w:val="66EF438C"/>
    <w:lvl w:ilvl="0" w:tplc="04B4C47A">
      <w:start w:val="1"/>
      <w:numFmt w:val="bullet"/>
      <w:lvlText w:val=""/>
      <w:lvlJc w:val="left"/>
    </w:lvl>
    <w:lvl w:ilvl="1" w:tplc="2C10EC3C">
      <w:start w:val="1"/>
      <w:numFmt w:val="bullet"/>
      <w:lvlText w:val=""/>
      <w:lvlJc w:val="left"/>
    </w:lvl>
    <w:lvl w:ilvl="2" w:tplc="677A368C">
      <w:start w:val="1"/>
      <w:numFmt w:val="bullet"/>
      <w:lvlText w:val=""/>
      <w:lvlJc w:val="left"/>
    </w:lvl>
    <w:lvl w:ilvl="3" w:tplc="289A242C">
      <w:start w:val="1"/>
      <w:numFmt w:val="bullet"/>
      <w:lvlText w:val=""/>
      <w:lvlJc w:val="left"/>
    </w:lvl>
    <w:lvl w:ilvl="4" w:tplc="21006F4E">
      <w:start w:val="1"/>
      <w:numFmt w:val="bullet"/>
      <w:lvlText w:val=""/>
      <w:lvlJc w:val="left"/>
    </w:lvl>
    <w:lvl w:ilvl="5" w:tplc="6E9E1E48">
      <w:start w:val="1"/>
      <w:numFmt w:val="bullet"/>
      <w:lvlText w:val=""/>
      <w:lvlJc w:val="left"/>
    </w:lvl>
    <w:lvl w:ilvl="6" w:tplc="26BC438C">
      <w:start w:val="1"/>
      <w:numFmt w:val="bullet"/>
      <w:lvlText w:val=""/>
      <w:lvlJc w:val="left"/>
    </w:lvl>
    <w:lvl w:ilvl="7" w:tplc="CE5C2B08">
      <w:start w:val="1"/>
      <w:numFmt w:val="bullet"/>
      <w:lvlText w:val=""/>
      <w:lvlJc w:val="left"/>
    </w:lvl>
    <w:lvl w:ilvl="8" w:tplc="4ACA77B4">
      <w:start w:val="1"/>
      <w:numFmt w:val="bullet"/>
      <w:lvlText w:val=""/>
      <w:lvlJc w:val="left"/>
    </w:lvl>
  </w:abstractNum>
  <w:abstractNum w:abstractNumId="5" w15:restartNumberingAfterBreak="0">
    <w:nsid w:val="00000006"/>
    <w:multiLevelType w:val="hybridMultilevel"/>
    <w:tmpl w:val="140E0F76"/>
    <w:lvl w:ilvl="0" w:tplc="D40C5BFC">
      <w:start w:val="1"/>
      <w:numFmt w:val="bullet"/>
      <w:lvlText w:val="№"/>
      <w:lvlJc w:val="left"/>
    </w:lvl>
    <w:lvl w:ilvl="1" w:tplc="373C5C7A">
      <w:start w:val="1"/>
      <w:numFmt w:val="decimal"/>
      <w:lvlText w:val="%2"/>
      <w:lvlJc w:val="left"/>
    </w:lvl>
    <w:lvl w:ilvl="2" w:tplc="18A49DCA">
      <w:start w:val="1"/>
      <w:numFmt w:val="decimal"/>
      <w:lvlText w:val="%3"/>
      <w:lvlJc w:val="left"/>
    </w:lvl>
    <w:lvl w:ilvl="3" w:tplc="C7021968">
      <w:start w:val="2"/>
      <w:numFmt w:val="decimal"/>
      <w:lvlText w:val="%4."/>
      <w:lvlJc w:val="left"/>
    </w:lvl>
    <w:lvl w:ilvl="4" w:tplc="15A01618">
      <w:start w:val="1"/>
      <w:numFmt w:val="bullet"/>
      <w:lvlText w:val=""/>
      <w:lvlJc w:val="left"/>
    </w:lvl>
    <w:lvl w:ilvl="5" w:tplc="DF8ED0AC">
      <w:start w:val="1"/>
      <w:numFmt w:val="bullet"/>
      <w:lvlText w:val=""/>
      <w:lvlJc w:val="left"/>
    </w:lvl>
    <w:lvl w:ilvl="6" w:tplc="D96EF208">
      <w:start w:val="1"/>
      <w:numFmt w:val="bullet"/>
      <w:lvlText w:val=""/>
      <w:lvlJc w:val="left"/>
    </w:lvl>
    <w:lvl w:ilvl="7" w:tplc="A4D4CDF8">
      <w:start w:val="1"/>
      <w:numFmt w:val="bullet"/>
      <w:lvlText w:val=""/>
      <w:lvlJc w:val="left"/>
    </w:lvl>
    <w:lvl w:ilvl="8" w:tplc="40C8A0A4">
      <w:start w:val="1"/>
      <w:numFmt w:val="bullet"/>
      <w:lvlText w:val=""/>
      <w:lvlJc w:val="left"/>
    </w:lvl>
  </w:abstractNum>
  <w:abstractNum w:abstractNumId="6" w15:restartNumberingAfterBreak="0">
    <w:nsid w:val="00000007"/>
    <w:multiLevelType w:val="hybridMultilevel"/>
    <w:tmpl w:val="3352255A"/>
    <w:lvl w:ilvl="0" w:tplc="FEAA5848">
      <w:start w:val="1"/>
      <w:numFmt w:val="bullet"/>
      <w:lvlText w:val="№"/>
      <w:lvlJc w:val="left"/>
    </w:lvl>
    <w:lvl w:ilvl="1" w:tplc="47F629BC">
      <w:start w:val="1"/>
      <w:numFmt w:val="decimal"/>
      <w:lvlText w:val="2.%2."/>
      <w:lvlJc w:val="left"/>
    </w:lvl>
    <w:lvl w:ilvl="2" w:tplc="9922294A">
      <w:start w:val="2"/>
      <w:numFmt w:val="decimal"/>
      <w:lvlText w:val="2.%3."/>
      <w:lvlJc w:val="left"/>
    </w:lvl>
    <w:lvl w:ilvl="3" w:tplc="3FB44C92">
      <w:start w:val="1"/>
      <w:numFmt w:val="decimal"/>
      <w:lvlText w:val="%4"/>
      <w:lvlJc w:val="left"/>
    </w:lvl>
    <w:lvl w:ilvl="4" w:tplc="E97E1A28">
      <w:start w:val="1"/>
      <w:numFmt w:val="bullet"/>
      <w:lvlText w:val=""/>
      <w:lvlJc w:val="left"/>
    </w:lvl>
    <w:lvl w:ilvl="5" w:tplc="E15065DE">
      <w:start w:val="1"/>
      <w:numFmt w:val="bullet"/>
      <w:lvlText w:val=""/>
      <w:lvlJc w:val="left"/>
    </w:lvl>
    <w:lvl w:ilvl="6" w:tplc="5332286A">
      <w:start w:val="1"/>
      <w:numFmt w:val="bullet"/>
      <w:lvlText w:val=""/>
      <w:lvlJc w:val="left"/>
    </w:lvl>
    <w:lvl w:ilvl="7" w:tplc="B9B03BCE">
      <w:start w:val="1"/>
      <w:numFmt w:val="bullet"/>
      <w:lvlText w:val=""/>
      <w:lvlJc w:val="left"/>
    </w:lvl>
    <w:lvl w:ilvl="8" w:tplc="A12CAFDE">
      <w:start w:val="1"/>
      <w:numFmt w:val="bullet"/>
      <w:lvlText w:val=""/>
      <w:lvlJc w:val="left"/>
    </w:lvl>
  </w:abstractNum>
  <w:abstractNum w:abstractNumId="7" w15:restartNumberingAfterBreak="0">
    <w:nsid w:val="00000008"/>
    <w:multiLevelType w:val="hybridMultilevel"/>
    <w:tmpl w:val="109CF92E"/>
    <w:lvl w:ilvl="0" w:tplc="76A054E4">
      <w:start w:val="1"/>
      <w:numFmt w:val="decimal"/>
      <w:lvlText w:val="3.3.%1."/>
      <w:lvlJc w:val="left"/>
    </w:lvl>
    <w:lvl w:ilvl="1" w:tplc="37040522">
      <w:start w:val="1"/>
      <w:numFmt w:val="bullet"/>
      <w:lvlText w:val=""/>
      <w:lvlJc w:val="left"/>
    </w:lvl>
    <w:lvl w:ilvl="2" w:tplc="6D1C3920">
      <w:start w:val="1"/>
      <w:numFmt w:val="bullet"/>
      <w:lvlText w:val=""/>
      <w:lvlJc w:val="left"/>
    </w:lvl>
    <w:lvl w:ilvl="3" w:tplc="DA3EF6C2">
      <w:start w:val="1"/>
      <w:numFmt w:val="bullet"/>
      <w:lvlText w:val=""/>
      <w:lvlJc w:val="left"/>
    </w:lvl>
    <w:lvl w:ilvl="4" w:tplc="1FD21642">
      <w:start w:val="1"/>
      <w:numFmt w:val="bullet"/>
      <w:lvlText w:val=""/>
      <w:lvlJc w:val="left"/>
    </w:lvl>
    <w:lvl w:ilvl="5" w:tplc="433A7196">
      <w:start w:val="1"/>
      <w:numFmt w:val="bullet"/>
      <w:lvlText w:val=""/>
      <w:lvlJc w:val="left"/>
    </w:lvl>
    <w:lvl w:ilvl="6" w:tplc="29B0D3B8">
      <w:start w:val="1"/>
      <w:numFmt w:val="bullet"/>
      <w:lvlText w:val=""/>
      <w:lvlJc w:val="left"/>
    </w:lvl>
    <w:lvl w:ilvl="7" w:tplc="C5FE431A">
      <w:start w:val="1"/>
      <w:numFmt w:val="bullet"/>
      <w:lvlText w:val=""/>
      <w:lvlJc w:val="left"/>
    </w:lvl>
    <w:lvl w:ilvl="8" w:tplc="CEC26E4A">
      <w:start w:val="1"/>
      <w:numFmt w:val="bullet"/>
      <w:lvlText w:val=""/>
      <w:lvlJc w:val="left"/>
    </w:lvl>
  </w:abstractNum>
  <w:abstractNum w:abstractNumId="8" w15:restartNumberingAfterBreak="0">
    <w:nsid w:val="00000009"/>
    <w:multiLevelType w:val="hybridMultilevel"/>
    <w:tmpl w:val="0DED7262"/>
    <w:lvl w:ilvl="0" w:tplc="97D071E8">
      <w:start w:val="5"/>
      <w:numFmt w:val="decimal"/>
      <w:lvlText w:val="3.3.%1."/>
      <w:lvlJc w:val="left"/>
    </w:lvl>
    <w:lvl w:ilvl="1" w:tplc="4D287188">
      <w:start w:val="1"/>
      <w:numFmt w:val="bullet"/>
      <w:lvlText w:val=""/>
      <w:lvlJc w:val="left"/>
    </w:lvl>
    <w:lvl w:ilvl="2" w:tplc="0BC873E6">
      <w:start w:val="1"/>
      <w:numFmt w:val="bullet"/>
      <w:lvlText w:val=""/>
      <w:lvlJc w:val="left"/>
    </w:lvl>
    <w:lvl w:ilvl="3" w:tplc="BFACA7A4">
      <w:start w:val="1"/>
      <w:numFmt w:val="bullet"/>
      <w:lvlText w:val=""/>
      <w:lvlJc w:val="left"/>
    </w:lvl>
    <w:lvl w:ilvl="4" w:tplc="F02C82CC">
      <w:start w:val="1"/>
      <w:numFmt w:val="bullet"/>
      <w:lvlText w:val=""/>
      <w:lvlJc w:val="left"/>
    </w:lvl>
    <w:lvl w:ilvl="5" w:tplc="5DD8893E">
      <w:start w:val="1"/>
      <w:numFmt w:val="bullet"/>
      <w:lvlText w:val=""/>
      <w:lvlJc w:val="left"/>
    </w:lvl>
    <w:lvl w:ilvl="6" w:tplc="B36CDBE0">
      <w:start w:val="1"/>
      <w:numFmt w:val="bullet"/>
      <w:lvlText w:val=""/>
      <w:lvlJc w:val="left"/>
    </w:lvl>
    <w:lvl w:ilvl="7" w:tplc="DA14B37C">
      <w:start w:val="1"/>
      <w:numFmt w:val="bullet"/>
      <w:lvlText w:val=""/>
      <w:lvlJc w:val="left"/>
    </w:lvl>
    <w:lvl w:ilvl="8" w:tplc="1F9C0000">
      <w:start w:val="1"/>
      <w:numFmt w:val="bullet"/>
      <w:lvlText w:val=""/>
      <w:lvlJc w:val="left"/>
    </w:lvl>
  </w:abstractNum>
  <w:abstractNum w:abstractNumId="9" w15:restartNumberingAfterBreak="0">
    <w:nsid w:val="0000000A"/>
    <w:multiLevelType w:val="hybridMultilevel"/>
    <w:tmpl w:val="7FDCC232"/>
    <w:lvl w:ilvl="0" w:tplc="67B4D57C">
      <w:start w:val="1"/>
      <w:numFmt w:val="decimal"/>
      <w:lvlText w:val="%1"/>
      <w:lvlJc w:val="left"/>
    </w:lvl>
    <w:lvl w:ilvl="1" w:tplc="B3403106">
      <w:start w:val="7"/>
      <w:numFmt w:val="decimal"/>
      <w:lvlText w:val="3.3.%2."/>
      <w:lvlJc w:val="left"/>
    </w:lvl>
    <w:lvl w:ilvl="2" w:tplc="1A78AD46">
      <w:start w:val="1"/>
      <w:numFmt w:val="bullet"/>
      <w:lvlText w:val=""/>
      <w:lvlJc w:val="left"/>
    </w:lvl>
    <w:lvl w:ilvl="3" w:tplc="DB9C69F2">
      <w:start w:val="1"/>
      <w:numFmt w:val="bullet"/>
      <w:lvlText w:val=""/>
      <w:lvlJc w:val="left"/>
    </w:lvl>
    <w:lvl w:ilvl="4" w:tplc="DCBEECC0">
      <w:start w:val="1"/>
      <w:numFmt w:val="bullet"/>
      <w:lvlText w:val=""/>
      <w:lvlJc w:val="left"/>
    </w:lvl>
    <w:lvl w:ilvl="5" w:tplc="39503EA0">
      <w:start w:val="1"/>
      <w:numFmt w:val="bullet"/>
      <w:lvlText w:val=""/>
      <w:lvlJc w:val="left"/>
    </w:lvl>
    <w:lvl w:ilvl="6" w:tplc="EBE697E8">
      <w:start w:val="1"/>
      <w:numFmt w:val="bullet"/>
      <w:lvlText w:val=""/>
      <w:lvlJc w:val="left"/>
    </w:lvl>
    <w:lvl w:ilvl="7" w:tplc="49CC7B88">
      <w:start w:val="1"/>
      <w:numFmt w:val="bullet"/>
      <w:lvlText w:val=""/>
      <w:lvlJc w:val="left"/>
    </w:lvl>
    <w:lvl w:ilvl="8" w:tplc="812A9748">
      <w:start w:val="1"/>
      <w:numFmt w:val="bullet"/>
      <w:lvlText w:val=""/>
      <w:lvlJc w:val="left"/>
    </w:lvl>
  </w:abstractNum>
  <w:abstractNum w:abstractNumId="10" w15:restartNumberingAfterBreak="0">
    <w:nsid w:val="0000000B"/>
    <w:multiLevelType w:val="hybridMultilevel"/>
    <w:tmpl w:val="1BEFD79E"/>
    <w:lvl w:ilvl="0" w:tplc="BE508238">
      <w:start w:val="8"/>
      <w:numFmt w:val="decimal"/>
      <w:lvlText w:val="3.3.%1."/>
      <w:lvlJc w:val="left"/>
    </w:lvl>
    <w:lvl w:ilvl="1" w:tplc="073030FE">
      <w:start w:val="9"/>
      <w:numFmt w:val="decimal"/>
      <w:lvlText w:val="3.3.%2."/>
      <w:lvlJc w:val="left"/>
    </w:lvl>
    <w:lvl w:ilvl="2" w:tplc="0C2A2658">
      <w:start w:val="1"/>
      <w:numFmt w:val="bullet"/>
      <w:lvlText w:val=""/>
      <w:lvlJc w:val="left"/>
    </w:lvl>
    <w:lvl w:ilvl="3" w:tplc="72B4C608">
      <w:start w:val="1"/>
      <w:numFmt w:val="bullet"/>
      <w:lvlText w:val=""/>
      <w:lvlJc w:val="left"/>
    </w:lvl>
    <w:lvl w:ilvl="4" w:tplc="A80C6B8A">
      <w:start w:val="1"/>
      <w:numFmt w:val="bullet"/>
      <w:lvlText w:val=""/>
      <w:lvlJc w:val="left"/>
    </w:lvl>
    <w:lvl w:ilvl="5" w:tplc="1DBAC3D4">
      <w:start w:val="1"/>
      <w:numFmt w:val="bullet"/>
      <w:lvlText w:val=""/>
      <w:lvlJc w:val="left"/>
    </w:lvl>
    <w:lvl w:ilvl="6" w:tplc="1146F26E">
      <w:start w:val="1"/>
      <w:numFmt w:val="bullet"/>
      <w:lvlText w:val=""/>
      <w:lvlJc w:val="left"/>
    </w:lvl>
    <w:lvl w:ilvl="7" w:tplc="FD068F78">
      <w:start w:val="1"/>
      <w:numFmt w:val="bullet"/>
      <w:lvlText w:val=""/>
      <w:lvlJc w:val="left"/>
    </w:lvl>
    <w:lvl w:ilvl="8" w:tplc="6BC84FA4">
      <w:start w:val="1"/>
      <w:numFmt w:val="bullet"/>
      <w:lvlText w:val=""/>
      <w:lvlJc w:val="left"/>
    </w:lvl>
  </w:abstractNum>
  <w:abstractNum w:abstractNumId="11" w15:restartNumberingAfterBreak="0">
    <w:nsid w:val="0000000C"/>
    <w:multiLevelType w:val="hybridMultilevel"/>
    <w:tmpl w:val="41A7C4C8"/>
    <w:lvl w:ilvl="0" w:tplc="5BB6BC46">
      <w:start w:val="13"/>
      <w:numFmt w:val="decimal"/>
      <w:lvlText w:val="3.3.%1."/>
      <w:lvlJc w:val="left"/>
    </w:lvl>
    <w:lvl w:ilvl="1" w:tplc="4C20F346">
      <w:start w:val="1"/>
      <w:numFmt w:val="bullet"/>
      <w:lvlText w:val=""/>
      <w:lvlJc w:val="left"/>
    </w:lvl>
    <w:lvl w:ilvl="2" w:tplc="6656770C">
      <w:start w:val="1"/>
      <w:numFmt w:val="bullet"/>
      <w:lvlText w:val=""/>
      <w:lvlJc w:val="left"/>
    </w:lvl>
    <w:lvl w:ilvl="3" w:tplc="854422B2">
      <w:start w:val="1"/>
      <w:numFmt w:val="bullet"/>
      <w:lvlText w:val=""/>
      <w:lvlJc w:val="left"/>
    </w:lvl>
    <w:lvl w:ilvl="4" w:tplc="4CE69126">
      <w:start w:val="1"/>
      <w:numFmt w:val="bullet"/>
      <w:lvlText w:val=""/>
      <w:lvlJc w:val="left"/>
    </w:lvl>
    <w:lvl w:ilvl="5" w:tplc="F0E64DAE">
      <w:start w:val="1"/>
      <w:numFmt w:val="bullet"/>
      <w:lvlText w:val=""/>
      <w:lvlJc w:val="left"/>
    </w:lvl>
    <w:lvl w:ilvl="6" w:tplc="721ABE68">
      <w:start w:val="1"/>
      <w:numFmt w:val="bullet"/>
      <w:lvlText w:val=""/>
      <w:lvlJc w:val="left"/>
    </w:lvl>
    <w:lvl w:ilvl="7" w:tplc="2BACA8F0">
      <w:start w:val="1"/>
      <w:numFmt w:val="bullet"/>
      <w:lvlText w:val=""/>
      <w:lvlJc w:val="left"/>
    </w:lvl>
    <w:lvl w:ilvl="8" w:tplc="7E089886">
      <w:start w:val="1"/>
      <w:numFmt w:val="bullet"/>
      <w:lvlText w:val=""/>
      <w:lvlJc w:val="left"/>
    </w:lvl>
  </w:abstractNum>
  <w:abstractNum w:abstractNumId="12" w15:restartNumberingAfterBreak="0">
    <w:nsid w:val="0000000D"/>
    <w:multiLevelType w:val="hybridMultilevel"/>
    <w:tmpl w:val="6B68079A"/>
    <w:lvl w:ilvl="0" w:tplc="3906E9B6">
      <w:start w:val="1"/>
      <w:numFmt w:val="bullet"/>
      <w:lvlText w:val="-"/>
      <w:lvlJc w:val="left"/>
    </w:lvl>
    <w:lvl w:ilvl="1" w:tplc="8F648ADA">
      <w:start w:val="1"/>
      <w:numFmt w:val="decimal"/>
      <w:lvlText w:val="%2"/>
      <w:lvlJc w:val="left"/>
    </w:lvl>
    <w:lvl w:ilvl="2" w:tplc="442C97BC">
      <w:start w:val="4"/>
      <w:numFmt w:val="decimal"/>
      <w:lvlText w:val="%3."/>
      <w:lvlJc w:val="left"/>
    </w:lvl>
    <w:lvl w:ilvl="3" w:tplc="90B0200C">
      <w:start w:val="1"/>
      <w:numFmt w:val="bullet"/>
      <w:lvlText w:val=""/>
      <w:lvlJc w:val="left"/>
    </w:lvl>
    <w:lvl w:ilvl="4" w:tplc="E36C3380">
      <w:start w:val="1"/>
      <w:numFmt w:val="bullet"/>
      <w:lvlText w:val=""/>
      <w:lvlJc w:val="left"/>
    </w:lvl>
    <w:lvl w:ilvl="5" w:tplc="41FA95E4">
      <w:start w:val="1"/>
      <w:numFmt w:val="bullet"/>
      <w:lvlText w:val=""/>
      <w:lvlJc w:val="left"/>
    </w:lvl>
    <w:lvl w:ilvl="6" w:tplc="D272101E">
      <w:start w:val="1"/>
      <w:numFmt w:val="bullet"/>
      <w:lvlText w:val=""/>
      <w:lvlJc w:val="left"/>
    </w:lvl>
    <w:lvl w:ilvl="7" w:tplc="97F402F0">
      <w:start w:val="1"/>
      <w:numFmt w:val="bullet"/>
      <w:lvlText w:val=""/>
      <w:lvlJc w:val="left"/>
    </w:lvl>
    <w:lvl w:ilvl="8" w:tplc="06E028D8">
      <w:start w:val="1"/>
      <w:numFmt w:val="bullet"/>
      <w:lvlText w:val=""/>
      <w:lvlJc w:val="left"/>
    </w:lvl>
  </w:abstractNum>
  <w:abstractNum w:abstractNumId="13" w15:restartNumberingAfterBreak="0">
    <w:nsid w:val="0000000E"/>
    <w:multiLevelType w:val="hybridMultilevel"/>
    <w:tmpl w:val="4E6AFB66"/>
    <w:lvl w:ilvl="0" w:tplc="FB78DE58">
      <w:start w:val="1"/>
      <w:numFmt w:val="bullet"/>
      <w:lvlText w:val="-"/>
      <w:lvlJc w:val="left"/>
    </w:lvl>
    <w:lvl w:ilvl="1" w:tplc="7E1A53E4">
      <w:start w:val="1"/>
      <w:numFmt w:val="decimal"/>
      <w:lvlText w:val="4.%2."/>
      <w:lvlJc w:val="left"/>
    </w:lvl>
    <w:lvl w:ilvl="2" w:tplc="CDFCDBB4">
      <w:start w:val="1"/>
      <w:numFmt w:val="decimal"/>
      <w:lvlText w:val="%3"/>
      <w:lvlJc w:val="left"/>
    </w:lvl>
    <w:lvl w:ilvl="3" w:tplc="01962BDC">
      <w:start w:val="1"/>
      <w:numFmt w:val="bullet"/>
      <w:lvlText w:val=""/>
      <w:lvlJc w:val="left"/>
    </w:lvl>
    <w:lvl w:ilvl="4" w:tplc="F03E3BD6">
      <w:start w:val="1"/>
      <w:numFmt w:val="bullet"/>
      <w:lvlText w:val=""/>
      <w:lvlJc w:val="left"/>
    </w:lvl>
    <w:lvl w:ilvl="5" w:tplc="F9246A3A">
      <w:start w:val="1"/>
      <w:numFmt w:val="bullet"/>
      <w:lvlText w:val=""/>
      <w:lvlJc w:val="left"/>
    </w:lvl>
    <w:lvl w:ilvl="6" w:tplc="B90693FC">
      <w:start w:val="1"/>
      <w:numFmt w:val="bullet"/>
      <w:lvlText w:val=""/>
      <w:lvlJc w:val="left"/>
    </w:lvl>
    <w:lvl w:ilvl="7" w:tplc="976EFCDE">
      <w:start w:val="1"/>
      <w:numFmt w:val="bullet"/>
      <w:lvlText w:val=""/>
      <w:lvlJc w:val="left"/>
    </w:lvl>
    <w:lvl w:ilvl="8" w:tplc="60647280">
      <w:start w:val="1"/>
      <w:numFmt w:val="bullet"/>
      <w:lvlText w:val=""/>
      <w:lvlJc w:val="left"/>
    </w:lvl>
  </w:abstractNum>
  <w:abstractNum w:abstractNumId="14" w15:restartNumberingAfterBreak="0">
    <w:nsid w:val="0000000F"/>
    <w:multiLevelType w:val="hybridMultilevel"/>
    <w:tmpl w:val="25E45D32"/>
    <w:lvl w:ilvl="0" w:tplc="6F7669AC">
      <w:start w:val="1"/>
      <w:numFmt w:val="bullet"/>
      <w:lvlText w:val="-"/>
      <w:lvlJc w:val="left"/>
    </w:lvl>
    <w:lvl w:ilvl="1" w:tplc="6CEE4D54">
      <w:start w:val="2"/>
      <w:numFmt w:val="decimal"/>
      <w:lvlText w:val="4.%2."/>
      <w:lvlJc w:val="left"/>
    </w:lvl>
    <w:lvl w:ilvl="2" w:tplc="1D3A81C2">
      <w:start w:val="1"/>
      <w:numFmt w:val="decimal"/>
      <w:lvlText w:val="%3"/>
      <w:lvlJc w:val="left"/>
    </w:lvl>
    <w:lvl w:ilvl="3" w:tplc="6178BF40">
      <w:start w:val="1"/>
      <w:numFmt w:val="bullet"/>
      <w:lvlText w:val=""/>
      <w:lvlJc w:val="left"/>
    </w:lvl>
    <w:lvl w:ilvl="4" w:tplc="78E44522">
      <w:start w:val="1"/>
      <w:numFmt w:val="bullet"/>
      <w:lvlText w:val=""/>
      <w:lvlJc w:val="left"/>
    </w:lvl>
    <w:lvl w:ilvl="5" w:tplc="7EAE6004">
      <w:start w:val="1"/>
      <w:numFmt w:val="bullet"/>
      <w:lvlText w:val=""/>
      <w:lvlJc w:val="left"/>
    </w:lvl>
    <w:lvl w:ilvl="6" w:tplc="0568BB90">
      <w:start w:val="1"/>
      <w:numFmt w:val="bullet"/>
      <w:lvlText w:val=""/>
      <w:lvlJc w:val="left"/>
    </w:lvl>
    <w:lvl w:ilvl="7" w:tplc="F97A4E90">
      <w:start w:val="1"/>
      <w:numFmt w:val="bullet"/>
      <w:lvlText w:val=""/>
      <w:lvlJc w:val="left"/>
    </w:lvl>
    <w:lvl w:ilvl="8" w:tplc="7604DBA4">
      <w:start w:val="1"/>
      <w:numFmt w:val="bullet"/>
      <w:lvlText w:val=""/>
      <w:lvlJc w:val="left"/>
    </w:lvl>
  </w:abstractNum>
  <w:abstractNum w:abstractNumId="15" w15:restartNumberingAfterBreak="0">
    <w:nsid w:val="00000010"/>
    <w:multiLevelType w:val="hybridMultilevel"/>
    <w:tmpl w:val="519B500C"/>
    <w:lvl w:ilvl="0" w:tplc="126E68AA">
      <w:start w:val="1"/>
      <w:numFmt w:val="bullet"/>
      <w:lvlText w:val="-"/>
      <w:lvlJc w:val="left"/>
    </w:lvl>
    <w:lvl w:ilvl="1" w:tplc="C80C2556">
      <w:start w:val="1"/>
      <w:numFmt w:val="decimal"/>
      <w:lvlText w:val="%2"/>
      <w:lvlJc w:val="left"/>
    </w:lvl>
    <w:lvl w:ilvl="2" w:tplc="A5CAA92C">
      <w:start w:val="1"/>
      <w:numFmt w:val="decimal"/>
      <w:lvlText w:val="%3"/>
      <w:lvlJc w:val="left"/>
    </w:lvl>
    <w:lvl w:ilvl="3" w:tplc="68DE8598">
      <w:start w:val="6"/>
      <w:numFmt w:val="decimal"/>
      <w:lvlText w:val="%4."/>
      <w:lvlJc w:val="left"/>
    </w:lvl>
    <w:lvl w:ilvl="4" w:tplc="99AE2EFE">
      <w:start w:val="1"/>
      <w:numFmt w:val="bullet"/>
      <w:lvlText w:val=""/>
      <w:lvlJc w:val="left"/>
    </w:lvl>
    <w:lvl w:ilvl="5" w:tplc="0D6AEE70">
      <w:start w:val="1"/>
      <w:numFmt w:val="bullet"/>
      <w:lvlText w:val=""/>
      <w:lvlJc w:val="left"/>
    </w:lvl>
    <w:lvl w:ilvl="6" w:tplc="F6B4DB8E">
      <w:start w:val="1"/>
      <w:numFmt w:val="bullet"/>
      <w:lvlText w:val=""/>
      <w:lvlJc w:val="left"/>
    </w:lvl>
    <w:lvl w:ilvl="7" w:tplc="65583B66">
      <w:start w:val="1"/>
      <w:numFmt w:val="bullet"/>
      <w:lvlText w:val=""/>
      <w:lvlJc w:val="left"/>
    </w:lvl>
    <w:lvl w:ilvl="8" w:tplc="23F00C8C">
      <w:start w:val="1"/>
      <w:numFmt w:val="bullet"/>
      <w:lvlText w:val=""/>
      <w:lvlJc w:val="left"/>
    </w:lvl>
  </w:abstractNum>
  <w:abstractNum w:abstractNumId="16" w15:restartNumberingAfterBreak="0">
    <w:nsid w:val="00000011"/>
    <w:multiLevelType w:val="hybridMultilevel"/>
    <w:tmpl w:val="431BD7B6"/>
    <w:lvl w:ilvl="0" w:tplc="B552A430">
      <w:start w:val="1"/>
      <w:numFmt w:val="bullet"/>
      <w:lvlText w:val="-"/>
      <w:lvlJc w:val="left"/>
    </w:lvl>
    <w:lvl w:ilvl="1" w:tplc="5B847108">
      <w:start w:val="1"/>
      <w:numFmt w:val="decimal"/>
      <w:lvlText w:val="6.%2."/>
      <w:lvlJc w:val="left"/>
    </w:lvl>
    <w:lvl w:ilvl="2" w:tplc="E05A9206">
      <w:start w:val="1"/>
      <w:numFmt w:val="decimal"/>
      <w:lvlText w:val="%3"/>
      <w:lvlJc w:val="left"/>
    </w:lvl>
    <w:lvl w:ilvl="3" w:tplc="7CC86786">
      <w:start w:val="1"/>
      <w:numFmt w:val="decimal"/>
      <w:lvlText w:val="%4"/>
      <w:lvlJc w:val="left"/>
    </w:lvl>
    <w:lvl w:ilvl="4" w:tplc="E68AE088">
      <w:start w:val="1"/>
      <w:numFmt w:val="bullet"/>
      <w:lvlText w:val=""/>
      <w:lvlJc w:val="left"/>
    </w:lvl>
    <w:lvl w:ilvl="5" w:tplc="532C2128">
      <w:start w:val="1"/>
      <w:numFmt w:val="bullet"/>
      <w:lvlText w:val=""/>
      <w:lvlJc w:val="left"/>
    </w:lvl>
    <w:lvl w:ilvl="6" w:tplc="7FC87948">
      <w:start w:val="1"/>
      <w:numFmt w:val="bullet"/>
      <w:lvlText w:val=""/>
      <w:lvlJc w:val="left"/>
    </w:lvl>
    <w:lvl w:ilvl="7" w:tplc="52AA9C7A">
      <w:start w:val="1"/>
      <w:numFmt w:val="bullet"/>
      <w:lvlText w:val=""/>
      <w:lvlJc w:val="left"/>
    </w:lvl>
    <w:lvl w:ilvl="8" w:tplc="872C30A0">
      <w:start w:val="1"/>
      <w:numFmt w:val="bullet"/>
      <w:lvlText w:val=""/>
      <w:lvlJc w:val="left"/>
    </w:lvl>
  </w:abstractNum>
  <w:abstractNum w:abstractNumId="17" w15:restartNumberingAfterBreak="0">
    <w:nsid w:val="00000012"/>
    <w:multiLevelType w:val="hybridMultilevel"/>
    <w:tmpl w:val="3F2DBA30"/>
    <w:lvl w:ilvl="0" w:tplc="9AECD7C4">
      <w:start w:val="1"/>
      <w:numFmt w:val="bullet"/>
      <w:lvlText w:val="-"/>
      <w:lvlJc w:val="left"/>
    </w:lvl>
    <w:lvl w:ilvl="1" w:tplc="34C4CF3C">
      <w:start w:val="4"/>
      <w:numFmt w:val="decimal"/>
      <w:lvlText w:val="6.%2."/>
      <w:lvlJc w:val="left"/>
    </w:lvl>
    <w:lvl w:ilvl="2" w:tplc="B7D02EC2">
      <w:start w:val="7"/>
      <w:numFmt w:val="decimal"/>
      <w:lvlText w:val="%3."/>
      <w:lvlJc w:val="left"/>
    </w:lvl>
    <w:lvl w:ilvl="3" w:tplc="38B277E0">
      <w:start w:val="1"/>
      <w:numFmt w:val="decimal"/>
      <w:lvlText w:val="%4"/>
      <w:lvlJc w:val="left"/>
    </w:lvl>
    <w:lvl w:ilvl="4" w:tplc="707A9A0C">
      <w:start w:val="1"/>
      <w:numFmt w:val="bullet"/>
      <w:lvlText w:val=""/>
      <w:lvlJc w:val="left"/>
    </w:lvl>
    <w:lvl w:ilvl="5" w:tplc="320A12D6">
      <w:start w:val="1"/>
      <w:numFmt w:val="bullet"/>
      <w:lvlText w:val=""/>
      <w:lvlJc w:val="left"/>
    </w:lvl>
    <w:lvl w:ilvl="6" w:tplc="FB824ED0">
      <w:start w:val="1"/>
      <w:numFmt w:val="bullet"/>
      <w:lvlText w:val=""/>
      <w:lvlJc w:val="left"/>
    </w:lvl>
    <w:lvl w:ilvl="7" w:tplc="DF82FC84">
      <w:start w:val="1"/>
      <w:numFmt w:val="bullet"/>
      <w:lvlText w:val=""/>
      <w:lvlJc w:val="left"/>
    </w:lvl>
    <w:lvl w:ilvl="8" w:tplc="E340CD40">
      <w:start w:val="1"/>
      <w:numFmt w:val="bullet"/>
      <w:lvlText w:val=""/>
      <w:lvlJc w:val="left"/>
    </w:lvl>
  </w:abstractNum>
  <w:abstractNum w:abstractNumId="18" w15:restartNumberingAfterBreak="0">
    <w:nsid w:val="00000013"/>
    <w:multiLevelType w:val="hybridMultilevel"/>
    <w:tmpl w:val="7C83E458"/>
    <w:lvl w:ilvl="0" w:tplc="64AA320E">
      <w:start w:val="1"/>
      <w:numFmt w:val="decimal"/>
      <w:lvlText w:val="7.%1."/>
      <w:lvlJc w:val="left"/>
    </w:lvl>
    <w:lvl w:ilvl="1" w:tplc="C074AAA8">
      <w:start w:val="1"/>
      <w:numFmt w:val="bullet"/>
      <w:lvlText w:val=""/>
      <w:lvlJc w:val="left"/>
    </w:lvl>
    <w:lvl w:ilvl="2" w:tplc="8376A954">
      <w:start w:val="1"/>
      <w:numFmt w:val="bullet"/>
      <w:lvlText w:val=""/>
      <w:lvlJc w:val="left"/>
    </w:lvl>
    <w:lvl w:ilvl="3" w:tplc="65666568">
      <w:start w:val="1"/>
      <w:numFmt w:val="bullet"/>
      <w:lvlText w:val=""/>
      <w:lvlJc w:val="left"/>
    </w:lvl>
    <w:lvl w:ilvl="4" w:tplc="CAF83CB8">
      <w:start w:val="1"/>
      <w:numFmt w:val="bullet"/>
      <w:lvlText w:val=""/>
      <w:lvlJc w:val="left"/>
    </w:lvl>
    <w:lvl w:ilvl="5" w:tplc="D10A0A68">
      <w:start w:val="1"/>
      <w:numFmt w:val="bullet"/>
      <w:lvlText w:val=""/>
      <w:lvlJc w:val="left"/>
    </w:lvl>
    <w:lvl w:ilvl="6" w:tplc="B4D046E0">
      <w:start w:val="1"/>
      <w:numFmt w:val="bullet"/>
      <w:lvlText w:val=""/>
      <w:lvlJc w:val="left"/>
    </w:lvl>
    <w:lvl w:ilvl="7" w:tplc="8D4AC180">
      <w:start w:val="1"/>
      <w:numFmt w:val="bullet"/>
      <w:lvlText w:val=""/>
      <w:lvlJc w:val="left"/>
    </w:lvl>
    <w:lvl w:ilvl="8" w:tplc="FB50CB12">
      <w:start w:val="1"/>
      <w:numFmt w:val="bullet"/>
      <w:lvlText w:val=""/>
      <w:lvlJc w:val="left"/>
    </w:lvl>
  </w:abstractNum>
  <w:abstractNum w:abstractNumId="19" w15:restartNumberingAfterBreak="0">
    <w:nsid w:val="1E73646F"/>
    <w:multiLevelType w:val="multilevel"/>
    <w:tmpl w:val="4A1A1DB2"/>
    <w:lvl w:ilvl="0">
      <w:start w:val="1"/>
      <w:numFmt w:val="decimal"/>
      <w:lvlText w:val="%1."/>
      <w:lvlJc w:val="left"/>
      <w:pPr>
        <w:ind w:left="1429" w:hanging="360"/>
      </w:pPr>
      <w:rPr>
        <w:rFonts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0" w15:restartNumberingAfterBreak="0">
    <w:nsid w:val="1FA24357"/>
    <w:multiLevelType w:val="multilevel"/>
    <w:tmpl w:val="61E85E76"/>
    <w:lvl w:ilvl="0">
      <w:start w:val="5"/>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15:restartNumberingAfterBreak="0">
    <w:nsid w:val="42644B7B"/>
    <w:multiLevelType w:val="multilevel"/>
    <w:tmpl w:val="0A0A79F6"/>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2844F61"/>
    <w:multiLevelType w:val="multilevel"/>
    <w:tmpl w:val="0E3C5968"/>
    <w:lvl w:ilvl="0">
      <w:start w:val="6"/>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664C492D"/>
    <w:multiLevelType w:val="multilevel"/>
    <w:tmpl w:val="288ABE4A"/>
    <w:lvl w:ilvl="0">
      <w:start w:val="4"/>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20"/>
  </w:num>
  <w:num w:numId="22">
    <w:abstractNumId w:val="22"/>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F9"/>
    <w:rsid w:val="000245F1"/>
    <w:rsid w:val="00025A37"/>
    <w:rsid w:val="000322F8"/>
    <w:rsid w:val="000847C0"/>
    <w:rsid w:val="001141D3"/>
    <w:rsid w:val="00141B53"/>
    <w:rsid w:val="001F4DDB"/>
    <w:rsid w:val="00254FD0"/>
    <w:rsid w:val="00273BF6"/>
    <w:rsid w:val="00281E70"/>
    <w:rsid w:val="002834AA"/>
    <w:rsid w:val="00284DFE"/>
    <w:rsid w:val="002A2939"/>
    <w:rsid w:val="002D6838"/>
    <w:rsid w:val="002E01E9"/>
    <w:rsid w:val="002F0FFE"/>
    <w:rsid w:val="00345208"/>
    <w:rsid w:val="003B3455"/>
    <w:rsid w:val="00500EDD"/>
    <w:rsid w:val="00504CCD"/>
    <w:rsid w:val="00556E54"/>
    <w:rsid w:val="00585EA1"/>
    <w:rsid w:val="006047C8"/>
    <w:rsid w:val="00633B63"/>
    <w:rsid w:val="0069238D"/>
    <w:rsid w:val="006B44DA"/>
    <w:rsid w:val="006B74E1"/>
    <w:rsid w:val="007659D9"/>
    <w:rsid w:val="007F01FE"/>
    <w:rsid w:val="008373DA"/>
    <w:rsid w:val="0087582D"/>
    <w:rsid w:val="00891EB2"/>
    <w:rsid w:val="008944BA"/>
    <w:rsid w:val="008A677D"/>
    <w:rsid w:val="008B395D"/>
    <w:rsid w:val="009142C7"/>
    <w:rsid w:val="00940D75"/>
    <w:rsid w:val="0094158C"/>
    <w:rsid w:val="00946077"/>
    <w:rsid w:val="00AA21AF"/>
    <w:rsid w:val="00AE5315"/>
    <w:rsid w:val="00B541F9"/>
    <w:rsid w:val="00BA2792"/>
    <w:rsid w:val="00D6176A"/>
    <w:rsid w:val="00DA40B9"/>
    <w:rsid w:val="00DC72A3"/>
    <w:rsid w:val="00E54107"/>
    <w:rsid w:val="00EB4CCE"/>
    <w:rsid w:val="00EC7E59"/>
    <w:rsid w:val="00F11463"/>
    <w:rsid w:val="00F50D8D"/>
    <w:rsid w:val="00F916D9"/>
    <w:rsid w:val="00F93000"/>
    <w:rsid w:val="00F9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52238-75A1-4EA3-B8FE-0378C438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541F9"/>
    <w:pPr>
      <w:spacing w:before="100" w:beforeAutospacing="1" w:after="100" w:afterAutospacing="1"/>
    </w:pPr>
    <w:rPr>
      <w:rFonts w:ascii="Times New Roman" w:eastAsia="Times New Roman" w:hAnsi="Times New Roman" w:cs="Times New Roman"/>
      <w:sz w:val="24"/>
      <w:szCs w:val="24"/>
    </w:rPr>
  </w:style>
  <w:style w:type="character" w:customStyle="1" w:styleId="c1">
    <w:name w:val="c1"/>
    <w:basedOn w:val="a0"/>
    <w:rsid w:val="00B541F9"/>
  </w:style>
  <w:style w:type="paragraph" w:styleId="a3">
    <w:name w:val="List Paragraph"/>
    <w:aliases w:val="ТЗ список,Абзац списка литеральный"/>
    <w:basedOn w:val="a"/>
    <w:link w:val="a4"/>
    <w:uiPriority w:val="99"/>
    <w:qFormat/>
    <w:rsid w:val="000245F1"/>
    <w:pPr>
      <w:ind w:left="708"/>
    </w:pPr>
  </w:style>
  <w:style w:type="paragraph" w:styleId="a5">
    <w:name w:val="header"/>
    <w:basedOn w:val="a"/>
    <w:link w:val="a6"/>
    <w:uiPriority w:val="99"/>
    <w:semiHidden/>
    <w:unhideWhenUsed/>
    <w:rsid w:val="000322F8"/>
    <w:pPr>
      <w:tabs>
        <w:tab w:val="center" w:pos="4677"/>
        <w:tab w:val="right" w:pos="9355"/>
      </w:tabs>
    </w:pPr>
  </w:style>
  <w:style w:type="character" w:customStyle="1" w:styleId="a6">
    <w:name w:val="Верхний колонтитул Знак"/>
    <w:basedOn w:val="a0"/>
    <w:link w:val="a5"/>
    <w:uiPriority w:val="99"/>
    <w:semiHidden/>
    <w:rsid w:val="000322F8"/>
  </w:style>
  <w:style w:type="paragraph" w:styleId="a7">
    <w:name w:val="footer"/>
    <w:basedOn w:val="a"/>
    <w:link w:val="a8"/>
    <w:uiPriority w:val="99"/>
    <w:semiHidden/>
    <w:unhideWhenUsed/>
    <w:rsid w:val="000322F8"/>
    <w:pPr>
      <w:tabs>
        <w:tab w:val="center" w:pos="4677"/>
        <w:tab w:val="right" w:pos="9355"/>
      </w:tabs>
    </w:pPr>
  </w:style>
  <w:style w:type="character" w:customStyle="1" w:styleId="a8">
    <w:name w:val="Нижний колонтитул Знак"/>
    <w:basedOn w:val="a0"/>
    <w:link w:val="a7"/>
    <w:uiPriority w:val="99"/>
    <w:semiHidden/>
    <w:rsid w:val="000322F8"/>
  </w:style>
  <w:style w:type="paragraph" w:styleId="a9">
    <w:name w:val="No Spacing"/>
    <w:uiPriority w:val="1"/>
    <w:qFormat/>
    <w:rsid w:val="00F916D9"/>
    <w:rPr>
      <w:rFonts w:eastAsia="Times New Roman" w:cs="Times New Roman"/>
      <w:sz w:val="22"/>
      <w:szCs w:val="22"/>
    </w:rPr>
  </w:style>
  <w:style w:type="paragraph" w:customStyle="1" w:styleId="Default">
    <w:name w:val="Default"/>
    <w:rsid w:val="00940D75"/>
    <w:pPr>
      <w:autoSpaceDE w:val="0"/>
      <w:autoSpaceDN w:val="0"/>
      <w:adjustRightInd w:val="0"/>
    </w:pPr>
    <w:rPr>
      <w:rFonts w:ascii="Times New Roman" w:hAnsi="Times New Roman" w:cs="Times New Roman"/>
      <w:color w:val="000000"/>
      <w:sz w:val="24"/>
      <w:szCs w:val="24"/>
    </w:rPr>
  </w:style>
  <w:style w:type="character" w:customStyle="1" w:styleId="aa">
    <w:name w:val="Основной текст_"/>
    <w:basedOn w:val="a0"/>
    <w:link w:val="1"/>
    <w:uiPriority w:val="99"/>
    <w:locked/>
    <w:rsid w:val="00940D75"/>
    <w:rPr>
      <w:rFonts w:cs="Times New Roman"/>
      <w:sz w:val="27"/>
      <w:szCs w:val="27"/>
      <w:shd w:val="clear" w:color="auto" w:fill="FFFFFF"/>
    </w:rPr>
  </w:style>
  <w:style w:type="paragraph" w:customStyle="1" w:styleId="1">
    <w:name w:val="Основной текст1"/>
    <w:basedOn w:val="a"/>
    <w:link w:val="aa"/>
    <w:uiPriority w:val="99"/>
    <w:rsid w:val="00940D75"/>
    <w:pPr>
      <w:widowControl w:val="0"/>
      <w:shd w:val="clear" w:color="auto" w:fill="FFFFFF"/>
      <w:spacing w:line="326" w:lineRule="exact"/>
      <w:jc w:val="right"/>
    </w:pPr>
    <w:rPr>
      <w:rFonts w:cs="Times New Roman"/>
      <w:sz w:val="27"/>
      <w:szCs w:val="27"/>
    </w:rPr>
  </w:style>
  <w:style w:type="character" w:customStyle="1" w:styleId="a4">
    <w:name w:val="Абзац списка Знак"/>
    <w:aliases w:val="ТЗ список Знак,Абзац списка литеральный Знак"/>
    <w:link w:val="a3"/>
    <w:uiPriority w:val="99"/>
    <w:locked/>
    <w:rsid w:val="00940D75"/>
  </w:style>
  <w:style w:type="paragraph" w:styleId="ab">
    <w:name w:val="Normal (Web)"/>
    <w:basedOn w:val="a"/>
    <w:uiPriority w:val="99"/>
    <w:rsid w:val="00940D75"/>
    <w:pPr>
      <w:spacing w:before="30" w:after="30"/>
    </w:pPr>
    <w:rPr>
      <w:rFonts w:ascii="Times New Roman" w:eastAsia="Times New Roman" w:hAnsi="Times New Roman" w:cs="Times New Roman"/>
    </w:rPr>
  </w:style>
  <w:style w:type="paragraph" w:customStyle="1" w:styleId="l">
    <w:name w:val="l"/>
    <w:basedOn w:val="a"/>
    <w:uiPriority w:val="99"/>
    <w:rsid w:val="00940D75"/>
    <w:pPr>
      <w:spacing w:before="30" w:after="30"/>
    </w:pPr>
    <w:rPr>
      <w:rFonts w:ascii="Times New Roman" w:eastAsia="Times New Roman" w:hAnsi="Times New Roman" w:cs="Times New Roman"/>
    </w:rPr>
  </w:style>
  <w:style w:type="paragraph" w:customStyle="1" w:styleId="consplusnormal">
    <w:name w:val="consplusnormal"/>
    <w:basedOn w:val="a"/>
    <w:uiPriority w:val="99"/>
    <w:rsid w:val="00940D75"/>
    <w:pPr>
      <w:spacing w:before="30" w:after="30"/>
    </w:pPr>
    <w:rPr>
      <w:rFonts w:ascii="Times New Roman" w:eastAsia="Times New Roman" w:hAnsi="Times New Roman" w:cs="Times New Roman"/>
    </w:rPr>
  </w:style>
  <w:style w:type="table" w:styleId="ac">
    <w:name w:val="Table Grid"/>
    <w:basedOn w:val="a1"/>
    <w:uiPriority w:val="59"/>
    <w:rsid w:val="00692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customStyle="1" w:styleId="ConsPlusNormal0">
    <w:name w:val="ConsPlusNormal"/>
    <w:rsid w:val="00891EB2"/>
    <w:pPr>
      <w:widowControl w:val="0"/>
      <w:autoSpaceDE w:val="0"/>
      <w:autoSpaceDN w:val="0"/>
      <w:adjustRightInd w:val="0"/>
    </w:pPr>
    <w:rPr>
      <w:rFonts w:ascii="Arial" w:eastAsia="Times New Roman" w:hAnsi="Arial"/>
    </w:rPr>
  </w:style>
  <w:style w:type="paragraph" w:customStyle="1" w:styleId="ConsPlusNonformat">
    <w:name w:val="ConsPlusNonformat"/>
    <w:uiPriority w:val="99"/>
    <w:rsid w:val="00891EB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91EB2"/>
    <w:pPr>
      <w:widowControl w:val="0"/>
      <w:autoSpaceDE w:val="0"/>
      <w:autoSpaceDN w:val="0"/>
      <w:adjustRightInd w:val="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56328">
      <w:bodyDiv w:val="1"/>
      <w:marLeft w:val="0"/>
      <w:marRight w:val="0"/>
      <w:marTop w:val="0"/>
      <w:marBottom w:val="0"/>
      <w:divBdr>
        <w:top w:val="none" w:sz="0" w:space="0" w:color="auto"/>
        <w:left w:val="none" w:sz="0" w:space="0" w:color="auto"/>
        <w:bottom w:val="none" w:sz="0" w:space="0" w:color="auto"/>
        <w:right w:val="none" w:sz="0" w:space="0" w:color="auto"/>
      </w:divBdr>
    </w:div>
    <w:div w:id="1124932453">
      <w:bodyDiv w:val="1"/>
      <w:marLeft w:val="0"/>
      <w:marRight w:val="0"/>
      <w:marTop w:val="0"/>
      <w:marBottom w:val="0"/>
      <w:divBdr>
        <w:top w:val="none" w:sz="0" w:space="0" w:color="auto"/>
        <w:left w:val="none" w:sz="0" w:space="0" w:color="auto"/>
        <w:bottom w:val="none" w:sz="0" w:space="0" w:color="auto"/>
        <w:right w:val="none" w:sz="0" w:space="0" w:color="auto"/>
      </w:divBdr>
    </w:div>
    <w:div w:id="2044012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1\Downloads\1919202652014dogovor_c_roditelyami.doc" TargetMode="External"/><Relationship Id="rId13" Type="http://schemas.openxmlformats.org/officeDocument/2006/relationships/hyperlink" Target="file:///C:\Users\Documents%20and%20Settings\1\Downloads\1919202652014dogovor_c_roditelyami.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uments%20and%20Settings\1\Downloads\1919202652014dogovor_c_roditelyami.doc" TargetMode="External"/><Relationship Id="rId17" Type="http://schemas.openxmlformats.org/officeDocument/2006/relationships/hyperlink" Target="file:///C:\Users\Documents%20and%20Settings\1\Downloads\1919202652014dogovor_c_roditelyami.doc" TargetMode="External"/><Relationship Id="rId2" Type="http://schemas.openxmlformats.org/officeDocument/2006/relationships/numbering" Target="numbering.xml"/><Relationship Id="rId16" Type="http://schemas.openxmlformats.org/officeDocument/2006/relationships/hyperlink" Target="file:///C:\Users\Documents%20and%20Settings\1\Downloads\1919202652014dogovor_c_roditelyami.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ocuments%20and%20Settings\1\Downloads\1919202652014dogovor_c_roditelyami.doc" TargetMode="External"/><Relationship Id="rId5" Type="http://schemas.openxmlformats.org/officeDocument/2006/relationships/webSettings" Target="webSettings.xml"/><Relationship Id="rId15" Type="http://schemas.openxmlformats.org/officeDocument/2006/relationships/hyperlink" Target="file:///C:\Users\Documents%20and%20Settings\1\Downloads\1919202652014dogovor_c_roditelyami.doc" TargetMode="External"/><Relationship Id="rId10" Type="http://schemas.openxmlformats.org/officeDocument/2006/relationships/hyperlink" Target="file:///C:\Users\Documents%20and%20Settings\1\Downloads\1919202652014dogovor_c_roditelyami.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ocuments%20and%20Settings\1\Downloads\1919202652014dogovor_c_roditelyami.doc" TargetMode="External"/><Relationship Id="rId14" Type="http://schemas.openxmlformats.org/officeDocument/2006/relationships/hyperlink" Target="file:///C:\Users\Documents%20and%20Settings\1\Downloads\1919202652014dogovor_c_roditelyam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005A-4D60-4D1E-B202-8FC7D16F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6104</Words>
  <Characters>34796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pastyan11@inbox.ru</cp:lastModifiedBy>
  <cp:revision>2</cp:revision>
  <cp:lastPrinted>2019-03-19T07:43:00Z</cp:lastPrinted>
  <dcterms:created xsi:type="dcterms:W3CDTF">2023-09-17T06:11:00Z</dcterms:created>
  <dcterms:modified xsi:type="dcterms:W3CDTF">2023-09-17T06:11:00Z</dcterms:modified>
</cp:coreProperties>
</file>