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4F" w:rsidRPr="001A7D9F" w:rsidRDefault="0022454F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2454F" w:rsidRDefault="0022454F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357" w:rsidRPr="001A7D9F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:rsidTr="0022454F">
        <w:tc>
          <w:tcPr>
            <w:tcW w:w="7017" w:type="dxa"/>
          </w:tcPr>
          <w:p w:rsidR="006030B3" w:rsidRPr="006030B3" w:rsidRDefault="00797A3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0B3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A7D9F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7D9F" w:rsidRPr="001A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9F">
              <w:rPr>
                <w:rFonts w:ascii="Times New Roman" w:hAnsi="Times New Roman" w:cs="Times New Roman"/>
                <w:sz w:val="24"/>
                <w:szCs w:val="24"/>
              </w:rPr>
              <w:t xml:space="preserve">МО ДИНСКОЙ РАЙОН </w:t>
            </w:r>
          </w:p>
          <w:p w:rsidR="006030B3" w:rsidRPr="006030B3" w:rsidRDefault="001A7D9F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№18»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0B3" w:rsidRPr="006030B3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7A33">
              <w:rPr>
                <w:rFonts w:ascii="Times New Roman" w:hAnsi="Times New Roman" w:cs="Times New Roman"/>
                <w:sz w:val="24"/>
                <w:szCs w:val="24"/>
              </w:rPr>
              <w:t xml:space="preserve"> ОТ 01 СЕНТЯБРЯ</w:t>
            </w:r>
            <w:r w:rsidR="001A7D9F">
              <w:rPr>
                <w:rFonts w:ascii="Times New Roman" w:hAnsi="Times New Roman" w:cs="Times New Roman"/>
                <w:sz w:val="24"/>
                <w:szCs w:val="24"/>
              </w:rPr>
              <w:t xml:space="preserve"> 2023 Г. №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0B3" w:rsidRPr="006030B3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B3" w:rsidRPr="006030B3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6030B3" w:rsidRPr="006030B3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6030B3" w:rsidRPr="006030B3" w:rsidRDefault="006030B3" w:rsidP="001A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A7D9F" w:rsidRDefault="00304FA3" w:rsidP="001A7D9F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="001A7D9F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 </w:t>
            </w:r>
          </w:p>
          <w:p w:rsidR="006030B3" w:rsidRDefault="001A7D9F" w:rsidP="001A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№18»</w:t>
            </w:r>
          </w:p>
          <w:p w:rsidR="00D13173" w:rsidRPr="006030B3" w:rsidRDefault="00D13173" w:rsidP="001A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/Н.В. Панова/</w:t>
            </w:r>
          </w:p>
          <w:p w:rsidR="006030B3" w:rsidRPr="006030B3" w:rsidRDefault="00797A33" w:rsidP="001A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 СЕНТЯБРЯ </w:t>
            </w:r>
            <w:r w:rsidR="006030B3"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:rsidR="006030B3" w:rsidRP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A3" w:rsidRDefault="00304FA3" w:rsidP="0030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FA3">
        <w:rPr>
          <w:rFonts w:ascii="Times New Roman" w:hAnsi="Times New Roman" w:cs="Times New Roman"/>
          <w:sz w:val="28"/>
          <w:szCs w:val="28"/>
        </w:rPr>
        <w:t xml:space="preserve">Бюджетного дошкольного образовательного учреждения </w:t>
      </w:r>
    </w:p>
    <w:p w:rsidR="00304FA3" w:rsidRDefault="00304FA3" w:rsidP="0030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F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Динской район </w:t>
      </w:r>
    </w:p>
    <w:p w:rsidR="00304FA3" w:rsidRPr="00304FA3" w:rsidRDefault="00304FA3" w:rsidP="0030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FA3">
        <w:rPr>
          <w:rFonts w:ascii="Times New Roman" w:hAnsi="Times New Roman" w:cs="Times New Roman"/>
          <w:sz w:val="28"/>
          <w:szCs w:val="28"/>
        </w:rPr>
        <w:t>«Детский сад № 18»</w:t>
      </w: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7A33" w:rsidRDefault="00797A33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353216, Краснодарский край,</w:t>
      </w:r>
    </w:p>
    <w:p w:rsidR="00797A33" w:rsidRDefault="00797A33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Динской</w:t>
      </w:r>
      <w:r w:rsidR="002C2DBE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</w:p>
    <w:p w:rsidR="002C2DBE" w:rsidRDefault="002C2DBE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Найдорф</w:t>
      </w:r>
    </w:p>
    <w:p w:rsidR="002C2DBE" w:rsidRDefault="002C2DBE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Мира, дом № 2</w:t>
      </w:r>
    </w:p>
    <w:p w:rsidR="002C2DBE" w:rsidRPr="002C2DBE" w:rsidRDefault="00CF4216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2C2DBE" w:rsidRPr="009C067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bdoumo</w:t>
        </w:r>
        <w:r w:rsidR="002C2DBE" w:rsidRPr="002C2D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18@</w:t>
        </w:r>
        <w:r w:rsidR="002C2DBE" w:rsidRPr="009C067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2C2DBE" w:rsidRPr="002C2D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2C2DBE" w:rsidRPr="009C067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C2DBE" w:rsidRPr="002C2DBE" w:rsidRDefault="002C2DBE" w:rsidP="002C2D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8(86162) 42-0-88</w:t>
      </w:r>
    </w:p>
    <w:p w:rsidR="002C2DBE" w:rsidRDefault="002C2DBE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7A33" w:rsidRPr="00797A33" w:rsidRDefault="00797A33" w:rsidP="00797A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DBE" w:rsidRDefault="002C2DBE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bookmark=id.gjdgxs" w:colFirst="0" w:colLast="0"/>
            <w:bookmarkEnd w:id="1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30B3" w:rsidRPr="001A76E6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30B3" w:rsidRPr="001A76E6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030B3" w:rsidRPr="001A76E6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6030B3" w:rsidRPr="001A76E6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030B3" w:rsidRPr="001A76E6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0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6030B3" w:rsidRPr="001A76E6" w:rsidTr="00AE4803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203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34" w:rsidRDefault="0060203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34" w:rsidRDefault="0060203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D10" w:rsidRDefault="00B02D10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1B3A79">
      <w:pPr>
        <w:pStyle w:val="a6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4C5ACE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791F69" w:rsidRPr="00304FA3" w:rsidRDefault="001A76E6" w:rsidP="00304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="00304FA3" w:rsidRPr="00304FA3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муниципального образования Динской район «Детский сад № 18»</w:t>
      </w:r>
      <w:r w:rsidR="00304FA3">
        <w:rPr>
          <w:rFonts w:ascii="Times New Roman" w:hAnsi="Times New Roman" w:cs="Times New Roman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140"/>
        <w:gridCol w:w="1756"/>
      </w:tblGrid>
      <w:tr w:rsidR="00627AA8" w:rsidRPr="00627AA8" w:rsidTr="008E272F">
        <w:tc>
          <w:tcPr>
            <w:tcW w:w="1384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402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140" w:type="dxa"/>
          </w:tcPr>
          <w:p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DC617C" w:rsidRPr="00627AA8" w:rsidTr="008E272F">
        <w:trPr>
          <w:trHeight w:val="1253"/>
        </w:trPr>
        <w:tc>
          <w:tcPr>
            <w:tcW w:w="1384" w:type="dxa"/>
          </w:tcPr>
          <w:p w:rsidR="00DC617C" w:rsidRPr="00627AA8" w:rsidRDefault="00DC617C" w:rsidP="00ED12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Группы от 3 до 7 лет</w:t>
            </w:r>
          </w:p>
        </w:tc>
        <w:tc>
          <w:tcPr>
            <w:tcW w:w="3402" w:type="dxa"/>
            <w:vMerge w:val="restart"/>
          </w:tcPr>
          <w:p w:rsidR="00DC617C" w:rsidRPr="00627AA8" w:rsidRDefault="00DC617C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DC617C" w:rsidRPr="00627AA8" w:rsidRDefault="00DC617C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DC617C" w:rsidRPr="00627AA8" w:rsidRDefault="00DC617C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:rsidR="00DC617C" w:rsidRDefault="00DC617C" w:rsidP="00DC617C">
            <w:pP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</w:pPr>
            <w:r w:rsidRPr="0011153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«Школа Супергероев»</w:t>
            </w:r>
          </w:p>
          <w:p w:rsidR="00DC617C" w:rsidRPr="00627AA8" w:rsidRDefault="00DC617C" w:rsidP="00DC617C">
            <w:pPr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Авторы: </w:t>
            </w:r>
            <w:r w:rsidRPr="00F6494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Илюхина Юлия Валерьевна, доцент кафедры РРМВ</w:t>
            </w:r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ГБОУ ИРО Краснодарского края. </w:t>
            </w:r>
            <w:r w:rsidRPr="0011153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11153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11153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«социально-коммуникативное развитие, познавательное развитие, художественно-эстетическое развитие</w:t>
            </w:r>
            <w:r w:rsidRPr="0011153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11153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 </w:t>
            </w:r>
            <w:r w:rsidRPr="0011153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Pr="0011153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 во всех помещениях, на всей территории, с детьм</w:t>
            </w: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 старшего дошкольного возраста.</w:t>
            </w:r>
          </w:p>
        </w:tc>
        <w:tc>
          <w:tcPr>
            <w:tcW w:w="1756" w:type="dxa"/>
            <w:vMerge w:val="restart"/>
          </w:tcPr>
          <w:p w:rsidR="00DC617C" w:rsidRPr="00627AA8" w:rsidRDefault="00DC617C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90/1</w:t>
            </w:r>
            <w:r w:rsidRPr="008E272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C617C" w:rsidRPr="00627AA8" w:rsidTr="008E272F">
        <w:trPr>
          <w:trHeight w:val="1650"/>
        </w:trPr>
        <w:tc>
          <w:tcPr>
            <w:tcW w:w="1384" w:type="dxa"/>
          </w:tcPr>
          <w:p w:rsidR="00DC617C" w:rsidRPr="00627AA8" w:rsidRDefault="00DC617C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Группы от 6-7 лет </w:t>
            </w:r>
          </w:p>
        </w:tc>
        <w:tc>
          <w:tcPr>
            <w:tcW w:w="3402" w:type="dxa"/>
            <w:vMerge/>
          </w:tcPr>
          <w:p w:rsidR="00DC617C" w:rsidRPr="00627AA8" w:rsidRDefault="00DC617C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DC617C" w:rsidRDefault="00DC617C" w:rsidP="00CC1B58"/>
        </w:tc>
        <w:tc>
          <w:tcPr>
            <w:tcW w:w="1756" w:type="dxa"/>
            <w:vMerge/>
          </w:tcPr>
          <w:p w:rsidR="00DC617C" w:rsidRPr="00627AA8" w:rsidRDefault="00DC617C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44CF8" w:rsidRPr="00646034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:rsidR="00627AA8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4F74" w:rsidRPr="00B00088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627AA8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:rsidR="00627AA8" w:rsidRDefault="00627AA8" w:rsidP="009631E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:rsidR="00C31D36" w:rsidRPr="001A76E6" w:rsidRDefault="00C31D3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111E" w:rsidRPr="001A76E6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3766AC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1A76E6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8403A1" w:rsidRDefault="008403A1" w:rsidP="008403A1">
      <w:pPr>
        <w:ind w:firstLine="720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</w:pPr>
      <w:r w:rsidRPr="008403A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Парциальная программа «</w:t>
      </w:r>
      <w:r w:rsidR="00EC419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Школа Супергероев</w:t>
      </w:r>
      <w:r w:rsidRPr="008403A1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»</w:t>
      </w:r>
    </w:p>
    <w:p w:rsidR="005839B3" w:rsidRDefault="005839B3" w:rsidP="008403A1">
      <w:pPr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1115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Программы</w:t>
      </w:r>
      <w:r w:rsidRPr="00111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Создание условий для формирования осознанной позиции ребёнка при освоении медиапространства через организацию различных видов деятельности.</w:t>
      </w:r>
    </w:p>
    <w:p w:rsidR="005839B3" w:rsidRDefault="005839B3" w:rsidP="00583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Задачи:</w:t>
      </w:r>
    </w:p>
    <w:p w:rsidR="005839B3" w:rsidRDefault="005839B3" w:rsidP="00583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создать условия для мотивационной готовности детей и их родителей (законных представителей) к деятельности в освоении безопасного медиапространства;</w:t>
      </w:r>
    </w:p>
    <w:p w:rsidR="005839B3" w:rsidRDefault="005839B3" w:rsidP="00583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обеспечить развитие личности </w:t>
      </w:r>
      <w:r w:rsidR="00773A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ребёнка старшего дошкольного возраста посредством организации специфических видов деятельности;</w:t>
      </w:r>
    </w:p>
    <w:p w:rsidR="00773ADE" w:rsidRDefault="00773ADE" w:rsidP="00583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-создать условия для получения детьми практического опыта ориентировки в медиапространстве через систему культурных практик;</w:t>
      </w:r>
    </w:p>
    <w:p w:rsidR="00773ADE" w:rsidRDefault="00773ADE" w:rsidP="00583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подержать детскую индивидуальность, инициативу и самостоятельность при организации образовательной деятельности в разных формах;</w:t>
      </w:r>
    </w:p>
    <w:p w:rsidR="00CC1B58" w:rsidRDefault="00773ADE" w:rsidP="00773A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способствовать формированию первичных представлениях о понятиях, явлениях и объектах окружающего мира (информационная безопасность, рекламная акция, польза/вред и т.д.)</w:t>
      </w:r>
      <w:r w:rsidR="001820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82074" w:rsidRDefault="00182074" w:rsidP="00773A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40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Принципы и подходы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182074" w:rsidRDefault="00182074" w:rsidP="00773A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 формировании программы, на ряду с принципами, отражёнными в федеральной образовательной программе, авторы руководствовались следующими  педагогическими принципами:</w:t>
      </w:r>
    </w:p>
    <w:p w:rsidR="00182074" w:rsidRDefault="00264D43" w:rsidP="00182074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1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целостности, который предполагает формирование у дошкольников обобщенного системного представления о социальном мире (самом себе, обществе, природе, социокультурном мире)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264D43" w:rsidRPr="00264D43" w:rsidRDefault="00264D43" w:rsidP="00264D43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4D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деятельности, который заключается в том, что дети учатся получать знания не в готовом виде, а, добывать их самостоятельно в специфических видах детской деятельности (игре, коммуникативной и познавательно-исследовательской деятельности, творческой активности), что способствует успешному формированию его общекультурных и деятельностных способностей; </w:t>
      </w:r>
    </w:p>
    <w:p w:rsidR="00264D43" w:rsidRDefault="00264D43" w:rsidP="00182074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1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минимакса - заключается в следующем: педагоги предоставляют детям возможность включения в процесс познания на максимальном для них уровне, определяемом зоной ближайшего развития детей группы, и стремятся обеспечить при этом освоение необходимого минимума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264D43" w:rsidRDefault="00264D43" w:rsidP="004B082A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1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психологической комфортности - предполагает снятие всех стрессообразующих факторов образовательного процесса, создание в группе, в образовательном учреждении доброжелательной атмосферы, ориентированной на реа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лизацию идей педагогики сотрудни</w:t>
      </w:r>
      <w:r w:rsidRPr="00111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чества, развитие диалоговых форм общения.</w:t>
      </w:r>
      <w:r w:rsidR="004B08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Обязательным для педагога, реализующему данную программу, должны стать следующие ценности:</w:t>
      </w:r>
    </w:p>
    <w:p w:rsidR="004B082A" w:rsidRDefault="004B082A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уважение к человеческому достоинству ребёнка;</w:t>
      </w:r>
    </w:p>
    <w:p w:rsidR="004B082A" w:rsidRDefault="004B082A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партнёрское соучастие в его делах;</w:t>
      </w:r>
    </w:p>
    <w:p w:rsidR="004B082A" w:rsidRDefault="004B082A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дружелюбное и приветливое общение;</w:t>
      </w:r>
    </w:p>
    <w:p w:rsidR="004B082A" w:rsidRDefault="004B082A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честность и искренность в собственных словах, поступках действиях;</w:t>
      </w:r>
    </w:p>
    <w:p w:rsidR="004B082A" w:rsidRDefault="004B082A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вера с безграничные достоинства ребёнка;</w:t>
      </w:r>
    </w:p>
    <w:p w:rsidR="00436371" w:rsidRDefault="004B082A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«дорисовывание» ребёнка в его глазах</w:t>
      </w:r>
      <w:r w:rsidR="004363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(повышение самооценки и веры в себя и свои силы);</w:t>
      </w:r>
    </w:p>
    <w:p w:rsidR="004B082A" w:rsidRDefault="00436371" w:rsidP="004B082A">
      <w:pPr>
        <w:pStyle w:val="a6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Уважение к ответственной свободе, т.е. предоставление выбора детям, при котором ответственность за него лежит на самом ребёнке. При этом обязательно заранее обговариваются допустимые условия и действующие правила;</w:t>
      </w:r>
    </w:p>
    <w:p w:rsidR="00436371" w:rsidRDefault="00436371" w:rsidP="00436371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63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вариативности - предполагает возможность для участников образовательных отношений систематического перебора вариантов и адекватного принятия решений в ситуациях выбора;</w:t>
      </w:r>
    </w:p>
    <w:p w:rsidR="00436371" w:rsidRPr="00436371" w:rsidRDefault="00436371" w:rsidP="00436371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63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творчества - означает максимальную ориентацию на творческое начало в процессе сотрудничества, приобретение воспитанниками детского сада собственного опыта</w:t>
      </w:r>
      <w:r w:rsidR="00D046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творческой деятельности;</w:t>
      </w:r>
    </w:p>
    <w:p w:rsidR="00436371" w:rsidRDefault="00436371" w:rsidP="00436371">
      <w:pPr>
        <w:pStyle w:val="a6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участия или содействия. Принцип участия является фундаментальным принципом современного дошкольного образования и закреплён в Конвенции ООН</w:t>
      </w:r>
      <w:r w:rsidR="008464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 пра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вах ребёнка</w:t>
      </w:r>
      <w:r w:rsidR="008464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ребёнок имеет «право выражать свои взгляды по всем вопросам, затрагивающим ребёнка, причём взглядам ребёнка уделяется должное внимание в соответствии с возрастом и зрелостью ребёнка»; «ребёнок имеет право</w:t>
      </w:r>
      <w:r w:rsidR="00D046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свободно выражать своё мнение».</w:t>
      </w:r>
    </w:p>
    <w:p w:rsidR="00D046A2" w:rsidRDefault="00D046A2" w:rsidP="00D046A2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Программа основана на следующих </w:t>
      </w:r>
      <w:r w:rsidRPr="00D046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подходах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046A2" w:rsidRDefault="00D046A2" w:rsidP="00D046A2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интеграционный подход</w:t>
      </w:r>
      <w:r w:rsidR="001715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при котором обеспечивается связанность, взаимопроникновение и взаимодействие отдельных образовательных областей, обеспечивающие ценность образовательной деятельности; </w:t>
      </w:r>
    </w:p>
    <w:p w:rsidR="001715C1" w:rsidRPr="00D046A2" w:rsidRDefault="001715C1" w:rsidP="00D046A2">
      <w:pPr>
        <w:pStyle w:val="a6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системно-деятельностный подход, предполагающий самостоятельное проживание ребёнком всех этапов собственной деятельности (мотивация, планирование, реализация смысла, рефлексия).</w:t>
      </w:r>
    </w:p>
    <w:p w:rsidR="007F4FDB" w:rsidRDefault="009C211A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FE3F78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1A76E6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C88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 w:rsidR="002C5C88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1A76E6" w:rsidRPr="00CA7DC7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lastRenderedPageBreak/>
        <w:t>-возрастные характеристики воспитанников;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-региональные особенности (национально-культурные, </w:t>
      </w:r>
      <w:r w:rsidR="002C5C88" w:rsidRPr="001A76E6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-материально-техническое оснащение;</w:t>
      </w:r>
    </w:p>
    <w:p w:rsid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653" w:rsidRPr="001A7D9F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трех периодов: </w:t>
      </w:r>
    </w:p>
    <w:p w:rsidR="001A76E6" w:rsidRPr="001A7D9F" w:rsidRDefault="001A76E6" w:rsidP="001A76E6">
      <w:pPr>
        <w:shd w:val="clear" w:color="auto" w:fill="FFFFFF"/>
        <w:spacing w:after="0" w:line="240" w:lineRule="auto"/>
        <w:ind w:firstLine="708"/>
        <w:jc w:val="both"/>
      </w:pP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1A7D9F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1A7D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1A7D9F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1A7D9F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</w:t>
      </w:r>
      <w:r w:rsidR="0058661A" w:rsidRPr="001A7D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>с 16 мая по 31 мая,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1A7D9F">
        <w:rPr>
          <w:rFonts w:ascii="Times New Roman" w:eastAsia="Times New Roman" w:hAnsi="Times New Roman" w:cs="Times New Roman"/>
          <w:sz w:val="28"/>
          <w:szCs w:val="28"/>
        </w:rPr>
        <w:t>няя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56CA9" w:rsidRPr="001A7D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61E5" w:rsidRPr="001A7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дошкольного образования детского сада. 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1A7D9F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период</w:t>
      </w:r>
      <w:r w:rsidR="00E561E5" w:rsidRPr="001A7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1A7D9F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1A7D9F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1A7D9F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E3F78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F78" w:rsidRPr="00B41941" w:rsidRDefault="00FE3F78">
      <w:pPr>
        <w:pStyle w:val="a6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ДО/пп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F4216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F4216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F4216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F4216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F4216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CF4216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5D0D04" w:rsidRDefault="005D0D04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5D0D04" w:rsidRDefault="005D0D04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региональной </w:t>
      </w:r>
      <w:r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C4191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«Всё про то, как мы живём</w:t>
      </w:r>
      <w:r w:rsidRPr="005D0D04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 xml:space="preserve">, </w:t>
      </w:r>
      <w:r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этапе завершения дошкольного образования сформулированы в виде социально-нормативных возрастных характеристик возможных достижений ребенка-дошкольника: </w:t>
      </w:r>
    </w:p>
    <w:p w:rsidR="005D0D04" w:rsidRDefault="00EC4191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5D0D04"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>проявляет познавательный интерес к окружающему миру, интересуется причинно-следственными связями, проявляет эмоционально-оценочное отношение к реальным поступкам, событиям с учётом культуры и традиций Краснодарского края;</w:t>
      </w:r>
    </w:p>
    <w:p w:rsidR="005D0D04" w:rsidRDefault="00EC4191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5D0D04"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проявляет патриотические чувства, ощущает гордость за свою малую родину, её достижения; </w:t>
      </w:r>
    </w:p>
    <w:p w:rsidR="006639C7" w:rsidRDefault="00EC4191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5D0D04"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>обладает начальными знаниями о себе, своей семье, улице, городе/станице, крае, стране. Использует полученные знания в деятельности и общении со взрослыми и сверстниками.</w:t>
      </w:r>
    </w:p>
    <w:p w:rsidR="00EC4191" w:rsidRDefault="00EC4191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«Школа Супергероев», </w:t>
      </w:r>
      <w:r w:rsidRPr="005D0D04">
        <w:rPr>
          <w:rFonts w:ascii="Times New Roman" w:eastAsia="Times New Roman" w:hAnsi="Times New Roman" w:cs="Times New Roman"/>
          <w:bCs/>
          <w:i/>
          <w:sz w:val="28"/>
          <w:szCs w:val="28"/>
        </w:rPr>
        <w:t>на этапе завершения дошкольного образования сформулированы в виде социально-нормативных возрастных характеристик возможных достижений ребенка-дошкольника:</w:t>
      </w:r>
    </w:p>
    <w:p w:rsidR="00EC4191" w:rsidRDefault="00EC4191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самостоятельно и критично оценивать информацию вокруг себя;</w:t>
      </w:r>
    </w:p>
    <w:p w:rsidR="003F4165" w:rsidRDefault="00EC4191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различать </w:t>
      </w:r>
      <w:r w:rsidR="003F4165">
        <w:rPr>
          <w:rFonts w:ascii="Times New Roman" w:eastAsia="Times New Roman" w:hAnsi="Times New Roman" w:cs="Times New Roman"/>
          <w:bCs/>
          <w:i/>
          <w:sz w:val="28"/>
          <w:szCs w:val="28"/>
        </w:rPr>
        <w:t>субъективное и объективное, эстетически и эстетически приемлемое и неприемлемое;</w:t>
      </w:r>
    </w:p>
    <w:p w:rsidR="003F4165" w:rsidRDefault="003F4165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устанавливать характер информации, узнавать приёмы воздействия на человека;</w:t>
      </w:r>
    </w:p>
    <w:p w:rsidR="003F4165" w:rsidRDefault="003F4165" w:rsidP="00EC4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иметь навык оценивания целей и выгод автора информации;</w:t>
      </w:r>
    </w:p>
    <w:p w:rsidR="00EC4191" w:rsidRPr="005D0D04" w:rsidRDefault="003F4165" w:rsidP="0085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принимать самостоятельные решения, учитывая свой опыт.</w:t>
      </w:r>
      <w:r w:rsidR="00EC419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F62083" w:rsidRPr="00061E68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62083" w:rsidRPr="00C31D36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система педагогической диагностики разработанная</w:t>
      </w:r>
      <w:r w:rsidR="00E561E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5F7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источник </w:t>
      </w:r>
    </w:p>
    <w:p w:rsidR="009A2566" w:rsidRPr="00B14802" w:rsidRDefault="00D15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A7D9F">
        <w:rPr>
          <w:rFonts w:ascii="Times New Roman" w:eastAsia="Times New Roman" w:hAnsi="Times New Roman" w:cs="Times New Roman"/>
          <w:iCs/>
          <w:sz w:val="28"/>
          <w:szCs w:val="28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</w:t>
      </w:r>
      <w:r w:rsidR="00FD46A3" w:rsidRPr="001A7D9F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1A7D9F">
        <w:rPr>
          <w:rFonts w:ascii="Times New Roman" w:eastAsia="Times New Roman" w:hAnsi="Times New Roman" w:cs="Times New Roman"/>
          <w:iCs/>
          <w:sz w:val="28"/>
          <w:szCs w:val="28"/>
        </w:rPr>
        <w:t>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1A7D9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1A7D9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2861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A08C4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A3212E" w:rsidRDefault="00A3212E" w:rsidP="00A3212E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6F42FC">
        <w:trPr>
          <w:trHeight w:val="975"/>
        </w:trPr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56AE2" w:rsidRPr="00F42092">
                <w:rPr>
                  <w:rStyle w:val="a7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5A018C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F56AE2" w:rsidRPr="002870CF">
                <w:rPr>
                  <w:rStyle w:val="a7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F56AE2" w:rsidRPr="002F02E1">
                <w:rPr>
                  <w:rStyle w:val="a7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B55104">
        <w:trPr>
          <w:trHeight w:val="919"/>
        </w:trPr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B55104">
        <w:trPr>
          <w:trHeight w:val="975"/>
        </w:trPr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D58DA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79"/>
        </w:trPr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B55104">
        <w:trPr>
          <w:trHeight w:val="965"/>
        </w:trPr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F56AE2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F4216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8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F4216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4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ФОП ДО, пп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22.1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22.2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CF4216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90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09"/>
        </w:trPr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992"/>
        </w:trPr>
        <w:tc>
          <w:tcPr>
            <w:tcW w:w="1228" w:type="dxa"/>
          </w:tcPr>
          <w:p w:rsidR="00F56AE2" w:rsidRPr="009E7AA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1019"/>
        </w:trPr>
        <w:tc>
          <w:tcPr>
            <w:tcW w:w="1228" w:type="dxa"/>
          </w:tcPr>
          <w:p w:rsidR="00F56AE2" w:rsidRDefault="00CF4216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="00F56AE2" w:rsidRPr="00712B79">
                <w:rPr>
                  <w:rStyle w:val="a7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3212E" w:rsidRPr="00A3212E" w:rsidRDefault="00A3212E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:rsidR="0069183B" w:rsidRPr="00AF06B2" w:rsidRDefault="00E52861" w:rsidP="00CC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861">
        <w:lastRenderedPageBreak/>
        <w:t xml:space="preserve"> </w:t>
      </w:r>
      <w:hyperlink r:id="rId102" w:history="1">
        <w:r w:rsidRPr="00205A13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https://disk.yandex.ru/i/R8Wz84JJroKJuA</w:t>
        </w:r>
      </w:hyperlink>
    </w:p>
    <w:p w:rsidR="00CE0C0B" w:rsidRPr="00AF06B2" w:rsidRDefault="00CE0C0B" w:rsidP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2F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162B3E" w:rsidRPr="00BD530B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:rsidR="0017232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17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32B" w:rsidRPr="00883A8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D9F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 w:rsidRPr="001A7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349"/>
        <w:gridCol w:w="3260"/>
        <w:gridCol w:w="3713"/>
      </w:tblGrid>
      <w:tr w:rsidR="00006472" w:rsidRPr="007D77BB" w:rsidTr="006639C7">
        <w:trPr>
          <w:trHeight w:val="549"/>
        </w:trPr>
        <w:tc>
          <w:tcPr>
            <w:tcW w:w="3349" w:type="dxa"/>
            <w:tcBorders>
              <w:bottom w:val="single" w:sz="4" w:space="0" w:color="auto"/>
            </w:tcBorders>
          </w:tcPr>
          <w:p w:rsidR="00006472" w:rsidRPr="006639C7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:rsidR="00006472" w:rsidRPr="00883A8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:rsidR="00006472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006472" w:rsidRPr="00CE0C0B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006472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006472" w:rsidRPr="00CE0C0B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C7" w:rsidRPr="007D77BB" w:rsidTr="006639C7">
        <w:trPr>
          <w:trHeight w:val="1291"/>
        </w:trPr>
        <w:tc>
          <w:tcPr>
            <w:tcW w:w="3349" w:type="dxa"/>
          </w:tcPr>
          <w:p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6639C7" w:rsidRPr="00883A8B" w:rsidRDefault="006639C7" w:rsidP="006639C7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6639C7" w:rsidRPr="007D77BB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6639C7" w:rsidRPr="007D77BB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C0B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952A8A" w:rsidTr="005E580C">
        <w:tc>
          <w:tcPr>
            <w:tcW w:w="5098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:rsidTr="005E580C">
        <w:tc>
          <w:tcPr>
            <w:tcW w:w="5098" w:type="dxa"/>
          </w:tcPr>
          <w:p w:rsidR="00B61C66" w:rsidRPr="001A7D9F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1A7D9F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1A7D9F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B61C66" w:rsidRPr="001A7D9F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62083" w:rsidRPr="00952A8A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приемы)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527"/>
        <w:gridCol w:w="3969"/>
        <w:gridCol w:w="3681"/>
      </w:tblGrid>
      <w:tr w:rsidR="00952A8A" w:rsidRPr="007D77BB" w:rsidTr="005E580C">
        <w:trPr>
          <w:trHeight w:val="549"/>
        </w:trPr>
        <w:tc>
          <w:tcPr>
            <w:tcW w:w="2527" w:type="dxa"/>
            <w:tcBorders>
              <w:bottom w:val="single" w:sz="4" w:space="0" w:color="auto"/>
            </w:tcBorders>
          </w:tcPr>
          <w:p w:rsidR="00952A8A" w:rsidRPr="001A7D9F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249862"/>
            <w:r w:rsidRPr="001A7D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младенческом возрасте</w:t>
            </w:r>
          </w:p>
          <w:p w:rsidR="00952A8A" w:rsidRPr="007D77BB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месяца - 1 год)</w:t>
            </w:r>
          </w:p>
        </w:tc>
        <w:tc>
          <w:tcPr>
            <w:tcW w:w="3969" w:type="dxa"/>
          </w:tcPr>
          <w:p w:rsidR="00952A8A" w:rsidRDefault="00952A8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952A8A" w:rsidRPr="00CE0C0B" w:rsidRDefault="00952A8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952A8A" w:rsidRPr="007D77BB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952A8A" w:rsidRDefault="00952A8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952A8A" w:rsidRPr="00CE0C0B" w:rsidRDefault="00952A8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952A8A" w:rsidRPr="007D77BB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2A8A" w:rsidRPr="007D77BB" w:rsidTr="005E580C">
        <w:trPr>
          <w:trHeight w:val="1799"/>
        </w:trPr>
        <w:tc>
          <w:tcPr>
            <w:tcW w:w="2527" w:type="dxa"/>
          </w:tcPr>
          <w:p w:rsidR="00952A8A" w:rsidRPr="008E272F" w:rsidRDefault="00952A8A" w:rsidP="00BC7B9A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2A8A" w:rsidRPr="001A7D9F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952A8A" w:rsidRPr="001A7D9F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952A8A" w:rsidRPr="001A7D9F" w:rsidRDefault="009C47C9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3681" w:type="dxa"/>
          </w:tcPr>
          <w:p w:rsidR="00952A8A" w:rsidRPr="001A7D9F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952A8A" w:rsidRPr="001A7D9F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952A8A" w:rsidRPr="001A7D9F" w:rsidRDefault="00952A8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952A8A" w:rsidRPr="001A7D9F" w:rsidRDefault="00952A8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952A8A" w:rsidRPr="001A7D9F" w:rsidRDefault="009C47C9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:rsidR="009C47C9" w:rsidRPr="001A7D9F" w:rsidRDefault="009C47C9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7D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4"/>
    </w:tbl>
    <w:p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F5947" w:rsidRPr="00E52B86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D53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:rsidR="00DF628F" w:rsidRPr="00E52B86" w:rsidRDefault="00DF628F">
      <w:pPr>
        <w:pStyle w:val="1f3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E52B86" w:rsidRDefault="00DF628F">
      <w:pPr>
        <w:pStyle w:val="1f3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:rsidR="00DF628F" w:rsidRPr="00E52B86" w:rsidRDefault="00DF628F">
      <w:pPr>
        <w:pStyle w:val="1f3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:rsidR="00DF628F" w:rsidRPr="00E52B86" w:rsidRDefault="00DF628F">
      <w:pPr>
        <w:pStyle w:val="1f3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DF628F" w:rsidRPr="00E52B86" w:rsidRDefault="00DF628F" w:rsidP="00DF628F">
      <w:pPr>
        <w:pStyle w:val="1f3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E52B86">
        <w:rPr>
          <w:b/>
          <w:bCs/>
          <w:sz w:val="28"/>
          <w:szCs w:val="28"/>
        </w:rPr>
        <w:t>вариантов совместной деятельности</w:t>
      </w:r>
      <w:r w:rsidRPr="00E52B86">
        <w:rPr>
          <w:sz w:val="28"/>
          <w:szCs w:val="28"/>
        </w:rPr>
        <w:t>:</w:t>
      </w:r>
    </w:p>
    <w:p w:rsidR="00DF628F" w:rsidRPr="00E52B86" w:rsidRDefault="00DF628F" w:rsidP="00DF628F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E52B86" w:rsidRDefault="00DF628F">
      <w:pPr>
        <w:pStyle w:val="1f3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:rsidR="00DF628F" w:rsidRPr="00E52B86" w:rsidRDefault="00DF628F">
      <w:pPr>
        <w:pStyle w:val="1f3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E52B86" w:rsidRDefault="00DF628F">
      <w:pPr>
        <w:pStyle w:val="1f3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E52B86" w:rsidRDefault="00DF628F">
      <w:pPr>
        <w:pStyle w:val="1f3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F628F" w:rsidRPr="00E52B86" w:rsidRDefault="00DF628F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69183B" w:rsidRDefault="00DF628F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6030B3">
          <w:headerReference w:type="default" r:id="rId103"/>
          <w:footerReference w:type="default" r:id="rId104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:rsidR="00DF628F" w:rsidRDefault="00D60F89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BF5980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:rsidR="00A5059C" w:rsidRPr="00D60F89" w:rsidRDefault="00A5059C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5B0C1D" w:rsidTr="00DE396A">
        <w:tc>
          <w:tcPr>
            <w:tcW w:w="3810" w:type="dxa"/>
            <w:tcBorders>
              <w:bottom w:val="single" w:sz="4" w:space="0" w:color="auto"/>
            </w:tcBorders>
          </w:tcPr>
          <w:p w:rsidR="007E5430" w:rsidRPr="00B223D6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223D6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7E5430" w:rsidRPr="00B223D6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223D6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B223D6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223D6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7E5430" w:rsidRPr="00B223D6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223D6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:rsidTr="00DE396A">
        <w:tc>
          <w:tcPr>
            <w:tcW w:w="3810" w:type="dxa"/>
          </w:tcPr>
          <w:p w:rsidR="00901D9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-И</w:t>
            </w:r>
            <w:r w:rsidR="007E5430" w:rsidRPr="00B223D6">
              <w:rPr>
                <w:sz w:val="24"/>
                <w:szCs w:val="24"/>
              </w:rPr>
              <w:t>гровые ситуации</w:t>
            </w:r>
          </w:p>
          <w:p w:rsidR="00901D9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-И</w:t>
            </w:r>
            <w:r w:rsidR="007E5430" w:rsidRPr="00B223D6">
              <w:rPr>
                <w:sz w:val="24"/>
                <w:szCs w:val="24"/>
              </w:rPr>
              <w:t>ндивидуальные игры</w:t>
            </w:r>
          </w:p>
          <w:p w:rsidR="007E543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-И</w:t>
            </w:r>
            <w:r w:rsidR="007E5430" w:rsidRPr="00B223D6">
              <w:rPr>
                <w:sz w:val="24"/>
                <w:szCs w:val="24"/>
              </w:rPr>
              <w:t>гры небольшими подгруппами</w:t>
            </w:r>
          </w:p>
          <w:p w:rsidR="00901D9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-Упражнения</w:t>
            </w:r>
          </w:p>
          <w:p w:rsidR="00901D90" w:rsidRPr="00B223D6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B223D6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B223D6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B223D6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B223D6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B223D6" w:rsidRDefault="00C21268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751D60" w:rsidRPr="00B223D6">
              <w:rPr>
                <w:sz w:val="24"/>
                <w:szCs w:val="24"/>
              </w:rPr>
              <w:t xml:space="preserve"> З</w:t>
            </w:r>
            <w:r w:rsidR="00901D90" w:rsidRPr="00B223D6">
              <w:rPr>
                <w:sz w:val="24"/>
                <w:szCs w:val="24"/>
              </w:rPr>
              <w:t>доровьесберегающие мероприятия</w:t>
            </w:r>
          </w:p>
          <w:p w:rsidR="00901D90" w:rsidRPr="00B223D6" w:rsidRDefault="00C21268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-Д</w:t>
            </w:r>
            <w:r w:rsidR="00901D90" w:rsidRPr="00B223D6">
              <w:rPr>
                <w:sz w:val="24"/>
                <w:szCs w:val="24"/>
              </w:rPr>
              <w:t>вигательн</w:t>
            </w:r>
            <w:r w:rsidRPr="00B223D6">
              <w:rPr>
                <w:sz w:val="24"/>
                <w:szCs w:val="24"/>
              </w:rPr>
              <w:t xml:space="preserve">ая </w:t>
            </w:r>
            <w:r w:rsidR="00901D90" w:rsidRPr="00B223D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1F54CB" w:rsidRPr="00B223D6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7E5430" w:rsidRPr="00B223D6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B223D6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E63607" w:rsidRPr="00B223D6">
              <w:rPr>
                <w:sz w:val="24"/>
                <w:szCs w:val="24"/>
              </w:rPr>
              <w:t>О</w:t>
            </w:r>
            <w:r w:rsidR="001F54CB" w:rsidRPr="00B223D6">
              <w:rPr>
                <w:sz w:val="24"/>
                <w:szCs w:val="24"/>
              </w:rPr>
              <w:t>бразовател</w:t>
            </w:r>
            <w:r w:rsidR="00DE396A" w:rsidRPr="00B223D6">
              <w:rPr>
                <w:sz w:val="24"/>
                <w:szCs w:val="24"/>
              </w:rPr>
              <w:t>ь</w:t>
            </w:r>
            <w:r w:rsidR="001F54CB" w:rsidRPr="00B223D6">
              <w:rPr>
                <w:sz w:val="24"/>
                <w:szCs w:val="24"/>
              </w:rPr>
              <w:t xml:space="preserve">ные ситуации </w:t>
            </w:r>
          </w:p>
          <w:p w:rsidR="001F54CB" w:rsidRPr="00B223D6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1F54CB" w:rsidRPr="00B223D6">
              <w:rPr>
                <w:sz w:val="24"/>
                <w:szCs w:val="24"/>
              </w:rPr>
              <w:t>Тематические события</w:t>
            </w:r>
          </w:p>
          <w:p w:rsidR="001F54CB" w:rsidRPr="00B223D6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1F54CB" w:rsidRPr="00B223D6">
              <w:rPr>
                <w:sz w:val="24"/>
                <w:szCs w:val="24"/>
              </w:rPr>
              <w:t>Проектная деятельность</w:t>
            </w:r>
          </w:p>
          <w:p w:rsidR="007E5430" w:rsidRPr="00B223D6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1F54CB" w:rsidRPr="00B223D6">
              <w:rPr>
                <w:sz w:val="24"/>
                <w:szCs w:val="24"/>
              </w:rPr>
              <w:t xml:space="preserve">Творческие и </w:t>
            </w:r>
            <w:r w:rsidRPr="00B223D6">
              <w:rPr>
                <w:sz w:val="24"/>
                <w:szCs w:val="24"/>
              </w:rPr>
              <w:t>исследовательские</w:t>
            </w:r>
            <w:r w:rsidR="001F54CB" w:rsidRPr="00B223D6">
              <w:rPr>
                <w:sz w:val="24"/>
                <w:szCs w:val="24"/>
              </w:rPr>
              <w:t xml:space="preserve"> проекты и т. д.</w:t>
            </w:r>
          </w:p>
          <w:p w:rsidR="007E5430" w:rsidRPr="00B223D6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B223D6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Н</w:t>
            </w:r>
            <w:r w:rsidR="007E5430" w:rsidRPr="00B223D6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B223D6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С</w:t>
            </w:r>
            <w:r w:rsidR="005C6044" w:rsidRPr="00B223D6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B223D6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Э</w:t>
            </w:r>
            <w:r w:rsidR="005C6044" w:rsidRPr="00B223D6">
              <w:rPr>
                <w:sz w:val="24"/>
                <w:szCs w:val="24"/>
              </w:rPr>
              <w:t>лем</w:t>
            </w:r>
            <w:r w:rsidRPr="00B223D6">
              <w:rPr>
                <w:sz w:val="24"/>
                <w:szCs w:val="24"/>
              </w:rPr>
              <w:t>е</w:t>
            </w:r>
            <w:r w:rsidR="005C6044" w:rsidRPr="00B223D6">
              <w:rPr>
                <w:sz w:val="24"/>
                <w:szCs w:val="24"/>
              </w:rPr>
              <w:t>нтарн</w:t>
            </w:r>
            <w:r w:rsidR="00DD7172" w:rsidRPr="00B223D6">
              <w:rPr>
                <w:sz w:val="24"/>
                <w:szCs w:val="24"/>
              </w:rPr>
              <w:t>ая</w:t>
            </w:r>
            <w:r w:rsidR="005C6044" w:rsidRPr="00B223D6">
              <w:rPr>
                <w:sz w:val="24"/>
                <w:szCs w:val="24"/>
              </w:rPr>
              <w:t xml:space="preserve"> трудов</w:t>
            </w:r>
            <w:r w:rsidR="00DD7172" w:rsidRPr="00B223D6">
              <w:rPr>
                <w:sz w:val="24"/>
                <w:szCs w:val="24"/>
              </w:rPr>
              <w:t>ая</w:t>
            </w:r>
            <w:r w:rsidR="005C6044" w:rsidRPr="00B223D6">
              <w:rPr>
                <w:sz w:val="24"/>
                <w:szCs w:val="24"/>
              </w:rPr>
              <w:t xml:space="preserve"> деятельность детей на участке ДО</w:t>
            </w:r>
            <w:r w:rsidRPr="00B223D6">
              <w:rPr>
                <w:sz w:val="24"/>
                <w:szCs w:val="24"/>
              </w:rPr>
              <w:t>О</w:t>
            </w:r>
          </w:p>
          <w:p w:rsidR="00E63607" w:rsidRPr="00B223D6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С</w:t>
            </w:r>
            <w:r w:rsidR="005C6044" w:rsidRPr="00B223D6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B223D6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И</w:t>
            </w:r>
            <w:r w:rsidR="005C6044" w:rsidRPr="00B223D6">
              <w:rPr>
                <w:sz w:val="24"/>
                <w:szCs w:val="24"/>
              </w:rPr>
              <w:t>ндивидуальн</w:t>
            </w:r>
            <w:r w:rsidR="00DD7172" w:rsidRPr="00B223D6">
              <w:rPr>
                <w:sz w:val="24"/>
                <w:szCs w:val="24"/>
              </w:rPr>
              <w:t xml:space="preserve">ая </w:t>
            </w:r>
            <w:r w:rsidR="005C6044" w:rsidRPr="00B223D6">
              <w:rPr>
                <w:sz w:val="24"/>
                <w:szCs w:val="24"/>
              </w:rPr>
              <w:t>работ</w:t>
            </w:r>
            <w:r w:rsidRPr="00B223D6">
              <w:rPr>
                <w:sz w:val="24"/>
                <w:szCs w:val="24"/>
              </w:rPr>
              <w:t>а</w:t>
            </w:r>
          </w:p>
          <w:p w:rsidR="00C21268" w:rsidRPr="00B223D6" w:rsidRDefault="00E63607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П</w:t>
            </w:r>
            <w:r w:rsidR="005C6044" w:rsidRPr="00B223D6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B223D6" w:rsidRDefault="00E63607" w:rsidP="00DD7172">
            <w:pPr>
              <w:pStyle w:val="1f3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B223D6" w:rsidRDefault="00E63607" w:rsidP="00DD7172">
            <w:pPr>
              <w:pStyle w:val="1f3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DD7172" w:rsidRPr="00B223D6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:rsidR="00DD7172" w:rsidRPr="00B223D6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-Э</w:t>
            </w:r>
            <w:r w:rsidR="007E5430" w:rsidRPr="00B223D6">
              <w:rPr>
                <w:sz w:val="24"/>
                <w:szCs w:val="24"/>
              </w:rPr>
              <w:t>лементарная трудовая деятельность детей</w:t>
            </w:r>
            <w:r w:rsidRPr="00B223D6">
              <w:rPr>
                <w:sz w:val="24"/>
                <w:szCs w:val="24"/>
              </w:rPr>
              <w:t>,</w:t>
            </w:r>
          </w:p>
          <w:p w:rsidR="00DD7172" w:rsidRPr="00B223D6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B223D6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B223D6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-Опыты и эксперименты</w:t>
            </w:r>
          </w:p>
          <w:p w:rsidR="00DD7172" w:rsidRPr="00B223D6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-Практико-ориентированные проекты,</w:t>
            </w:r>
            <w:r w:rsidR="009F7BB0" w:rsidRPr="00B223D6">
              <w:rPr>
                <w:sz w:val="24"/>
                <w:szCs w:val="24"/>
              </w:rPr>
              <w:t xml:space="preserve"> </w:t>
            </w:r>
            <w:r w:rsidRPr="00B223D6">
              <w:rPr>
                <w:sz w:val="24"/>
                <w:szCs w:val="24"/>
              </w:rPr>
              <w:t xml:space="preserve">коллекционирование </w:t>
            </w:r>
          </w:p>
          <w:p w:rsidR="00E63607" w:rsidRPr="00B223D6" w:rsidRDefault="00DD7172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B223D6" w:rsidRDefault="00E63607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-П</w:t>
            </w:r>
            <w:r w:rsidR="00DD7172" w:rsidRPr="00B223D6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B223D6">
              <w:rPr>
                <w:sz w:val="24"/>
                <w:szCs w:val="24"/>
              </w:rPr>
              <w:t>ц</w:t>
            </w:r>
            <w:r w:rsidR="00DD7172" w:rsidRPr="00B223D6">
              <w:rPr>
                <w:sz w:val="24"/>
                <w:szCs w:val="24"/>
              </w:rPr>
              <w:t>ов чтения</w:t>
            </w:r>
          </w:p>
          <w:p w:rsidR="009B1AAB" w:rsidRPr="00B223D6" w:rsidRDefault="00E63607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-Р</w:t>
            </w:r>
            <w:r w:rsidR="00DD7172" w:rsidRPr="00B223D6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B223D6" w:rsidRDefault="001F54CB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-С</w:t>
            </w:r>
            <w:r w:rsidR="00DD7172" w:rsidRPr="00B223D6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:rsidR="001F54CB" w:rsidRPr="00B223D6" w:rsidRDefault="00E63607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1F54CB" w:rsidRPr="00B223D6">
              <w:rPr>
                <w:sz w:val="24"/>
                <w:szCs w:val="24"/>
              </w:rPr>
              <w:t>О</w:t>
            </w:r>
            <w:r w:rsidR="00DD7172" w:rsidRPr="00B223D6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B223D6" w:rsidRDefault="001F54CB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-И</w:t>
            </w:r>
            <w:r w:rsidR="00DD7172" w:rsidRPr="00B223D6">
              <w:rPr>
                <w:sz w:val="24"/>
                <w:szCs w:val="24"/>
              </w:rPr>
              <w:t>ндивидуальн</w:t>
            </w:r>
            <w:r w:rsidRPr="00B223D6">
              <w:rPr>
                <w:sz w:val="24"/>
                <w:szCs w:val="24"/>
              </w:rPr>
              <w:t>ая</w:t>
            </w:r>
            <w:r w:rsidR="00DD7172" w:rsidRPr="00B223D6">
              <w:rPr>
                <w:sz w:val="24"/>
                <w:szCs w:val="24"/>
              </w:rPr>
              <w:t xml:space="preserve"> работ</w:t>
            </w:r>
            <w:r w:rsidRPr="00B223D6">
              <w:rPr>
                <w:sz w:val="24"/>
                <w:szCs w:val="24"/>
              </w:rPr>
              <w:t>а</w:t>
            </w:r>
            <w:r w:rsidR="00DD7172" w:rsidRPr="00B223D6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B223D6" w:rsidRDefault="00751D60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-</w:t>
            </w:r>
            <w:r w:rsidR="001F54CB" w:rsidRPr="00B223D6">
              <w:rPr>
                <w:sz w:val="24"/>
                <w:szCs w:val="24"/>
              </w:rPr>
              <w:t>Р</w:t>
            </w:r>
            <w:r w:rsidR="00DD7172" w:rsidRPr="00B223D6">
              <w:rPr>
                <w:sz w:val="24"/>
                <w:szCs w:val="24"/>
              </w:rPr>
              <w:t>абот</w:t>
            </w:r>
            <w:r w:rsidR="001F54CB" w:rsidRPr="00B223D6">
              <w:rPr>
                <w:sz w:val="24"/>
                <w:szCs w:val="24"/>
              </w:rPr>
              <w:t>а</w:t>
            </w:r>
            <w:r w:rsidR="00DD7172" w:rsidRPr="00B223D6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Default="0069183B" w:rsidP="001F54CB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1F54CB" w:rsidRDefault="00DF628F" w:rsidP="001F54CB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DF628F" w:rsidRPr="00E52B86" w:rsidRDefault="00DF628F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F628F" w:rsidRPr="00E52B86" w:rsidRDefault="00DF628F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  <w:r w:rsidR="00711140">
        <w:rPr>
          <w:sz w:val="28"/>
          <w:szCs w:val="28"/>
        </w:rPr>
        <w:t xml:space="preserve"> </w:t>
      </w:r>
    </w:p>
    <w:p w:rsidR="00DF628F" w:rsidRPr="00E52B86" w:rsidRDefault="00DF628F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:rsidR="00DF628F" w:rsidRDefault="00DF628F" w:rsidP="009F7BB0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Согласно п. 24.18 ФОП ДО в ДОО во вторую половину дня </w:t>
      </w:r>
      <w:r w:rsidRPr="00475F58">
        <w:rPr>
          <w:sz w:val="28"/>
          <w:szCs w:val="28"/>
        </w:rPr>
        <w:t>организованы</w:t>
      </w:r>
      <w:r w:rsidRPr="00E52B86">
        <w:rPr>
          <w:sz w:val="28"/>
          <w:szCs w:val="28"/>
        </w:rPr>
        <w:t xml:space="preserve"> следующие культурные практики:</w:t>
      </w:r>
    </w:p>
    <w:p w:rsidR="00DF628F" w:rsidRDefault="00B223D6" w:rsidP="00DF62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30B">
        <w:rPr>
          <w:rFonts w:ascii="Times New Roman" w:eastAsia="Times New Roman" w:hAnsi="Times New Roman" w:cs="Times New Roman"/>
          <w:sz w:val="26"/>
          <w:szCs w:val="26"/>
        </w:rPr>
        <w:t>- игровая, продуктивная, познавательно-исследовательская, коммуникативная, чтение художественной литературы.</w:t>
      </w:r>
    </w:p>
    <w:p w:rsidR="007E5430" w:rsidRPr="007E5430" w:rsidRDefault="00DF628F" w:rsidP="007E5430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tab/>
      </w:r>
      <w:r w:rsidRPr="00E52B86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:rsidR="00DF628F" w:rsidRPr="007E5430" w:rsidRDefault="007E5430" w:rsidP="00DF628F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28F"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Pr="00E52B86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Pr="00E52B86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</w:t>
      </w:r>
      <w:r w:rsidR="009F7BB0"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187EF7"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BD530B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:rsidR="0080192C" w:rsidRPr="00E52B86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192C" w:rsidRDefault="0080192C">
      <w:pPr>
        <w:pStyle w:val="1f3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:rsidR="00C31D36" w:rsidRPr="00061E68" w:rsidRDefault="00C31D36" w:rsidP="00C31D36">
      <w:pPr>
        <w:pStyle w:val="1f3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:rsidR="009619CB" w:rsidRPr="00061E68" w:rsidRDefault="009619CB" w:rsidP="00061E68">
      <w:pPr>
        <w:pStyle w:val="1f3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:rsidR="0080192C" w:rsidRPr="00F67677" w:rsidRDefault="0080192C" w:rsidP="00F67677">
      <w:pPr>
        <w:pStyle w:val="1f3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E52B86" w:rsidRDefault="0080192C" w:rsidP="0080192C">
      <w:pPr>
        <w:pStyle w:val="1f3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расширяют и усложняют в соответствии с возможностями и особенностями развития детей область задач, которые ребёнок способен и желает решить </w:t>
      </w:r>
      <w:r w:rsidRPr="00E52B86">
        <w:rPr>
          <w:sz w:val="28"/>
          <w:szCs w:val="28"/>
        </w:rPr>
        <w:lastRenderedPageBreak/>
        <w:t>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0192C" w:rsidRPr="00E52B86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60F89" w:rsidRPr="00F67677" w:rsidRDefault="0080192C">
      <w:pPr>
        <w:pStyle w:val="1f3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Default="00F67677" w:rsidP="00F67677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:rsidR="001F54CB" w:rsidRPr="00D60F89" w:rsidRDefault="001F54CB" w:rsidP="00F67677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0B70E3" w:rsidTr="005E580C">
        <w:tc>
          <w:tcPr>
            <w:tcW w:w="2689" w:type="dxa"/>
          </w:tcPr>
          <w:p w:rsidR="00D60F89" w:rsidRPr="00B658F1" w:rsidRDefault="00D60F8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D60F89" w:rsidRPr="00B658F1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:rsidR="00D60F89" w:rsidRPr="00B658F1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:rsidTr="005E580C">
        <w:tc>
          <w:tcPr>
            <w:tcW w:w="2689" w:type="dxa"/>
          </w:tcPr>
          <w:p w:rsidR="00D60F89" w:rsidRPr="000B70E3" w:rsidRDefault="00D60F8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:rsidR="00140C09" w:rsidRDefault="00140C0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Default="00140C0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0B70E3" w:rsidRPr="000B70E3" w:rsidRDefault="00140C0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lastRenderedPageBreak/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B70E3" w:rsidRPr="000B70E3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lastRenderedPageBreak/>
              <w:t>Освоение детьми системы разнообразных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Default="000B70E3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:rsidR="00140C09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:rsidR="00140C09" w:rsidRPr="00140C09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 xml:space="preserve">, в которых дети приобретают опыт дружеского </w:t>
            </w:r>
            <w:r w:rsidRPr="00140C09">
              <w:rPr>
                <w:sz w:val="24"/>
                <w:szCs w:val="24"/>
              </w:rPr>
              <w:lastRenderedPageBreak/>
              <w:t>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:rsidR="00140C09" w:rsidRPr="000B70E3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D60F89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0B70E3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0B70E3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0B70E3" w:rsidRPr="000B70E3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658F1" w:rsidRDefault="00B658F1" w:rsidP="0080192C">
      <w:pPr>
        <w:pStyle w:val="1f3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80192C" w:rsidRPr="000B70E3" w:rsidRDefault="00B658F1" w:rsidP="00B658F1">
      <w:pPr>
        <w:pStyle w:val="1f3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:rsidR="0080192C" w:rsidRPr="000B70E3" w:rsidRDefault="0080192C">
      <w:pPr>
        <w:pStyle w:val="1f3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37230A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0B70E3" w:rsidRDefault="0080192C">
      <w:pPr>
        <w:pStyle w:val="1f3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80192C" w:rsidRPr="000B70E3" w:rsidRDefault="0080192C">
      <w:pPr>
        <w:pStyle w:val="1f3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0B70E3" w:rsidRDefault="0080192C">
      <w:pPr>
        <w:pStyle w:val="1f3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E52B86" w:rsidRDefault="0080192C">
      <w:pPr>
        <w:pStyle w:val="1f3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0192C" w:rsidRDefault="0080192C">
      <w:pPr>
        <w:pStyle w:val="1f3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DB52E4" w:rsidRPr="00E52B86" w:rsidRDefault="00DB52E4" w:rsidP="00303AD2">
      <w:pPr>
        <w:pStyle w:val="1f3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BD530B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BD530B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BD530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A5059C" w:rsidRDefault="00A5059C">
      <w:pPr>
        <w:pStyle w:val="1f3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A5059C" w:rsidRDefault="00A5059C">
      <w:pPr>
        <w:pStyle w:val="1f3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F67677" w:rsidRDefault="00861B27" w:rsidP="00861B27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:rsidR="00861B27" w:rsidRPr="00E52B86" w:rsidRDefault="00861B27">
      <w:pPr>
        <w:pStyle w:val="1f3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61B27" w:rsidRPr="00E52B86" w:rsidRDefault="00861B27">
      <w:pPr>
        <w:pStyle w:val="1f3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E52B86" w:rsidRDefault="00861B27">
      <w:pPr>
        <w:pStyle w:val="1f3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61B27" w:rsidRPr="00E52B86" w:rsidRDefault="00861B27">
      <w:pPr>
        <w:pStyle w:val="1f3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E52B86" w:rsidRDefault="00861B27">
      <w:pPr>
        <w:pStyle w:val="1f3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861B27" w:rsidRPr="00F67677" w:rsidRDefault="00DE396A" w:rsidP="00861B27">
      <w:pPr>
        <w:pStyle w:val="1f3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:rsidR="00861B27" w:rsidRPr="00E52B86" w:rsidRDefault="00861B27">
      <w:pPr>
        <w:pStyle w:val="1f3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E52B86" w:rsidRDefault="00861B27">
      <w:pPr>
        <w:pStyle w:val="1f3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861B27" w:rsidRPr="00E52B86" w:rsidRDefault="00861B27">
      <w:pPr>
        <w:pStyle w:val="1f3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861B27" w:rsidRPr="00E52B86" w:rsidRDefault="00861B27">
      <w:pPr>
        <w:pStyle w:val="1f3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E52B86" w:rsidRDefault="00861B27">
      <w:pPr>
        <w:pStyle w:val="1f3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F67677" w:rsidRDefault="00861B27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F0664" w:rsidRDefault="009F0664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9F0664" w:rsidTr="005E580C">
        <w:tc>
          <w:tcPr>
            <w:tcW w:w="3377" w:type="dxa"/>
          </w:tcPr>
          <w:p w:rsidR="009F0664" w:rsidRPr="00A5059C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476" w:type="dxa"/>
          </w:tcPr>
          <w:p w:rsidR="009F0664" w:rsidRPr="00A5059C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9F0664" w:rsidRPr="00A5059C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:rsidTr="005E580C">
        <w:tc>
          <w:tcPr>
            <w:tcW w:w="3377" w:type="dxa"/>
          </w:tcPr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</w:t>
            </w:r>
            <w:r w:rsidRPr="009F0664">
              <w:rPr>
                <w:sz w:val="24"/>
                <w:szCs w:val="24"/>
              </w:rPr>
              <w:lastRenderedPageBreak/>
              <w:t xml:space="preserve">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9F0664" w:rsidRP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</w:t>
            </w:r>
            <w:r w:rsidRPr="009F0664">
              <w:rPr>
                <w:sz w:val="24"/>
                <w:szCs w:val="24"/>
              </w:rPr>
              <w:lastRenderedPageBreak/>
              <w:t xml:space="preserve">младенческого, раннего и дошкольного возрастов; 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:rsidR="009F0664" w:rsidRP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Консультирование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:rsidR="009F0664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</w:t>
            </w:r>
            <w:r w:rsidRPr="009F0664">
              <w:rPr>
                <w:sz w:val="24"/>
                <w:szCs w:val="24"/>
              </w:rPr>
              <w:lastRenderedPageBreak/>
              <w:t xml:space="preserve">детей, в том числе с ООП в условиях семьи; </w:t>
            </w:r>
          </w:p>
          <w:p w:rsidR="003E26D2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3E26D2" w:rsidRDefault="003E26D2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3E26D2" w:rsidRDefault="003E26D2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F0664" w:rsidRPr="009F0664" w:rsidRDefault="003E26D2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:rsidR="009F0664" w:rsidRPr="009F0664" w:rsidRDefault="009F0664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:rsidR="00861B27" w:rsidRDefault="00861B27" w:rsidP="00F67677">
      <w:pPr>
        <w:pStyle w:val="1f3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5E580C" w:rsidRPr="00DB52E4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303AD2" w:rsidRDefault="005E580C" w:rsidP="005E580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3AD2">
              <w:rPr>
                <w:rFonts w:ascii="Times New Roman" w:hAnsi="Times New Roman"/>
                <w:b/>
                <w:bCs/>
              </w:rPr>
              <w:t>ЗАДАЧИ</w:t>
            </w:r>
          </w:p>
          <w:p w:rsidR="005E580C" w:rsidRPr="00303AD2" w:rsidRDefault="005E580C" w:rsidP="005E58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E580C" w:rsidRPr="00303AD2" w:rsidRDefault="005E580C" w:rsidP="005E580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03AD2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5E580C" w:rsidRPr="00303AD2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:rsidR="005E580C" w:rsidRPr="00303AD2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DB52E4" w:rsidTr="00DE396A">
        <w:trPr>
          <w:trHeight w:val="1118"/>
        </w:trPr>
        <w:tc>
          <w:tcPr>
            <w:tcW w:w="2802" w:type="dxa"/>
          </w:tcPr>
          <w:p w:rsidR="005E580C" w:rsidRPr="00303AD2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E580C" w:rsidRPr="00303AD2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D2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E580C" w:rsidRPr="00303AD2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D2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</w:t>
            </w:r>
            <w:r w:rsidRPr="00303AD2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семейными традициями.</w:t>
            </w:r>
          </w:p>
        </w:tc>
      </w:tr>
      <w:tr w:rsidR="005E580C" w:rsidRPr="00DB52E4" w:rsidTr="00DE396A">
        <w:trPr>
          <w:trHeight w:val="992"/>
        </w:trPr>
        <w:tc>
          <w:tcPr>
            <w:tcW w:w="2802" w:type="dxa"/>
          </w:tcPr>
          <w:p w:rsidR="005E580C" w:rsidRPr="00303AD2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:rsidTr="00DE396A">
        <w:trPr>
          <w:trHeight w:val="846"/>
        </w:trPr>
        <w:tc>
          <w:tcPr>
            <w:tcW w:w="2802" w:type="dxa"/>
          </w:tcPr>
          <w:p w:rsidR="005E580C" w:rsidRPr="00303AD2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:rsidTr="00DE396A">
        <w:trPr>
          <w:trHeight w:val="1547"/>
        </w:trPr>
        <w:tc>
          <w:tcPr>
            <w:tcW w:w="2802" w:type="dxa"/>
          </w:tcPr>
          <w:p w:rsidR="005E580C" w:rsidRPr="00303AD2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Tr="00DE396A">
        <w:trPr>
          <w:trHeight w:val="715"/>
        </w:trPr>
        <w:tc>
          <w:tcPr>
            <w:tcW w:w="2802" w:type="dxa"/>
          </w:tcPr>
          <w:p w:rsidR="005E580C" w:rsidRPr="00303AD2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AD2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47C9" w:rsidRDefault="009C47C9" w:rsidP="00861B2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507E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5F5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:rsidR="00B3727E" w:rsidRDefault="00303AD2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</w:t>
      </w:r>
      <w:r w:rsidR="004511EE"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ДОО направлено на обеспечение коррекции нарушений развития у </w:t>
      </w:r>
      <w:r w:rsid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="004511EE"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 w:rsid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C0528" w:rsidRPr="00B3727E" w:rsidRDefault="006C0528" w:rsidP="00B3727E">
      <w:pPr>
        <w:pStyle w:val="a6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 дети с нормативным кризисом развития;</w:t>
      </w:r>
    </w:p>
    <w:p w:rsidR="006C0528" w:rsidRPr="00B3727E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:rsid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B3727E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B3727E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C0528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:rsidR="00303AD2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в ДОО осуществляют </w:t>
      </w:r>
      <w:r w:rsidR="00303A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учитель-логопед, педагог психолог.</w:t>
      </w: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Задачи КРР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 полностью соответствуют п.27.4 ФОП ДО.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рекомендаций ПП</w:t>
      </w:r>
      <w:r w:rsidR="00630EE5" w:rsidRPr="00B37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B1C16" w:rsidRPr="00174C4C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для каждого обучающегося определяется с учётом его ООП на основе рекомендаций ППк ДОО.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Учитель-логопед: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проводит дыхательную, пальчиковую, артикуляционную гимнастику; 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ставит, автоматизирует и дифференцирует звуки; 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развивает фонематический слух;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расширяет словарь детей по лексическим темам;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-помогает овладеть навыками словообразования и словоизменения; грамматическими  категориями, что является профилактикой возможных нарушений письменной речи.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Воспитатель: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Закрепляет в совместной деятельности с детьми навыки и умения воспитанников, полученные в процессе коррекционной работы: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артикуляционной и пальцевой моторики – процессов, связанных с речевой функцией;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систематический контроль над поставленными звуками и грамматической правильностью речи;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внимания, памяти, словесно-логического мышления – высших психических функций, тесно связанных с речевой деятельностью.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Музыкальный руководитель</w:t>
      </w: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музыкально-ритмические игры; упражнения на развитие слухового восприятия, двигательной памяти, этюды на развитие выразительности мимики, жеста; игры-драматизации. 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Родители</w:t>
      </w: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игры и упражнения на развитие артикуляционной моторики ребенка; контроль за выполнением заданий и произношением ребенка;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рекомендаций учителя-логопеда.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</w:t>
      </w: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распределением нагрузки в течение дня, координацией и преемственностью в работе всех субъектов коррекционного процесса.  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коррекционной логопедической работы по преодолению ФФНР и ОНР у детей, зачисленных на логопункт БДОУ,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174C4C" w:rsidRPr="00174C4C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организации обучения на логопедическом пункте ДОУ – подгрупповая и индивидуальная. В соответствии с ФГОС ДО основной формой работы с детьми-дошкольниками  является игровая деятельность.</w:t>
      </w:r>
    </w:p>
    <w:p w:rsidR="004511EE" w:rsidRDefault="00174C4C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Основными направлениями работы учителя-логопеда БДОУ МО Динской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 «Детский сад № 18</w:t>
      </w:r>
      <w:r w:rsidRPr="00174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по коррекции и развитию речи детей с нарушениями речи на логопедическом пункте в соответствии с образовательной областью «Речевое развитие»</w:t>
      </w:r>
    </w:p>
    <w:p w:rsidR="001A155F" w:rsidRDefault="001A155F" w:rsidP="00174C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507E" w:rsidRPr="001E1CCD" w:rsidRDefault="001A155F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</w:t>
      </w:r>
      <w:r w:rsidR="001E1CCD"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1E1CCD"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255" w:rsidRPr="00F47192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390255" w:rsidRPr="00F47192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F47192" w:rsidRDefault="00390255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F47192" w:rsidRDefault="00390255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061E68" w:rsidRDefault="00390255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F47192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7C9" w:rsidRP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9C47C9" w:rsidRDefault="009C47C9" w:rsidP="004D527E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27E" w:rsidRPr="009C47C9" w:rsidRDefault="004D527E" w:rsidP="004D527E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:rsidTr="00BA4F17">
        <w:tc>
          <w:tcPr>
            <w:tcW w:w="6374" w:type="dxa"/>
          </w:tcPr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:rsidTr="00BA4F17">
        <w:tc>
          <w:tcPr>
            <w:tcW w:w="6374" w:type="dxa"/>
          </w:tcPr>
          <w:p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9C47C9" w:rsidRPr="00B658F1" w:rsidTr="00BA4F17">
        <w:tc>
          <w:tcPr>
            <w:tcW w:w="10343" w:type="dxa"/>
            <w:gridSpan w:val="2"/>
          </w:tcPr>
          <w:p w:rsidR="009C47C9" w:rsidRPr="00B658F1" w:rsidRDefault="006B4FBE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4758">
              <w:rPr>
                <w:rFonts w:ascii="Times New Roman" w:hAnsi="Times New Roman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 </w:t>
            </w:r>
          </w:p>
        </w:tc>
      </w:tr>
    </w:tbl>
    <w:p w:rsidR="00390255" w:rsidRPr="00F47192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6B4FBE" w:rsidRPr="005D2208" w:rsidRDefault="006B4FBE" w:rsidP="006B4FBE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 </w:t>
            </w:r>
          </w:p>
          <w:p w:rsidR="006B4FBE" w:rsidRPr="005D2208" w:rsidRDefault="006B4FBE" w:rsidP="006B4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4D56A5" w:rsidRPr="00B658F1" w:rsidRDefault="004D56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4FBE" w:rsidRPr="00F47192" w:rsidRDefault="006B4FBE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B658F1" w:rsidTr="00BA4F17">
        <w:trPr>
          <w:trHeight w:val="1535"/>
        </w:trPr>
        <w:tc>
          <w:tcPr>
            <w:tcW w:w="6516" w:type="dxa"/>
          </w:tcPr>
          <w:p w:rsidR="00327FE4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6B4FBE" w:rsidRPr="005D2208" w:rsidRDefault="006B4FBE" w:rsidP="006B4FBE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t xml:space="preserve">Освоивший основы речевой культуры. </w:t>
            </w:r>
          </w:p>
          <w:p w:rsidR="004D56A5" w:rsidRPr="006B4FBE" w:rsidRDefault="006B4FBE" w:rsidP="006B4FBE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t>Дружелюбный и 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рожелательный, умеющий слушать </w:t>
            </w:r>
            <w:r w:rsidRPr="005D2208">
              <w:rPr>
                <w:rFonts w:ascii="Times New Roman" w:hAnsi="Times New Roman"/>
                <w:sz w:val="24"/>
                <w:szCs w:val="24"/>
              </w:rPr>
              <w:t>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B658F1" w:rsidTr="00BA4F17">
        <w:trPr>
          <w:trHeight w:val="629"/>
        </w:trPr>
        <w:tc>
          <w:tcPr>
            <w:tcW w:w="6516" w:type="dxa"/>
          </w:tcPr>
          <w:p w:rsidR="00327FE4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5F5951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5F5951" w:rsidRDefault="006B4FBE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208">
              <w:rPr>
                <w:rFonts w:ascii="Times New Roman" w:hAnsi="Times New Roman"/>
                <w:sz w:val="24"/>
                <w:szCs w:val="24"/>
              </w:rPr>
              <w:t>картиной мира на основе традиционных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ценностей российского общества.</w:t>
            </w: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1535"/>
        </w:trPr>
        <w:tc>
          <w:tcPr>
            <w:tcW w:w="6516" w:type="dxa"/>
          </w:tcPr>
          <w:p w:rsidR="00BA0239" w:rsidRPr="00B658F1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Формирование ценностного отношения детей к здоровому образу жизни, овладение элементарными</w:t>
            </w:r>
          </w:p>
          <w:p w:rsidR="00BA0239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B4FBE" w:rsidRDefault="006B4FBE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4FBE" w:rsidRDefault="006B4FBE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4FBE" w:rsidRDefault="006B4FBE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4FBE" w:rsidRPr="00B658F1" w:rsidRDefault="006B4FBE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BA0239" w:rsidRPr="00B658F1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6B4FBE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</w:tbl>
    <w:p w:rsidR="00BA0239" w:rsidRPr="00F47192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870"/>
        </w:trPr>
        <w:tc>
          <w:tcPr>
            <w:tcW w:w="6516" w:type="dxa"/>
          </w:tcPr>
          <w:p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6B4FBE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</w:tbl>
    <w:p w:rsidR="00BA0239" w:rsidRPr="00F47192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717"/>
        </w:trPr>
        <w:tc>
          <w:tcPr>
            <w:tcW w:w="6516" w:type="dxa"/>
          </w:tcPr>
          <w:p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воспитанию художественного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вкуса.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6B4FBE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208">
              <w:rPr>
                <w:rFonts w:ascii="Times New Roman" w:hAnsi="Times New Roman"/>
                <w:sz w:val="24"/>
                <w:szCs w:val="24"/>
              </w:rPr>
              <w:lastRenderedPageBreak/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bookmarkEnd w:id="5"/>
    <w:p w:rsidR="001B3A79" w:rsidRDefault="001B3A79" w:rsidP="001B3A79">
      <w:pPr>
        <w:pStyle w:val="1f3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пп. 29.2.3.1., 29.2.3.2. ФОП ДО выделяются следующие целевые ориентиры воспитания:</w:t>
      </w:r>
    </w:p>
    <w:p w:rsidR="001B3A79" w:rsidRPr="001B3A79" w:rsidRDefault="001B3A79" w:rsidP="001B3A79">
      <w:pPr>
        <w:pStyle w:val="1f3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:rsidTr="001B3A79">
        <w:trPr>
          <w:tblHeader/>
        </w:trPr>
        <w:tc>
          <w:tcPr>
            <w:tcW w:w="2093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</w:t>
            </w:r>
            <w:r>
              <w:lastRenderedPageBreak/>
              <w:t>(изобразительной, декоративно</w:t>
            </w:r>
            <w:r>
              <w:softHyphen/>
              <w:t>-оформительской, музыкальной, словесно</w:t>
            </w:r>
            <w:r>
              <w:softHyphen/>
              <w:t>речевой, театрализованной и другое).</w:t>
            </w:r>
          </w:p>
        </w:tc>
      </w:tr>
    </w:tbl>
    <w:p w:rsidR="001A155F" w:rsidRDefault="001A155F" w:rsidP="001B3A79">
      <w:pPr>
        <w:rPr>
          <w:rFonts w:ascii="Times New Roman" w:hAnsi="Times New Roman" w:cs="Times New Roman"/>
          <w:sz w:val="28"/>
          <w:szCs w:val="28"/>
        </w:rPr>
      </w:pPr>
    </w:p>
    <w:p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:rsidTr="00711140">
        <w:trPr>
          <w:tblHeader/>
        </w:trPr>
        <w:tc>
          <w:tcPr>
            <w:tcW w:w="2240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lastRenderedPageBreak/>
              <w:t>Демонстрирующий потребность в двигательной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lastRenderedPageBreak/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:rsidR="00A65A77" w:rsidRPr="001D6E7C" w:rsidRDefault="00A65A77" w:rsidP="00A65A77">
      <w:pPr>
        <w:pStyle w:val="1f3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:rsidR="00F968F5" w:rsidRPr="00694A97" w:rsidRDefault="00F968F5" w:rsidP="00F968F5">
      <w:pPr>
        <w:pStyle w:val="1f3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F968F5" w:rsidRPr="003D6199" w:rsidRDefault="003D6199" w:rsidP="003D6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1E02">
              <w:rPr>
                <w:rFonts w:ascii="Times New Roman" w:hAnsi="Times New Roman"/>
                <w:sz w:val="24"/>
                <w:szCs w:val="24"/>
              </w:rPr>
              <w:t xml:space="preserve">охранение уникальности и самоценности дошкольного детства, содействие развитию различных форм активности ребенка, направленная на его всестороннее развитие, формирование духовных и общечеловеческих ценностей, а также способностей и компетенций, способствующих обогащению (амплификацию) детского развития и позитивной социализации в поликультурном современном обществе. </w:t>
            </w: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 гуманизма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 xml:space="preserve">рационального природопользования;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ab/>
            </w: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 ценностного единства и совместности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ab/>
            </w: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 общего культурного образования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. Воспитание основывается на культуре 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 xml:space="preserve">и традициях России, включая культурные особенности региона;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ab/>
            </w: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 следования нравственному примеру.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ab/>
            </w: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принципы безопасной жизнедеятельности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. Защищенность важных интересов личности от внутренних и внешних угроз, воспитание через призму безопасности и </w:t>
            </w:r>
            <w:r w:rsidRPr="00240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безопасного поведения;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ab/>
            </w: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 совместной деятельности ребенка и взрослого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. Значимость совместной деятельности взрослого и ребенка на основе приобщения к культурным ценностям и их освоения; </w:t>
            </w:r>
          </w:p>
          <w:p w:rsidR="003D6199" w:rsidRPr="0024047E" w:rsidRDefault="003D6199" w:rsidP="003D619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47E">
              <w:rPr>
                <w:rFonts w:ascii="Times New Roman" w:hAnsi="Times New Roman"/>
                <w:sz w:val="24"/>
                <w:szCs w:val="24"/>
              </w:rPr>
              <w:tab/>
            </w:r>
            <w:r w:rsidRPr="0024047E">
              <w:rPr>
                <w:rFonts w:ascii="Times New Roman" w:hAnsi="Times New Roman"/>
                <w:b/>
                <w:sz w:val="24"/>
                <w:szCs w:val="24"/>
              </w:rPr>
              <w:t>принцип инклюзивности</w:t>
            </w:r>
            <w:r w:rsidRPr="0024047E">
              <w:rPr>
                <w:rFonts w:ascii="Times New Roman" w:hAnsi="Times New Roman"/>
                <w:sz w:val="24"/>
                <w:szCs w:val="24"/>
              </w:rPr>
              <w:t xml:space="preserve"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      </w:r>
          </w:p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:rsidR="00F968F5" w:rsidRPr="00CC601F" w:rsidRDefault="00725A0F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имеется</w:t>
            </w: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F66503" w:rsidRPr="0062098D" w:rsidRDefault="00F66503" w:rsidP="00F6650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8D">
              <w:rPr>
                <w:rFonts w:ascii="Times New Roman" w:hAnsi="Times New Roman"/>
                <w:sz w:val="24"/>
                <w:szCs w:val="24"/>
              </w:rPr>
              <w:t>•</w:t>
            </w:r>
            <w:r w:rsidRPr="0062098D">
              <w:rPr>
                <w:rFonts w:ascii="Times New Roman" w:hAnsi="Times New Roman"/>
                <w:sz w:val="24"/>
                <w:szCs w:val="24"/>
              </w:rPr>
              <w:tab/>
              <w:t xml:space="preserve">аналитическое - изучение семьи, выяснение воспитательных дефицитов в семье, потребностей ребёнка и предпочтений родителей для согласования и определения единых воспитательных воздействий на ребенка; </w:t>
            </w:r>
          </w:p>
          <w:p w:rsidR="00F66503" w:rsidRPr="0062098D" w:rsidRDefault="00F66503" w:rsidP="00F6650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8D">
              <w:rPr>
                <w:rFonts w:ascii="Times New Roman" w:hAnsi="Times New Roman"/>
                <w:sz w:val="24"/>
                <w:szCs w:val="24"/>
              </w:rPr>
              <w:t>•</w:t>
            </w:r>
            <w:r w:rsidRPr="0062098D">
              <w:rPr>
                <w:rFonts w:ascii="Times New Roman" w:hAnsi="Times New Roman"/>
                <w:sz w:val="24"/>
                <w:szCs w:val="24"/>
              </w:rPr>
              <w:tab/>
              <w:t xml:space="preserve">коммуникативно-деятельностное - направлено на повышение педагогической культуры родителей в сфере воспитательных ценностей; вовлечение родителей в воспитательный процесс; создание социокультурной среды, обеспечивающей единые подходы к развитию личности в семье и детском коллективе. </w:t>
            </w:r>
          </w:p>
          <w:p w:rsidR="00F968F5" w:rsidRPr="00F66503" w:rsidRDefault="00F66503" w:rsidP="00F6650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8D">
              <w:rPr>
                <w:rFonts w:ascii="Times New Roman" w:hAnsi="Times New Roman"/>
                <w:sz w:val="24"/>
                <w:szCs w:val="24"/>
              </w:rPr>
              <w:t>•</w:t>
            </w:r>
            <w:r w:rsidRPr="0062098D">
              <w:rPr>
                <w:rFonts w:ascii="Times New Roman" w:hAnsi="Times New Roman"/>
                <w:sz w:val="24"/>
                <w:szCs w:val="24"/>
              </w:rPr>
              <w:tab/>
              <w:t xml:space="preserve">информационное - пропаганда и популяризация опыта деятельности ДОО; создание открытого информационного пространства (сайт ДОО, форум, группы в социальных сетях и др.);  </w:t>
            </w: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:rsidR="00F968F5" w:rsidRPr="00AF245B" w:rsidRDefault="00F968F5" w:rsidP="00DB52E4">
            <w:pPr>
              <w:pStyle w:val="1f3"/>
              <w:tabs>
                <w:tab w:val="left" w:pos="1570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Традиции и ритуалы, особые нормы этикета в ДОО</w:t>
            </w:r>
            <w:r w:rsidR="006F42FC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:rsidR="00F968F5" w:rsidRPr="00A60C4D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F968F5" w:rsidRPr="00A60C4D" w:rsidRDefault="00F968F5" w:rsidP="00F968F5">
            <w:pPr>
              <w:pStyle w:val="1f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AF245B" w:rsidTr="00F968F5">
        <w:tc>
          <w:tcPr>
            <w:tcW w:w="3794" w:type="dxa"/>
          </w:tcPr>
          <w:p w:rsidR="00F968F5" w:rsidRPr="00AF245B" w:rsidRDefault="00F968F5" w:rsidP="00F968F5">
            <w:pPr>
              <w:pStyle w:val="1f3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F968F5" w:rsidRPr="00A60C4D" w:rsidRDefault="00F968F5" w:rsidP="00F968F5">
            <w:pPr>
              <w:pStyle w:val="1f3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968F5" w:rsidRDefault="00F968F5" w:rsidP="00F968F5">
      <w:pPr>
        <w:pStyle w:val="1f3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</w:p>
    <w:p w:rsidR="00F968F5" w:rsidRDefault="00F968F5" w:rsidP="00F968F5">
      <w:pPr>
        <w:pStyle w:val="1f3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A0233A" w:rsidTr="00DB52E4">
        <w:tc>
          <w:tcPr>
            <w:tcW w:w="3794" w:type="dxa"/>
          </w:tcPr>
          <w:p w:rsidR="00F968F5" w:rsidRPr="00A0233A" w:rsidRDefault="00F968F5" w:rsidP="00F968F5">
            <w:pPr>
              <w:pStyle w:val="1f3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F968F5" w:rsidRPr="00A0233A" w:rsidRDefault="00F968F5" w:rsidP="00DB52E4">
            <w:pPr>
              <w:pStyle w:val="1f3"/>
              <w:tabs>
                <w:tab w:val="left" w:pos="1575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968F5" w:rsidRPr="00A0233A" w:rsidTr="00DB52E4">
        <w:tc>
          <w:tcPr>
            <w:tcW w:w="3794" w:type="dxa"/>
          </w:tcPr>
          <w:p w:rsidR="00F968F5" w:rsidRPr="00A0233A" w:rsidRDefault="00F968F5" w:rsidP="00F968F5">
            <w:pPr>
              <w:pStyle w:val="1f3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 xml:space="preserve">Условия для обретения ребёнком первичного опыта деятельности и поступка в соответствии с </w:t>
            </w:r>
            <w:r w:rsidRPr="00A0233A">
              <w:rPr>
                <w:sz w:val="24"/>
                <w:szCs w:val="24"/>
              </w:rPr>
              <w:lastRenderedPageBreak/>
              <w:t>традиционными ценностями российского общества</w:t>
            </w:r>
          </w:p>
        </w:tc>
        <w:tc>
          <w:tcPr>
            <w:tcW w:w="6888" w:type="dxa"/>
          </w:tcPr>
          <w:p w:rsidR="00F968F5" w:rsidRPr="00A0233A" w:rsidRDefault="00F968F5" w:rsidP="00DB52E4">
            <w:pPr>
              <w:pStyle w:val="1f3"/>
              <w:tabs>
                <w:tab w:val="left" w:pos="1575"/>
              </w:tabs>
              <w:spacing w:before="0" w:line="240" w:lineRule="auto"/>
              <w:ind w:left="316"/>
              <w:jc w:val="both"/>
              <w:rPr>
                <w:sz w:val="24"/>
                <w:szCs w:val="24"/>
              </w:rPr>
            </w:pPr>
          </w:p>
        </w:tc>
      </w:tr>
      <w:tr w:rsidR="00F968F5" w:rsidRPr="00A0233A" w:rsidTr="00DB52E4">
        <w:tc>
          <w:tcPr>
            <w:tcW w:w="3794" w:type="dxa"/>
          </w:tcPr>
          <w:p w:rsidR="00F968F5" w:rsidRPr="00A0233A" w:rsidRDefault="00F968F5" w:rsidP="00F968F5">
            <w:pPr>
              <w:pStyle w:val="1f3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F968F5" w:rsidRPr="00A0233A" w:rsidRDefault="00F968F5" w:rsidP="00DB52E4">
            <w:pPr>
              <w:pStyle w:val="1f3"/>
              <w:tabs>
                <w:tab w:val="left" w:pos="1575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F968F5" w:rsidRPr="001D6E7C" w:rsidRDefault="00F968F5" w:rsidP="00F968F5">
      <w:pPr>
        <w:pStyle w:val="1f3"/>
        <w:shd w:val="clear" w:color="auto" w:fill="auto"/>
        <w:tabs>
          <w:tab w:val="left" w:pos="1575"/>
        </w:tabs>
        <w:spacing w:before="0" w:line="374" w:lineRule="exact"/>
        <w:jc w:val="both"/>
        <w:rPr>
          <w:sz w:val="28"/>
          <w:szCs w:val="28"/>
        </w:rPr>
      </w:pPr>
    </w:p>
    <w:p w:rsidR="00F968F5" w:rsidRPr="001D6E7C" w:rsidRDefault="00F968F5" w:rsidP="00F968F5">
      <w:pPr>
        <w:pStyle w:val="1f3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F968F5" w:rsidRPr="001D6E7C" w:rsidRDefault="00F968F5" w:rsidP="00F968F5">
      <w:pPr>
        <w:pStyle w:val="1f3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F968F5" w:rsidRPr="001D6E7C" w:rsidRDefault="00F968F5" w:rsidP="00F968F5">
      <w:pPr>
        <w:pStyle w:val="1f3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F968F5" w:rsidRPr="001D6E7C" w:rsidRDefault="00F968F5" w:rsidP="00F968F5">
      <w:pPr>
        <w:pStyle w:val="1f3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F968F5" w:rsidRDefault="00F968F5" w:rsidP="00F968F5">
      <w:pPr>
        <w:pStyle w:val="1f3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F968F5" w:rsidRPr="00BA67AE" w:rsidRDefault="00F968F5" w:rsidP="00F968F5">
      <w:pPr>
        <w:pStyle w:val="1f3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F968F5" w:rsidRPr="00BA67AE" w:rsidRDefault="00F968F5" w:rsidP="00F968F5">
      <w:pPr>
        <w:pStyle w:val="1f3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F968F5" w:rsidRPr="00061E68" w:rsidRDefault="00F968F5" w:rsidP="00F968F5">
      <w:pPr>
        <w:pStyle w:val="1f3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F968F5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:rsidR="00F968F5" w:rsidRPr="001D6E7C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:rsidR="00F968F5" w:rsidRPr="001D6E7C" w:rsidRDefault="00F968F5" w:rsidP="00F968F5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B658F1" w:rsidTr="00F968F5">
        <w:tc>
          <w:tcPr>
            <w:tcW w:w="3490" w:type="dxa"/>
          </w:tcPr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:rsidTr="00F968F5">
        <w:tc>
          <w:tcPr>
            <w:tcW w:w="3490" w:type="dxa"/>
          </w:tcPr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A60C4D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1D6E7C" w:rsidRDefault="00F968F5" w:rsidP="00F968F5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F968F5" w:rsidRDefault="00F968F5" w:rsidP="00F968F5">
      <w:pPr>
        <w:pStyle w:val="1f3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F968F5" w:rsidRDefault="00F968F5" w:rsidP="00F968F5">
      <w:pPr>
        <w:pStyle w:val="1f3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6F53E1">
      <w:pPr>
        <w:pStyle w:val="1f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CF3E63" w:rsidRDefault="00F968F5" w:rsidP="006F53E1">
      <w:pPr>
        <w:pStyle w:val="1f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</w:p>
    <w:p w:rsidR="00F968F5" w:rsidRDefault="00F968F5" w:rsidP="006F53E1">
      <w:pPr>
        <w:pStyle w:val="1f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53E1" w:rsidRDefault="006F53E1" w:rsidP="00F968F5">
      <w:pPr>
        <w:pStyle w:val="1f3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</w:p>
    <w:p w:rsidR="006F53E1" w:rsidRDefault="00F968F5" w:rsidP="006F53E1">
      <w:pPr>
        <w:pStyle w:val="1f3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:rsidR="00F968F5" w:rsidRPr="00CF3E63" w:rsidRDefault="00F968F5" w:rsidP="006F53E1">
      <w:pPr>
        <w:pStyle w:val="1f3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CF3E63" w:rsidRDefault="00F968F5" w:rsidP="00F968F5">
      <w:pPr>
        <w:pStyle w:val="1f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Pr="001A155F" w:rsidRDefault="00F968F5" w:rsidP="001A155F">
      <w:pPr>
        <w:pStyle w:val="1f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Default="00F968F5" w:rsidP="00F968F5">
      <w:pPr>
        <w:pStyle w:val="1f3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:rsidR="00F968F5" w:rsidRDefault="00F968F5" w:rsidP="00F968F5">
      <w:pPr>
        <w:pStyle w:val="1f3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lastRenderedPageBreak/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:rsidR="00F968F5" w:rsidRDefault="00F968F5" w:rsidP="006F53E1">
      <w:pPr>
        <w:pStyle w:val="1f3"/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:rsidR="00C33947" w:rsidRPr="001D6E7C" w:rsidRDefault="00A65A77" w:rsidP="00C33947">
      <w:pPr>
        <w:pStyle w:val="1f3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30320">
        <w:rPr>
          <w:b/>
          <w:bCs/>
          <w:sz w:val="28"/>
          <w:szCs w:val="28"/>
        </w:rPr>
        <w:t xml:space="preserve"> 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:rsidR="00C33947" w:rsidRPr="001D6E7C" w:rsidRDefault="00C33947" w:rsidP="00061E68">
      <w:pPr>
        <w:pStyle w:val="1f3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5F5951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экскурсии (в музей, в общеобразовательную организацию и тому подобное), посещение спектаклей, выставок;</w:t>
      </w:r>
    </w:p>
    <w:p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A63E1" w:rsidRPr="001D6E7C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061E68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DB52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E4" w:rsidRPr="00AF06B2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AF06B2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</w:t>
      </w:r>
      <w:r w:rsidR="00AF06B2">
        <w:rPr>
          <w:rFonts w:ascii="Times New Roman" w:eastAsia="Times New Roman" w:hAnsi="Times New Roman"/>
          <w:sz w:val="28"/>
          <w:szCs w:val="28"/>
        </w:rPr>
        <w:t xml:space="preserve"> населенного пункта и ДОО:</w:t>
      </w:r>
      <w:r w:rsidR="00232BCE">
        <w:rPr>
          <w:rFonts w:ascii="Times New Roman" w:eastAsia="Times New Roman" w:hAnsi="Times New Roman"/>
          <w:sz w:val="28"/>
          <w:szCs w:val="28"/>
        </w:rPr>
        <w:t xml:space="preserve"> Флаг, герб, гимн.</w:t>
      </w:r>
      <w:r w:rsidRPr="00AF06B2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232BCE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экологичность, природо-сообразность и безопасность: </w:t>
      </w:r>
      <w:r w:rsidR="00BE4FAD">
        <w:rPr>
          <w:rFonts w:ascii="Times New Roman" w:eastAsia="Times New Roman" w:hAnsi="Times New Roman"/>
          <w:sz w:val="28"/>
          <w:szCs w:val="28"/>
        </w:rPr>
        <w:t>«Ступеньки Безо</w:t>
      </w:r>
      <w:r w:rsidR="00232BCE" w:rsidRPr="00232BCE">
        <w:rPr>
          <w:rFonts w:ascii="Times New Roman" w:eastAsia="Times New Roman" w:hAnsi="Times New Roman"/>
          <w:sz w:val="28"/>
          <w:szCs w:val="28"/>
        </w:rPr>
        <w:t>пасности», зимний сад, контейнеры для сбора использованных батареек и пищевых крышек, макулатуры (участие в региональных экологических проектах).</w:t>
      </w:r>
    </w:p>
    <w:p w:rsidR="00DB52E4" w:rsidRPr="00232BCE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 xml:space="preserve">Компоненты среды, обеспечивающие детям возможность общения, игры и совместной деятельности: </w:t>
      </w:r>
      <w:r w:rsidR="00232BCE">
        <w:rPr>
          <w:rFonts w:ascii="Times New Roman" w:eastAsia="Times New Roman" w:hAnsi="Times New Roman"/>
          <w:sz w:val="28"/>
          <w:szCs w:val="28"/>
        </w:rPr>
        <w:t>групповые помещения</w:t>
      </w:r>
      <w:r w:rsidR="00232BCE" w:rsidRPr="00232BCE">
        <w:rPr>
          <w:rFonts w:ascii="Times New Roman" w:eastAsia="Times New Roman" w:hAnsi="Times New Roman"/>
          <w:sz w:val="28"/>
          <w:szCs w:val="28"/>
        </w:rPr>
        <w:t xml:space="preserve"> и прогулочные площадки.</w:t>
      </w:r>
    </w:p>
    <w:p w:rsidR="00DB52E4" w:rsidRPr="00232BCE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</w:t>
      </w:r>
      <w:r w:rsidR="00B212D8">
        <w:rPr>
          <w:rFonts w:ascii="Times New Roman" w:eastAsia="Times New Roman" w:hAnsi="Times New Roman"/>
          <w:sz w:val="28"/>
          <w:szCs w:val="28"/>
        </w:rPr>
        <w:t xml:space="preserve">адость общения с семьей: </w:t>
      </w:r>
      <w:r w:rsidR="00B212D8" w:rsidRPr="00B212D8">
        <w:rPr>
          <w:rFonts w:ascii="Times New Roman" w:eastAsia="Times New Roman" w:hAnsi="Times New Roman"/>
          <w:sz w:val="28"/>
          <w:szCs w:val="28"/>
        </w:rPr>
        <w:t>фотовыставки сменные и постоянные.</w:t>
      </w:r>
    </w:p>
    <w:p w:rsidR="00DB52E4" w:rsidRPr="00232BCE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</w:t>
      </w:r>
      <w:r w:rsidR="00B212D8" w:rsidRPr="00B212D8">
        <w:rPr>
          <w:rFonts w:ascii="Times New Roman" w:eastAsia="Times New Roman" w:hAnsi="Times New Roman"/>
          <w:sz w:val="28"/>
          <w:szCs w:val="28"/>
        </w:rPr>
        <w:t xml:space="preserve"> центры активности в группах.</w:t>
      </w:r>
    </w:p>
    <w:p w:rsidR="00DB52E4" w:rsidRPr="00232BCE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</w:t>
      </w:r>
      <w:r w:rsidR="00B212D8">
        <w:rPr>
          <w:rFonts w:ascii="Times New Roman" w:eastAsia="Times New Roman" w:hAnsi="Times New Roman"/>
          <w:sz w:val="28"/>
          <w:szCs w:val="28"/>
        </w:rPr>
        <w:t xml:space="preserve"> физической культуры и спорта: </w:t>
      </w:r>
      <w:r w:rsidR="00B212D8" w:rsidRPr="00B212D8">
        <w:rPr>
          <w:rFonts w:ascii="Times New Roman" w:eastAsia="Times New Roman" w:hAnsi="Times New Roman"/>
          <w:sz w:val="28"/>
          <w:szCs w:val="28"/>
        </w:rPr>
        <w:t xml:space="preserve"> оборудование на прогулочных площадках.</w:t>
      </w:r>
      <w:r w:rsidRPr="00232BCE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232BCE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="00B212D8">
        <w:rPr>
          <w:rFonts w:ascii="Times New Roman" w:eastAsia="Times New Roman" w:hAnsi="Times New Roman"/>
          <w:sz w:val="28"/>
          <w:szCs w:val="28"/>
        </w:rPr>
        <w:t>ационального российского народа: карта путешествия по России.</w:t>
      </w:r>
      <w:r w:rsidRPr="00232BCE">
        <w:rPr>
          <w:rFonts w:ascii="Times New Roman" w:eastAsia="Times New Roman" w:hAnsi="Times New Roman"/>
          <w:sz w:val="28"/>
          <w:szCs w:val="28"/>
        </w:rPr>
        <w:tab/>
      </w:r>
    </w:p>
    <w:p w:rsidR="00B212D8" w:rsidRPr="00B212D8" w:rsidRDefault="00DB52E4" w:rsidP="00B212D8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rPr>
          <w:rFonts w:ascii="Times New Roman" w:eastAsia="Times New Roman" w:hAnsi="Times New Roman"/>
          <w:sz w:val="28"/>
          <w:szCs w:val="28"/>
        </w:rPr>
      </w:pPr>
      <w:r w:rsidRPr="00232BCE">
        <w:rPr>
          <w:rFonts w:ascii="Times New Roman" w:eastAsia="Times New Roman" w:hAnsi="Times New Roman"/>
          <w:sz w:val="28"/>
          <w:szCs w:val="28"/>
        </w:rPr>
        <w:t xml:space="preserve">Компоненты среды, обеспечивающие ребёнку возможность посильного труда, а также отражающие ценности труда </w:t>
      </w:r>
      <w:r w:rsidR="00267359" w:rsidRPr="00232BCE">
        <w:rPr>
          <w:rFonts w:ascii="Times New Roman" w:eastAsia="Times New Roman" w:hAnsi="Times New Roman"/>
          <w:sz w:val="28"/>
          <w:szCs w:val="28"/>
        </w:rPr>
        <w:t xml:space="preserve">в жизни человека и государства: </w:t>
      </w:r>
      <w:r w:rsidR="00B212D8" w:rsidRPr="00B212D8">
        <w:rPr>
          <w:rFonts w:ascii="Times New Roman" w:eastAsia="Times New Roman" w:hAnsi="Times New Roman"/>
          <w:sz w:val="28"/>
          <w:szCs w:val="28"/>
        </w:rPr>
        <w:t>уголок дежурства в группе, центры активности в группах.</w:t>
      </w:r>
    </w:p>
    <w:p w:rsidR="00BA63E1" w:rsidRPr="00285D4D" w:rsidRDefault="00285D4D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D4D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партнёрство</w:t>
      </w:r>
    </w:p>
    <w:p w:rsidR="009457B4" w:rsidRDefault="00C33947" w:rsidP="00602034">
      <w:pPr>
        <w:spacing w:after="0" w:line="379" w:lineRule="exact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95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Социальное </w:t>
      </w:r>
      <w:r w:rsidR="001A155F" w:rsidRPr="00543956">
        <w:rPr>
          <w:rFonts w:ascii="Times New Roman" w:eastAsia="Times New Roman" w:hAnsi="Times New Roman" w:cs="Times New Roman"/>
          <w:bCs/>
          <w:sz w:val="28"/>
          <w:szCs w:val="28"/>
        </w:rPr>
        <w:t>партнёрство</w:t>
      </w:r>
      <w:r w:rsidR="00BE4FAD" w:rsidRPr="00543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 с М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t>униципальным бюджетным общеобразовательным учреждением муниципального образования</w:t>
      </w:r>
      <w:r w:rsidR="00BE4FAD" w:rsidRPr="0054395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Динской 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 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«Средней общеобразовательной школой</w:t>
      </w:r>
      <w:r w:rsidR="00BE4FAD" w:rsidRPr="0054395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№53 имени Героя Советского союза А.Н. Березовог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t>о», Домом Культуры пос. Найдорф</w:t>
      </w:r>
      <w:r w:rsidR="0060203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внешним социальным партнером </w:t>
      </w:r>
      <w:r w:rsidR="00602034">
        <w:rPr>
          <w:rFonts w:ascii="Times New Roman" w:eastAsia="Times New Roman" w:hAnsi="Times New Roman"/>
          <w:bCs/>
          <w:sz w:val="28"/>
          <w:szCs w:val="28"/>
        </w:rPr>
        <w:t>Муниципальное автономное дошкольное образовательное учреждение муниципального образования Динской район «Детский сад № 9»</w:t>
      </w:r>
      <w:r w:rsidR="006020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E4FAD" w:rsidRPr="00543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t>внешним онлайн-партнёром Муниципальным бюджетным дошкольным образовательным учреждением детский сад общеразвивающего вида №36 ст</w:t>
      </w:r>
      <w:r w:rsidR="00543956" w:rsidRPr="00543956">
        <w:rPr>
          <w:rFonts w:ascii="Times New Roman" w:eastAsia="Times New Roman" w:hAnsi="Times New Roman" w:cs="Times New Roman"/>
          <w:bCs/>
          <w:sz w:val="28"/>
          <w:szCs w:val="28"/>
        </w:rPr>
        <w:t>аницы Новопокровской м</w:t>
      </w:r>
      <w:r w:rsidR="00285D4D" w:rsidRPr="00543956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образования Новопокровский район</w:t>
      </w:r>
      <w:r w:rsidR="00543956" w:rsidRPr="005439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3956" w:rsidRPr="00543956" w:rsidRDefault="00543956" w:rsidP="00285D4D">
      <w:pPr>
        <w:spacing w:after="0" w:line="379" w:lineRule="exact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5333"/>
        <w:gridCol w:w="5329"/>
      </w:tblGrid>
      <w:tr w:rsidR="00543956" w:rsidTr="00543956">
        <w:tc>
          <w:tcPr>
            <w:tcW w:w="5333" w:type="dxa"/>
          </w:tcPr>
          <w:p w:rsidR="00543956" w:rsidRPr="00543956" w:rsidRDefault="00543956" w:rsidP="00543956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4395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Социальный партнёр</w:t>
            </w:r>
          </w:p>
        </w:tc>
        <w:tc>
          <w:tcPr>
            <w:tcW w:w="5329" w:type="dxa"/>
          </w:tcPr>
          <w:p w:rsidR="00543956" w:rsidRPr="00543956" w:rsidRDefault="00543956" w:rsidP="00543956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4395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Направление работы</w:t>
            </w:r>
          </w:p>
        </w:tc>
      </w:tr>
      <w:tr w:rsidR="00543956" w:rsidTr="00543956">
        <w:tc>
          <w:tcPr>
            <w:tcW w:w="5333" w:type="dxa"/>
          </w:tcPr>
          <w:p w:rsidR="00543956" w:rsidRDefault="00543956" w:rsidP="00543956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3956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Муниципальным бюджетным общеобразовательным учреждением муниципального образования Динской район «Средней общеобразовательной школой №</w:t>
            </w:r>
            <w:r w:rsidR="009631E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543956">
              <w:rPr>
                <w:rFonts w:ascii="Times New Roman" w:eastAsia="Times New Roman" w:hAnsi="Times New Roman"/>
                <w:bCs/>
                <w:sz w:val="28"/>
                <w:szCs w:val="28"/>
              </w:rPr>
              <w:t>53 имени Героя Советского союза А.Н. Березового»</w:t>
            </w:r>
          </w:p>
        </w:tc>
        <w:tc>
          <w:tcPr>
            <w:tcW w:w="5329" w:type="dxa"/>
          </w:tcPr>
          <w:p w:rsidR="00543956" w:rsidRDefault="00F67422" w:rsidP="00543956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преемственности и непрерывности в организации образовательной,  воспитательной, учебно-методической работы между дошкольным и начальным звеном образования.</w:t>
            </w:r>
          </w:p>
        </w:tc>
      </w:tr>
      <w:tr w:rsidR="00543956" w:rsidTr="00543956">
        <w:tc>
          <w:tcPr>
            <w:tcW w:w="5333" w:type="dxa"/>
          </w:tcPr>
          <w:p w:rsidR="00543956" w:rsidRDefault="00543956" w:rsidP="00543956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3956">
              <w:rPr>
                <w:rFonts w:ascii="Times New Roman" w:eastAsia="Times New Roman" w:hAnsi="Times New Roman"/>
                <w:bCs/>
                <w:sz w:val="28"/>
                <w:szCs w:val="28"/>
              </w:rPr>
              <w:t>Домом Культуры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543956">
              <w:rPr>
                <w:rFonts w:ascii="Times New Roman" w:eastAsia="Times New Roman" w:hAnsi="Times New Roman"/>
                <w:bCs/>
                <w:sz w:val="28"/>
                <w:szCs w:val="28"/>
              </w:rPr>
              <w:t>пос. Найдорф</w:t>
            </w:r>
          </w:p>
        </w:tc>
        <w:tc>
          <w:tcPr>
            <w:tcW w:w="5329" w:type="dxa"/>
          </w:tcPr>
          <w:p w:rsidR="00543956" w:rsidRDefault="00F67422" w:rsidP="00543956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Участите в проведении</w:t>
            </w:r>
            <w:r w:rsidR="005439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праздничных мероприятий, концертов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развлечений и народных гуляний.</w:t>
            </w:r>
          </w:p>
        </w:tc>
      </w:tr>
      <w:tr w:rsidR="00543956" w:rsidTr="00543956">
        <w:tc>
          <w:tcPr>
            <w:tcW w:w="5333" w:type="dxa"/>
          </w:tcPr>
          <w:p w:rsidR="00543956" w:rsidRDefault="00543956" w:rsidP="00543956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3956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Муниципальным бюджетным дошкольным образовательным учреждением детский сад общеразвивающего вида №36 станицы Новопокровской муниципального образования Новопокровский район</w:t>
            </w:r>
          </w:p>
        </w:tc>
        <w:tc>
          <w:tcPr>
            <w:tcW w:w="5329" w:type="dxa"/>
          </w:tcPr>
          <w:p w:rsidR="00543956" w:rsidRDefault="00F67422" w:rsidP="00F67422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Сетевое взаимодействие с муниципальной инновационной площадкой анимационных технологий «Мультстудия в ДОУ».</w:t>
            </w:r>
          </w:p>
        </w:tc>
      </w:tr>
      <w:tr w:rsidR="009631EE" w:rsidTr="00543956">
        <w:tc>
          <w:tcPr>
            <w:tcW w:w="5333" w:type="dxa"/>
          </w:tcPr>
          <w:p w:rsidR="009631EE" w:rsidRPr="00543956" w:rsidRDefault="009631EE" w:rsidP="00543956">
            <w:pPr>
              <w:spacing w:line="379" w:lineRule="exact"/>
              <w:ind w:right="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Муниципальное автономное дошкольное образовательное учреждение му</w:t>
            </w:r>
            <w:r w:rsidR="009457B4">
              <w:rPr>
                <w:rFonts w:ascii="Times New Roman" w:eastAsia="Times New Roman" w:hAnsi="Times New Roman"/>
                <w:bCs/>
                <w:sz w:val="28"/>
                <w:szCs w:val="28"/>
              </w:rPr>
              <w:t>ници</w:t>
            </w:r>
            <w:r w:rsidR="006033F0">
              <w:rPr>
                <w:rFonts w:ascii="Times New Roman" w:eastAsia="Times New Roman" w:hAnsi="Times New Roman"/>
                <w:bCs/>
                <w:sz w:val="28"/>
                <w:szCs w:val="28"/>
              </w:rPr>
              <w:t>пального образования Динской район «Детский сад № 9»</w:t>
            </w:r>
          </w:p>
        </w:tc>
        <w:tc>
          <w:tcPr>
            <w:tcW w:w="5329" w:type="dxa"/>
          </w:tcPr>
          <w:p w:rsidR="009631EE" w:rsidRDefault="00636CA7" w:rsidP="00F67422">
            <w:pPr>
              <w:spacing w:line="379" w:lineRule="exact"/>
              <w:ind w:righ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Сетевое взаимодействие  с целью обеспечение качественного, практикоориентированного и актуального образования обучающихся по дошкольным, основным и дополнительным образовательным программам, повышения профессионализма административно-педагогического персонала, активного привлечения родителей к участию в образовательном процессе при активном использовании ресурсов социальных партнеров.</w:t>
            </w:r>
          </w:p>
        </w:tc>
      </w:tr>
    </w:tbl>
    <w:p w:rsidR="001D6E7C" w:rsidRPr="00C33947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ОРГАНИЗАЦИОННЫЙ РАЗДЕЛ РПВ</w:t>
      </w:r>
    </w:p>
    <w:p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8545BD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8545BD" w:rsidRPr="008545BD" w:rsidTr="00BA4F17">
        <w:tc>
          <w:tcPr>
            <w:tcW w:w="3158" w:type="dxa"/>
          </w:tcPr>
          <w:p w:rsidR="008545BD" w:rsidRPr="00F66503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6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F66503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5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F66503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5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F66503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5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8545BD" w:rsidRPr="008545BD" w:rsidTr="00BA4F17">
        <w:tc>
          <w:tcPr>
            <w:tcW w:w="3158" w:type="dxa"/>
          </w:tcPr>
          <w:p w:rsidR="008545BD" w:rsidRPr="00F66503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5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C35D86" w:rsidTr="006A2D23">
        <w:trPr>
          <w:trHeight w:val="3006"/>
        </w:trPr>
        <w:tc>
          <w:tcPr>
            <w:tcW w:w="4658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      </w:r>
            <w:r w:rsidR="005F59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842CE" w:rsidRPr="00E918DC" w:rsidTr="000842CE">
        <w:tc>
          <w:tcPr>
            <w:tcW w:w="4744" w:type="dxa"/>
          </w:tcPr>
          <w:p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0842CE" w:rsidRPr="00E918DC" w:rsidTr="000842CE">
        <w:tc>
          <w:tcPr>
            <w:tcW w:w="4744" w:type="dxa"/>
          </w:tcPr>
          <w:p w:rsidR="000842CE" w:rsidRPr="0030508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085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:rsidR="000842CE" w:rsidRPr="00305085" w:rsidRDefault="00305085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085">
              <w:rPr>
                <w:rFonts w:ascii="Times New Roman" w:eastAsia="Times New Roman" w:hAnsi="Times New Roman"/>
                <w:sz w:val="24"/>
                <w:szCs w:val="24"/>
              </w:rPr>
              <w:t>Приказ  № 75 от 25.07.2023 г.</w:t>
            </w:r>
          </w:p>
        </w:tc>
      </w:tr>
      <w:tr w:rsidR="000842CE" w:rsidRPr="00E918DC" w:rsidTr="000842CE">
        <w:tc>
          <w:tcPr>
            <w:tcW w:w="4744" w:type="dxa"/>
          </w:tcPr>
          <w:p w:rsidR="000842CE" w:rsidRPr="0030508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085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:rsidR="000842CE" w:rsidRPr="00E918DC" w:rsidRDefault="00305085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№ 65</w:t>
            </w:r>
          </w:p>
        </w:tc>
      </w:tr>
      <w:tr w:rsidR="000842CE" w:rsidRPr="00E918DC" w:rsidTr="000842CE">
        <w:tc>
          <w:tcPr>
            <w:tcW w:w="4744" w:type="dxa"/>
          </w:tcPr>
          <w:p w:rsidR="000842CE" w:rsidRPr="0030508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0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</w:t>
            </w:r>
            <w:r w:rsidR="00BA4F17" w:rsidRPr="003050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:rsidR="000842CE" w:rsidRPr="00E918DC" w:rsidRDefault="00305085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76 от 25.07.2023 г.</w:t>
            </w:r>
          </w:p>
        </w:tc>
      </w:tr>
      <w:tr w:rsidR="000842CE" w:rsidRPr="00E918DC" w:rsidTr="000842CE">
        <w:tc>
          <w:tcPr>
            <w:tcW w:w="4744" w:type="dxa"/>
          </w:tcPr>
          <w:p w:rsidR="000842CE" w:rsidRPr="0030508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0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ДО</w:t>
            </w:r>
            <w:r w:rsidR="00BA4F17" w:rsidRPr="003050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:rsidR="000842CE" w:rsidRPr="00E918DC" w:rsidRDefault="00305085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77 от 25.07.2023 г.</w:t>
            </w:r>
          </w:p>
        </w:tc>
      </w:tr>
    </w:tbl>
    <w:p w:rsidR="009457B4" w:rsidRDefault="009457B4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2CE" w:rsidRPr="002562E0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DE396A" w:rsidRPr="009457B4" w:rsidRDefault="00E70FBE" w:rsidP="009457B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C507E" w:rsidRPr="00C35D86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РАЗДЕЛ</w:t>
      </w:r>
    </w:p>
    <w:p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5054FD" w:rsidRPr="005054FD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416FB" w:rsidRPr="00061E68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:rsidR="002416FB" w:rsidRPr="00C35D86" w:rsidRDefault="002416FB" w:rsidP="00061E68">
      <w:pPr>
        <w:pStyle w:val="1f3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 w:rsidR="002562E0"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416FB" w:rsidRPr="00C35D86" w:rsidRDefault="002416FB" w:rsidP="00C35D86">
      <w:pPr>
        <w:pStyle w:val="1f3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:rsidR="002416FB" w:rsidRPr="00C35D86" w:rsidRDefault="002416FB">
      <w:pPr>
        <w:pStyle w:val="1f3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2416FB" w:rsidRPr="00C35D86" w:rsidRDefault="002416FB">
      <w:pPr>
        <w:pStyle w:val="1f3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2416FB" w:rsidRPr="00C35D86" w:rsidRDefault="002416FB">
      <w:pPr>
        <w:pStyle w:val="1f3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:rsidR="002416FB" w:rsidRPr="00061E68" w:rsidRDefault="002416FB">
      <w:pPr>
        <w:pStyle w:val="1f3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 w:rsidR="00BA4F17"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:rsidR="002416FB" w:rsidRPr="00C35D86" w:rsidRDefault="002416FB" w:rsidP="00061E68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:rsidR="002416FB" w:rsidRPr="00C35D86" w:rsidRDefault="002416FB">
      <w:pPr>
        <w:pStyle w:val="1f3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:rsidR="002416FB" w:rsidRPr="00C35D86" w:rsidRDefault="002416FB">
      <w:pPr>
        <w:pStyle w:val="1f3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:rsidR="002416FB" w:rsidRPr="00C35D86" w:rsidRDefault="002416FB">
      <w:pPr>
        <w:pStyle w:val="1f3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2416FB" w:rsidRPr="00C35D86" w:rsidRDefault="002416FB">
      <w:pPr>
        <w:pStyle w:val="1f3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:rsidR="002416FB" w:rsidRPr="00C35D86" w:rsidRDefault="002416FB">
      <w:pPr>
        <w:pStyle w:val="1f3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 w:rsidR="00061E68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2416FB" w:rsidRPr="00061E68" w:rsidRDefault="002416FB">
      <w:pPr>
        <w:pStyle w:val="1f3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:rsidR="002416FB" w:rsidRPr="00C35D86" w:rsidRDefault="002416FB" w:rsidP="00C35D86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В ДОО созданы условия для информатизации образовательного процесса. Для этого в помещениях</w:t>
      </w:r>
      <w:r w:rsidR="00F32282">
        <w:rPr>
          <w:sz w:val="28"/>
          <w:szCs w:val="28"/>
        </w:rPr>
        <w:t xml:space="preserve"> и на территории</w:t>
      </w:r>
      <w:r w:rsidRPr="00C35D86">
        <w:rPr>
          <w:sz w:val="28"/>
          <w:szCs w:val="28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</w:p>
    <w:p w:rsidR="002416FB" w:rsidRPr="00C35D86" w:rsidRDefault="002416FB" w:rsidP="002416FB">
      <w:pPr>
        <w:pStyle w:val="1f3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2416FB" w:rsidRPr="002562E0" w:rsidTr="002416FB">
        <w:tc>
          <w:tcPr>
            <w:tcW w:w="4744" w:type="dxa"/>
          </w:tcPr>
          <w:p w:rsidR="002416FB" w:rsidRPr="00571598" w:rsidRDefault="002416FB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571598">
              <w:rPr>
                <w:b/>
                <w:bCs/>
                <w:sz w:val="24"/>
                <w:szCs w:val="24"/>
              </w:rPr>
              <w:t>Помещение</w:t>
            </w:r>
            <w:r w:rsidR="00F32282" w:rsidRPr="00571598">
              <w:rPr>
                <w:b/>
                <w:bCs/>
                <w:sz w:val="24"/>
                <w:szCs w:val="24"/>
              </w:rPr>
              <w:t>/территория</w:t>
            </w:r>
          </w:p>
        </w:tc>
        <w:tc>
          <w:tcPr>
            <w:tcW w:w="4744" w:type="dxa"/>
          </w:tcPr>
          <w:p w:rsidR="002416FB" w:rsidRPr="00571598" w:rsidRDefault="002416FB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571598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416FB" w:rsidRPr="002562E0" w:rsidTr="002416FB">
        <w:tc>
          <w:tcPr>
            <w:tcW w:w="4744" w:type="dxa"/>
          </w:tcPr>
          <w:p w:rsidR="002416FB" w:rsidRPr="002562E0" w:rsidRDefault="00305085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и подготовительного возраста</w:t>
            </w:r>
          </w:p>
        </w:tc>
        <w:tc>
          <w:tcPr>
            <w:tcW w:w="4744" w:type="dxa"/>
          </w:tcPr>
          <w:p w:rsidR="002416FB" w:rsidRPr="002562E0" w:rsidRDefault="00305085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комплект, мультимеди</w:t>
            </w:r>
            <w:r w:rsidR="00571598">
              <w:rPr>
                <w:sz w:val="24"/>
                <w:szCs w:val="24"/>
              </w:rPr>
              <w:t>а</w:t>
            </w:r>
          </w:p>
        </w:tc>
      </w:tr>
    </w:tbl>
    <w:p w:rsidR="002416FB" w:rsidRPr="00C35D86" w:rsidRDefault="002416FB" w:rsidP="002416FB">
      <w:pPr>
        <w:pStyle w:val="1f3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F32282" w:rsidRPr="00571598" w:rsidRDefault="002416FB" w:rsidP="00571598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571598">
        <w:rPr>
          <w:sz w:val="28"/>
          <w:szCs w:val="28"/>
        </w:rPr>
        <w:tab/>
        <w:t>К сети Интернет подключены, с учётом регламентов безопас</w:t>
      </w:r>
      <w:r w:rsidR="00305085" w:rsidRPr="00571598">
        <w:rPr>
          <w:sz w:val="28"/>
          <w:szCs w:val="28"/>
        </w:rPr>
        <w:t>ного пользования сетью Интернет следующие помещения: методический кабинет, кабинет учителя-логопеда, кабинет заведующего.</w:t>
      </w:r>
      <w:r w:rsidR="00A237EC" w:rsidRPr="00C35D86">
        <w:rPr>
          <w:sz w:val="28"/>
          <w:szCs w:val="28"/>
        </w:rPr>
        <w:tab/>
      </w:r>
    </w:p>
    <w:p w:rsidR="00655A56" w:rsidRDefault="00C35D8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35D86">
        <w:rPr>
          <w:sz w:val="28"/>
          <w:szCs w:val="28"/>
        </w:rPr>
        <w:t xml:space="preserve">Количество и </w:t>
      </w:r>
      <w:r w:rsidRPr="005F5951">
        <w:rPr>
          <w:sz w:val="28"/>
          <w:szCs w:val="28"/>
        </w:rPr>
        <w:t>организация Центров</w:t>
      </w:r>
      <w:r w:rsidR="00DB7CF7" w:rsidRPr="005F5951"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варьируется</w:t>
      </w:r>
      <w:r w:rsidRPr="00C35D86">
        <w:rPr>
          <w:sz w:val="28"/>
          <w:szCs w:val="28"/>
        </w:rPr>
        <w:t xml:space="preserve"> в зависимости от возраста детей, размера и конфигурации помещения.</w:t>
      </w:r>
    </w:p>
    <w:p w:rsidR="00655A56" w:rsidRDefault="00655A5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ab/>
      </w:r>
    </w:p>
    <w:p w:rsidR="00655A56" w:rsidRDefault="00655A5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 w:rsidRPr="00655A56">
        <w:rPr>
          <w:b/>
          <w:bCs/>
        </w:rPr>
        <w:t>Наполняемость РППС</w:t>
      </w:r>
    </w:p>
    <w:p w:rsidR="00655A56" w:rsidRDefault="00655A5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</w:p>
    <w:tbl>
      <w:tblPr>
        <w:tblStyle w:val="67"/>
        <w:tblW w:w="0" w:type="auto"/>
        <w:tblLook w:val="04A0" w:firstRow="1" w:lastRow="0" w:firstColumn="1" w:lastColumn="0" w:noHBand="0" w:noVBand="1"/>
      </w:tblPr>
      <w:tblGrid>
        <w:gridCol w:w="3163"/>
        <w:gridCol w:w="3163"/>
        <w:gridCol w:w="3163"/>
      </w:tblGrid>
      <w:tr w:rsidR="00655A56" w:rsidRPr="00655A56" w:rsidTr="00571598">
        <w:tc>
          <w:tcPr>
            <w:tcW w:w="3163" w:type="dxa"/>
          </w:tcPr>
          <w:p w:rsidR="00655A56" w:rsidRPr="00A41A2A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Центр активности/ пространство/ модуль</w:t>
            </w:r>
          </w:p>
        </w:tc>
        <w:tc>
          <w:tcPr>
            <w:tcW w:w="3163" w:type="dxa"/>
          </w:tcPr>
          <w:p w:rsidR="00655A56" w:rsidRPr="00A41A2A" w:rsidRDefault="00A41A2A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  <w:tc>
          <w:tcPr>
            <w:tcW w:w="3163" w:type="dxa"/>
          </w:tcPr>
          <w:p w:rsidR="00655A56" w:rsidRPr="00A41A2A" w:rsidRDefault="00A41A2A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</w:tr>
      <w:tr w:rsidR="00655A56" w:rsidRPr="00655A56" w:rsidTr="00571598">
        <w:tc>
          <w:tcPr>
            <w:tcW w:w="9489" w:type="dxa"/>
            <w:gridSpan w:val="3"/>
          </w:tcPr>
          <w:p w:rsidR="00655A56" w:rsidRPr="00A41A2A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655A56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>Центр природы</w:t>
            </w:r>
          </w:p>
        </w:tc>
        <w:tc>
          <w:tcPr>
            <w:tcW w:w="3163" w:type="dxa"/>
          </w:tcPr>
          <w:p w:rsidR="00571598" w:rsidRPr="00655A56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>Расширение познавательного</w:t>
            </w: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Календарь погоды Комнатные растения Сезонный материал Инвентарь для трудовой деятельности Природный и бросовый материал Картотеки наблюдений. 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Игротека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Реализация ребенком полученных и имеющихся знаний об окружающем мире в игре.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Накопление жизненного опыта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Атрибутика для с/р игр по возрасту детей («Семья», «Больница», «Магазин», «Школа», «Парикмахерская», «Почта»,«Библиотека», «Детский сад»)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Предметы - заместители 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Центр безопасности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Расширение познавательного опыта, его использование в повседневной деятельности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Дидактические, настольные игры по профилактике ДТП Макеты перекрестков, районов города,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Дорожные знаки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Литература о правилах дорожного движения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Сборники стихов и рассказов по правилам дорожной безопасности. 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Центр книги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Детская художественная литература в соответствии с возрастом детей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– иллюстраторах </w:t>
            </w:r>
          </w:p>
          <w:p w:rsidR="00571598" w:rsidRPr="00EC18FD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Портреты поэтов, писателей (старший возраст) 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t xml:space="preserve">Центр продуктивной и </w:t>
            </w:r>
            <w:r w:rsidRPr="00A41A2A">
              <w:rPr>
                <w:rFonts w:ascii="Times New Roman" w:hAnsi="Times New Roman"/>
                <w:sz w:val="24"/>
              </w:rPr>
              <w:lastRenderedPageBreak/>
              <w:t xml:space="preserve">творческой деятельности 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3" w:type="dxa"/>
          </w:tcPr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lastRenderedPageBreak/>
              <w:t xml:space="preserve">Проживание </w:t>
            </w:r>
            <w:r w:rsidRPr="00A41A2A">
              <w:rPr>
                <w:rFonts w:ascii="Times New Roman" w:hAnsi="Times New Roman"/>
                <w:sz w:val="24"/>
              </w:rPr>
              <w:lastRenderedPageBreak/>
              <w:t xml:space="preserve">преобразование познавательного опыта в продуктивной деятельности. 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t xml:space="preserve">Развитие ручной умелости, творчества Выработка позиции творца 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3" w:type="dxa"/>
          </w:tcPr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lastRenderedPageBreak/>
              <w:t xml:space="preserve">Бумага разного формата </w:t>
            </w:r>
            <w:r w:rsidRPr="00A41A2A">
              <w:rPr>
                <w:rFonts w:ascii="Times New Roman" w:hAnsi="Times New Roman"/>
                <w:sz w:val="24"/>
              </w:rPr>
              <w:lastRenderedPageBreak/>
              <w:t xml:space="preserve">разной формы, разного тона Достаточное количество цветных карандашей, красок, кистей, тряпочек, пластилина (стеки, доски для лепки) Наличие цветной бумаги и картона 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t xml:space="preserve">Достаточное количество ножниц с закругленными концами, клея, клеенок, тряпочек, салфеток для аппликации 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t xml:space="preserve">Бросовый материал (фольга, фантики от конфет и др.) Альбомы– раскраски 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t>Наборы открыток, картинки, книги и альбомы с иллюстрациями, предметные картинки</w:t>
            </w:r>
          </w:p>
          <w:p w:rsidR="00571598" w:rsidRPr="00A41A2A" w:rsidRDefault="00571598" w:rsidP="00CB36FE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A41A2A">
              <w:rPr>
                <w:rFonts w:ascii="Times New Roman" w:hAnsi="Times New Roman"/>
                <w:sz w:val="24"/>
              </w:rPr>
              <w:t xml:space="preserve"> Предметы народно – прикладного искусства </w:t>
            </w:r>
          </w:p>
        </w:tc>
      </w:tr>
      <w:tr w:rsidR="00A41A2A" w:rsidRPr="00655A56" w:rsidTr="00571598"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двигательной активности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Расширение индивидуального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двигательного опыта в самостоятельной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Оборудование для двигательной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для прыжков, метания, лазания, равновесия Расширение индивидуального двигательного опыта в самостоятельной деятельности спортивным играм </w:t>
            </w:r>
          </w:p>
        </w:tc>
      </w:tr>
      <w:tr w:rsidR="00A41A2A" w:rsidRPr="00655A56" w:rsidTr="00571598"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Центр музыкально-театрализованной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Утренняя гимнастика Досуговые мероприятия, Праздники Театрализованные представления Родительские собрания и прочие мероприятия для родителей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в самостоятельно- ритмической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Музыкальный центр, телевизор, переносная мультимедийная установка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Детские музыкальные инструменты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Музыкальные игрушки (озвученные, не озвученные) Портреты композиторов Магнитофон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Игрушки- самоделки Музыкально- дидактические игры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Музыкально- дидактические пособия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Ширмы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Элементы костюмов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Различные виды театров Предметы декорации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Маски, шапочки </w:t>
            </w:r>
          </w:p>
        </w:tc>
      </w:tr>
      <w:tr w:rsidR="00A41A2A" w:rsidRPr="00655A56" w:rsidTr="00571598"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познавательной и исследовательской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Расширение познавательного и исследовательского опыта </w:t>
            </w: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Материалы и оборудование для опытно – экспериментальной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41A2A" w:rsidRPr="00655A56" w:rsidTr="00571598"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Центр речевого развития и моторики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Расширение познавательного сенсорного опыта детей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по сенсорному воспитанию Дидактические игры Настольно-печатные игры Познавательный материал Картотеки игр по развитию речи </w:t>
            </w:r>
          </w:p>
        </w:tc>
      </w:tr>
      <w:tr w:rsidR="00A41A2A" w:rsidRPr="00655A56" w:rsidTr="00571598"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Центр конструирования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Развитие ручной умелости, творчества. Выработка позиции творца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</w:tcPr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Напольный строительный материал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Настольный строительный материал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Пластмассовые конструкторы (младший возраст – с крупными деталями)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Конструкторы с металлическими деталями – старший возраст Схемы и модели для всех видов конструкторов – старший возраст </w:t>
            </w:r>
          </w:p>
          <w:p w:rsidR="00A41A2A" w:rsidRPr="00EC18FD" w:rsidRDefault="00A41A2A" w:rsidP="00CB36F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FD">
              <w:rPr>
                <w:rFonts w:ascii="Times New Roman" w:hAnsi="Times New Roman"/>
                <w:sz w:val="24"/>
                <w:szCs w:val="24"/>
              </w:rPr>
              <w:t xml:space="preserve">Мягкие строительно – игровые модули – младший возраст Транспортные игрушки </w:t>
            </w:r>
          </w:p>
        </w:tc>
      </w:tr>
      <w:tr w:rsidR="00571598" w:rsidRPr="00655A56" w:rsidTr="00571598">
        <w:tc>
          <w:tcPr>
            <w:tcW w:w="9489" w:type="dxa"/>
            <w:gridSpan w:val="3"/>
          </w:tcPr>
          <w:p w:rsidR="00571598" w:rsidRPr="00655A56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Холлы, рекреации, улица 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A41A2A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Теневые навесы</w:t>
            </w:r>
          </w:p>
        </w:tc>
        <w:tc>
          <w:tcPr>
            <w:tcW w:w="3163" w:type="dxa"/>
          </w:tcPr>
          <w:p w:rsidR="00571598" w:rsidRPr="00A41A2A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Уличное оборудование</w:t>
            </w:r>
          </w:p>
        </w:tc>
        <w:tc>
          <w:tcPr>
            <w:tcW w:w="3163" w:type="dxa"/>
          </w:tcPr>
          <w:p w:rsidR="00571598" w:rsidRPr="00A41A2A" w:rsidRDefault="00A41A2A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Спортивный инвентарь, выносные игрушки, строительный материал.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655A56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:rsidR="00571598" w:rsidRPr="00571598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3" w:type="dxa"/>
          </w:tcPr>
          <w:p w:rsidR="00571598" w:rsidRPr="00655A56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71598" w:rsidRPr="00655A56" w:rsidTr="00571598">
        <w:tc>
          <w:tcPr>
            <w:tcW w:w="9489" w:type="dxa"/>
            <w:gridSpan w:val="3"/>
          </w:tcPr>
          <w:p w:rsidR="00571598" w:rsidRPr="00655A56" w:rsidRDefault="00571598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571598" w:rsidRPr="00655A56" w:rsidTr="00571598">
        <w:tc>
          <w:tcPr>
            <w:tcW w:w="3163" w:type="dxa"/>
          </w:tcPr>
          <w:p w:rsidR="00571598" w:rsidRPr="00A41A2A" w:rsidRDefault="00571598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3163" w:type="dxa"/>
          </w:tcPr>
          <w:p w:rsidR="00571598" w:rsidRPr="00A41A2A" w:rsidRDefault="00A41A2A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41A2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Коррекционно – развивающая работа</w:t>
            </w:r>
          </w:p>
        </w:tc>
        <w:tc>
          <w:tcPr>
            <w:tcW w:w="3163" w:type="dxa"/>
          </w:tcPr>
          <w:p w:rsidR="00571598" w:rsidRPr="00A41A2A" w:rsidRDefault="00A41A2A" w:rsidP="00A41A2A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Дидактические игры</w:t>
            </w:r>
            <w:r w:rsidRPr="00A41A2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, конструкторы, материал для развития моторики рук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, диагностический материал, набор «Фрёбеля», игры «Воскабовича», методическое оснащение. </w:t>
            </w:r>
          </w:p>
        </w:tc>
      </w:tr>
    </w:tbl>
    <w:p w:rsidR="00C35D86" w:rsidRPr="00C35D86" w:rsidRDefault="00655A56" w:rsidP="00DB52E4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 w:rsidRPr="00655A56">
        <w:rPr>
          <w:sz w:val="28"/>
          <w:szCs w:val="28"/>
        </w:rPr>
        <w:tab/>
      </w:r>
    </w:p>
    <w:p w:rsidR="00C35D86" w:rsidRDefault="00C35D8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32C">
        <w:rPr>
          <w:sz w:val="28"/>
          <w:szCs w:val="28"/>
        </w:rPr>
        <w:t>Во второй и третий период реализации Программы</w:t>
      </w:r>
      <w:r>
        <w:rPr>
          <w:sz w:val="28"/>
          <w:szCs w:val="28"/>
        </w:rPr>
        <w:t>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35D86" w:rsidRPr="00C35D86" w:rsidRDefault="00C35D8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35D86">
        <w:rPr>
          <w:sz w:val="28"/>
          <w:szCs w:val="28"/>
        </w:rPr>
        <w:t>Детский сад имеет территорию, которая озеленена. На территории ДО</w:t>
      </w:r>
      <w:r w:rsidR="004C5ACE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расположены: </w:t>
      </w:r>
      <w:r w:rsidR="0078532C">
        <w:rPr>
          <w:sz w:val="28"/>
          <w:szCs w:val="28"/>
        </w:rPr>
        <w:t>«Аллея памяти», «Розарий»</w:t>
      </w:r>
      <w:r w:rsidR="002470E6">
        <w:rPr>
          <w:sz w:val="28"/>
          <w:szCs w:val="28"/>
        </w:rPr>
        <w:t>.</w:t>
      </w:r>
    </w:p>
    <w:p w:rsidR="00C35D86" w:rsidRDefault="00C35D86" w:rsidP="00785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F92E06" w:rsidRPr="004C5ACE" w:rsidRDefault="00F92E06" w:rsidP="00F743E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ACE">
        <w:rPr>
          <w:rFonts w:ascii="Times New Roman" w:hAnsi="Times New Roman" w:cs="Times New Roman"/>
          <w:sz w:val="28"/>
          <w:szCs w:val="28"/>
        </w:rPr>
        <w:t>В ДО</w:t>
      </w:r>
      <w:r w:rsidR="004C5ACE">
        <w:rPr>
          <w:rFonts w:ascii="Times New Roman" w:hAnsi="Times New Roman" w:cs="Times New Roman"/>
          <w:sz w:val="28"/>
          <w:szCs w:val="28"/>
        </w:rPr>
        <w:t>О</w:t>
      </w:r>
      <w:r w:rsidRPr="004C5ACE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 w:rsidR="0023119D" w:rsidRPr="002470E6">
        <w:rPr>
          <w:rFonts w:ascii="Times New Roman" w:hAnsi="Times New Roman" w:cs="Times New Roman"/>
          <w:sz w:val="28"/>
          <w:szCs w:val="28"/>
        </w:rPr>
        <w:t>соответствующие п. 32.1 ФОП ДО</w:t>
      </w:r>
      <w:r w:rsidR="00F743E4" w:rsidRPr="002470E6">
        <w:rPr>
          <w:rFonts w:ascii="Times New Roman" w:hAnsi="Times New Roman" w:cs="Times New Roman"/>
          <w:sz w:val="28"/>
          <w:szCs w:val="28"/>
        </w:rPr>
        <w:t xml:space="preserve">, и представлены на официальном сайте ДОО </w:t>
      </w:r>
      <w:r w:rsidR="00F743E4" w:rsidRPr="002470E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470E6" w:rsidRPr="00AF06B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https://ds18.uodinskoi.ru</w:t>
      </w:r>
      <w:r w:rsidR="002470E6" w:rsidRPr="002470E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743E4" w:rsidRPr="002470E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2E06" w:rsidRPr="004C5ACE" w:rsidRDefault="00B158E3" w:rsidP="00B158E3">
      <w:pPr>
        <w:pStyle w:val="1f3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="00F92E06" w:rsidRPr="004C5ACE">
        <w:rPr>
          <w:sz w:val="28"/>
          <w:szCs w:val="28"/>
        </w:rPr>
        <w:t>ДО</w:t>
      </w:r>
      <w:r w:rsidR="004C5ACE" w:rsidRPr="004C5ACE">
        <w:rPr>
          <w:sz w:val="28"/>
          <w:szCs w:val="28"/>
        </w:rPr>
        <w:t>О</w:t>
      </w:r>
      <w:r w:rsidR="00F92E06" w:rsidRPr="004C5ACE">
        <w:rPr>
          <w:sz w:val="28"/>
          <w:szCs w:val="28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F92E06" w:rsidRPr="005B0C1D" w:rsidRDefault="00F92E06" w:rsidP="00B158E3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</w:t>
      </w:r>
      <w:r w:rsidR="004C5ACE" w:rsidRPr="005B0C1D">
        <w:rPr>
          <w:sz w:val="28"/>
          <w:szCs w:val="28"/>
        </w:rPr>
        <w:t>О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:rsidR="00B214E8" w:rsidRPr="005B0C1D" w:rsidRDefault="00B158E3" w:rsidP="00F92E06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B214E8" w:rsidRPr="005B0C1D" w:rsidRDefault="00B158E3" w:rsidP="00B158E3">
      <w:pPr>
        <w:pStyle w:val="1f3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:rsidR="00B214E8" w:rsidRPr="005B0C1D" w:rsidRDefault="00B158E3" w:rsidP="00B158E3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:rsidR="00B214E8" w:rsidRPr="004C5ACE" w:rsidRDefault="005B0C1D" w:rsidP="005B0C1D">
      <w:pPr>
        <w:pStyle w:val="1f3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B214E8" w:rsidRPr="004C5ACE" w:rsidRDefault="00B158E3" w:rsidP="00B158E3">
      <w:pPr>
        <w:pStyle w:val="1f3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  <w:highlight w:val="yellow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 для занятий специалистов (</w:t>
      </w:r>
      <w:r w:rsidR="00B214E8" w:rsidRPr="002470E6">
        <w:rPr>
          <w:sz w:val="28"/>
          <w:szCs w:val="28"/>
        </w:rPr>
        <w:t>учитель-логопед, педагог-психолог);</w:t>
      </w:r>
    </w:p>
    <w:p w:rsidR="00B214E8" w:rsidRPr="004C5ACE" w:rsidRDefault="00B158E3" w:rsidP="00B158E3">
      <w:pPr>
        <w:pStyle w:val="1f3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B158E3" w:rsidRPr="004C5ACE" w:rsidRDefault="00B158E3" w:rsidP="00061E68">
      <w:pPr>
        <w:pStyle w:val="1f3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:rsidR="00655A56" w:rsidRPr="00655A56" w:rsidRDefault="00655A56" w:rsidP="00655A56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655A56">
        <w:rPr>
          <w:sz w:val="28"/>
          <w:szCs w:val="28"/>
        </w:rPr>
        <w:tab/>
        <w:t>Согласно п. 32.10 ФОП ДО</w:t>
      </w:r>
      <w:r>
        <w:rPr>
          <w:sz w:val="28"/>
          <w:szCs w:val="28"/>
        </w:rPr>
        <w:t>,</w:t>
      </w:r>
      <w:r w:rsidRPr="00655A56">
        <w:rPr>
          <w:sz w:val="28"/>
          <w:szCs w:val="28"/>
        </w:rPr>
        <w:t xml:space="preserve">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</w:t>
      </w:r>
      <w:r>
        <w:rPr>
          <w:sz w:val="28"/>
          <w:szCs w:val="28"/>
        </w:rPr>
        <w:t xml:space="preserve">яется </w:t>
      </w:r>
      <w:r w:rsidRPr="00655A56">
        <w:rPr>
          <w:sz w:val="28"/>
          <w:szCs w:val="28"/>
        </w:rPr>
        <w:t xml:space="preserve">инфраструктурный лист ДОО в целях обновления содержания и повышения качества </w:t>
      </w:r>
      <w:r w:rsidRPr="002470E6">
        <w:rPr>
          <w:sz w:val="28"/>
          <w:szCs w:val="28"/>
        </w:rPr>
        <w:t>ДО (</w:t>
      </w:r>
      <w:r w:rsidR="002470E6" w:rsidRPr="00AF06B2">
        <w:rPr>
          <w:color w:val="000000"/>
          <w:sz w:val="28"/>
          <w:szCs w:val="28"/>
        </w:rPr>
        <w:t>https://ds18.uodinskoi.ru/</w:t>
      </w:r>
      <w:r w:rsidRPr="002470E6">
        <w:rPr>
          <w:sz w:val="28"/>
          <w:szCs w:val="28"/>
        </w:rPr>
        <w:t>).</w:t>
      </w:r>
    </w:p>
    <w:p w:rsidR="00B752C3" w:rsidRDefault="00B752C3" w:rsidP="00471904">
      <w:pPr>
        <w:pStyle w:val="1f3"/>
        <w:shd w:val="clear" w:color="auto" w:fill="auto"/>
        <w:spacing w:before="0" w:line="379" w:lineRule="exact"/>
        <w:ind w:right="20"/>
        <w:jc w:val="both"/>
      </w:pPr>
    </w:p>
    <w:p w:rsidR="00EB3CD7" w:rsidRDefault="00B752C3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  <w:r w:rsidR="00EB3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B3CD7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Pr="00EB3CD7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7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Список методических материалов, средств обучения и воспитания размещен на сайте ДОО (</w:t>
      </w:r>
      <w:r w:rsidR="002470E6" w:rsidRPr="002470E6">
        <w:rPr>
          <w:rFonts w:ascii="Times New Roman" w:eastAsia="Times New Roman" w:hAnsi="Times New Roman" w:cs="Times New Roman"/>
          <w:color w:val="000000"/>
          <w:sz w:val="28"/>
          <w:szCs w:val="28"/>
        </w:rPr>
        <w:t>https://ds18.uodinskoi.ru/</w:t>
      </w:r>
      <w:r w:rsidRPr="00247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Информационные интернет ресурсы*: </w:t>
      </w:r>
      <w:hyperlink r:id="rId106" w:history="1">
        <w:r w:rsidR="002470E6" w:rsidRPr="00231FA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https://ds18.uodinskoi.ru/</w:t>
        </w:r>
      </w:hyperlink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2470E6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Федеральные органы управления образованием</w:t>
      </w:r>
      <w:r w:rsidR="00606B2B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7" w:history="1">
        <w:r w:rsidR="002470E6" w:rsidRPr="00231FA9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http://www.edu.ru/</w:t>
        </w:r>
      </w:hyperlink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70E6" w:rsidRPr="00231FA9" w:rsidRDefault="002470E6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Pr="00231FA9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Региональные органы управления образованием:</w:t>
      </w:r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8" w:history="1">
        <w:r w:rsidR="002470E6" w:rsidRPr="00231FA9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https://minobr.krasnodar.ru/</w:t>
        </w:r>
      </w:hyperlink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6B2B" w:rsidRPr="00231FA9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u w:val="single"/>
        </w:rPr>
      </w:pPr>
    </w:p>
    <w:p w:rsidR="00606B2B" w:rsidRPr="00231FA9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 органы управления образованием:</w:t>
      </w:r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9" w:history="1">
        <w:r w:rsidR="002470E6" w:rsidRPr="00231FA9">
          <w:rPr>
            <w:rStyle w:val="a7"/>
            <w:sz w:val="30"/>
            <w:szCs w:val="30"/>
            <w:shd w:val="clear" w:color="auto" w:fill="FFFFFF"/>
          </w:rPr>
          <w:t>https://uodinskoi.ru/</w:t>
        </w:r>
      </w:hyperlink>
      <w:r w:rsidR="002470E6" w:rsidRPr="00231FA9">
        <w:t xml:space="preserve"> </w:t>
      </w:r>
    </w:p>
    <w:p w:rsidR="00606B2B" w:rsidRPr="00231FA9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u w:val="single"/>
        </w:rPr>
      </w:pPr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Федеральные информационно-образовательные порталы </w:t>
      </w:r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110" w:history="1">
        <w:r w:rsidR="002470E6" w:rsidRPr="00231FA9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http://fcior.edu.ru/</w:t>
        </w:r>
      </w:hyperlink>
      <w:r w:rsidR="002470E6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2C3" w:rsidRPr="00231FA9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Региональные информационно</w:t>
      </w:r>
      <w:r w:rsidR="00B752C3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-образовательные ресурсы </w:t>
      </w:r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 Краснодарского края  </w:t>
      </w:r>
      <w:hyperlink r:id="rId111">
        <w:r w:rsidRPr="00231F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http://iro23.ru/</w:t>
        </w:r>
      </w:hyperlink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2C3" w:rsidRPr="00231FA9" w:rsidRDefault="00231FA9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Издательства учебной литературы: </w:t>
      </w:r>
      <w:hyperlink r:id="rId112" w:history="1">
        <w:r w:rsidRPr="00231FA9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https://prosv.ru/</w:t>
        </w:r>
      </w:hyperlink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2C3" w:rsidRPr="00231FA9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СМИ</w:t>
      </w:r>
      <w:r w:rsidR="00231FA9" w:rsidRPr="0023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образовательной направленности: </w:t>
      </w: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0" w:type="auto"/>
        <w:tblInd w:w="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  <w:gridCol w:w="4065"/>
      </w:tblGrid>
      <w:tr w:rsidR="00231FA9" w:rsidRPr="00231FA9" w:rsidTr="00231FA9">
        <w:tc>
          <w:tcPr>
            <w:tcW w:w="63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31FA9" w:rsidRPr="00231FA9" w:rsidRDefault="00231FA9" w:rsidP="00231FA9">
            <w:pPr>
              <w:spacing w:before="19" w:after="19" w:line="393" w:lineRule="atLeast"/>
              <w:rPr>
                <w:rFonts w:ascii="Arial" w:eastAsia="Times New Roman" w:hAnsi="Arial" w:cs="Arial"/>
                <w:color w:val="303F50"/>
                <w:sz w:val="26"/>
                <w:szCs w:val="26"/>
              </w:rPr>
            </w:pPr>
            <w:r w:rsidRPr="00231FA9">
              <w:rPr>
                <w:rFonts w:ascii="Arial" w:eastAsia="Times New Roman" w:hAnsi="Arial" w:cs="Arial"/>
                <w:color w:val="303F50"/>
                <w:sz w:val="26"/>
                <w:szCs w:val="26"/>
              </w:rPr>
              <w:t>Журнал «Вестник образования России»</w:t>
            </w:r>
          </w:p>
        </w:tc>
        <w:tc>
          <w:tcPr>
            <w:tcW w:w="406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31FA9" w:rsidRPr="00231FA9" w:rsidRDefault="00CF4216" w:rsidP="00231FA9">
            <w:pPr>
              <w:spacing w:before="19" w:after="19" w:line="393" w:lineRule="atLeast"/>
              <w:rPr>
                <w:rFonts w:ascii="Arial" w:eastAsia="Times New Roman" w:hAnsi="Arial" w:cs="Arial"/>
                <w:color w:val="303F50"/>
                <w:sz w:val="26"/>
                <w:szCs w:val="26"/>
              </w:rPr>
            </w:pPr>
            <w:hyperlink r:id="rId113" w:history="1">
              <w:r w:rsidR="00231FA9" w:rsidRPr="0094327C">
                <w:rPr>
                  <w:rStyle w:val="a7"/>
                  <w:rFonts w:ascii="Arial" w:eastAsia="Times New Roman" w:hAnsi="Arial" w:cs="Arial"/>
                  <w:sz w:val="26"/>
                  <w:szCs w:val="26"/>
                </w:rPr>
                <w:t>http://www.vestniknews.ru/</w:t>
              </w:r>
            </w:hyperlink>
            <w:r w:rsidR="00231FA9">
              <w:rPr>
                <w:rFonts w:ascii="Arial" w:eastAsia="Times New Roman" w:hAnsi="Arial" w:cs="Arial"/>
                <w:color w:val="303F50"/>
                <w:sz w:val="26"/>
                <w:szCs w:val="26"/>
              </w:rPr>
              <w:t xml:space="preserve"> </w:t>
            </w:r>
          </w:p>
        </w:tc>
      </w:tr>
      <w:tr w:rsidR="00231FA9" w:rsidRPr="00231FA9" w:rsidTr="00231FA9">
        <w:tc>
          <w:tcPr>
            <w:tcW w:w="63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31FA9" w:rsidRPr="00231FA9" w:rsidRDefault="00231FA9" w:rsidP="00231FA9">
            <w:pPr>
              <w:spacing w:before="19" w:after="19" w:line="393" w:lineRule="atLeast"/>
              <w:rPr>
                <w:rFonts w:ascii="Arial" w:eastAsia="Times New Roman" w:hAnsi="Arial" w:cs="Arial"/>
                <w:color w:val="303F50"/>
                <w:sz w:val="26"/>
                <w:szCs w:val="26"/>
              </w:rPr>
            </w:pPr>
            <w:r w:rsidRPr="00231FA9">
              <w:rPr>
                <w:rFonts w:ascii="Arial" w:eastAsia="Times New Roman" w:hAnsi="Arial" w:cs="Arial"/>
                <w:color w:val="303F50"/>
                <w:sz w:val="26"/>
                <w:szCs w:val="26"/>
              </w:rPr>
              <w:t>Журнал «Лидеры образования»</w:t>
            </w:r>
          </w:p>
        </w:tc>
        <w:tc>
          <w:tcPr>
            <w:tcW w:w="406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31FA9" w:rsidRPr="00231FA9" w:rsidRDefault="00CF4216" w:rsidP="00231FA9">
            <w:pPr>
              <w:spacing w:before="19" w:after="19" w:line="393" w:lineRule="atLeast"/>
              <w:rPr>
                <w:rFonts w:ascii="Arial" w:eastAsia="Times New Roman" w:hAnsi="Arial" w:cs="Arial"/>
                <w:color w:val="303F50"/>
                <w:sz w:val="26"/>
                <w:szCs w:val="26"/>
              </w:rPr>
            </w:pPr>
            <w:hyperlink r:id="rId114" w:history="1">
              <w:r w:rsidR="00231FA9" w:rsidRPr="0094327C">
                <w:rPr>
                  <w:rStyle w:val="a7"/>
                  <w:rFonts w:ascii="Arial" w:eastAsia="Times New Roman" w:hAnsi="Arial" w:cs="Arial"/>
                  <w:sz w:val="26"/>
                  <w:szCs w:val="26"/>
                </w:rPr>
                <w:t>http://pedsovet.org/leaders/</w:t>
              </w:r>
            </w:hyperlink>
            <w:r w:rsidR="00231FA9">
              <w:rPr>
                <w:rFonts w:ascii="Arial" w:eastAsia="Times New Roman" w:hAnsi="Arial" w:cs="Arial"/>
                <w:color w:val="303F50"/>
                <w:sz w:val="26"/>
                <w:szCs w:val="26"/>
              </w:rPr>
              <w:t xml:space="preserve"> </w:t>
            </w:r>
          </w:p>
        </w:tc>
      </w:tr>
    </w:tbl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highlight w:val="yellow"/>
          <w:u w:val="single"/>
        </w:rPr>
      </w:pPr>
    </w:p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214E8" w:rsidRDefault="00B214E8" w:rsidP="00B214E8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F56AE2" w:rsidRDefault="00F56AE2" w:rsidP="00F56AE2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F56AE2" w:rsidTr="00883020">
        <w:trPr>
          <w:jc w:val="center"/>
        </w:trPr>
        <w:tc>
          <w:tcPr>
            <w:tcW w:w="1555" w:type="dxa"/>
          </w:tcPr>
          <w:p w:rsidR="00F56AE2" w:rsidRPr="00F56AE2" w:rsidRDefault="00CF4216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5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F56AE2" w:rsidRPr="00F56AE2" w:rsidRDefault="00CF4216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6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F56AE2" w:rsidRPr="00F56AE2" w:rsidRDefault="00CF4216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7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F56AE2" w:rsidRPr="00F56AE2" w:rsidRDefault="00CF4216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8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F56AE2" w:rsidRPr="00F56AE2" w:rsidRDefault="00CF4216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9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F56AE2" w:rsidRPr="00F56AE2" w:rsidRDefault="00CF4216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0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:rsidTr="00883020">
        <w:trPr>
          <w:jc w:val="center"/>
        </w:trPr>
        <w:tc>
          <w:tcPr>
            <w:tcW w:w="1555" w:type="dxa"/>
          </w:tcPr>
          <w:p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/>
    <w:p w:rsidR="0060035D" w:rsidRDefault="0060035D" w:rsidP="00F56AE2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размещен по ссылке </w:t>
      </w:r>
    </w:p>
    <w:p w:rsidR="0060035D" w:rsidRPr="0060035D" w:rsidRDefault="00CF4216" w:rsidP="00F56AE2">
      <w:pPr>
        <w:rPr>
          <w:rFonts w:ascii="Times New Roman" w:hAnsi="Times New Roman" w:cs="Times New Roman"/>
          <w:sz w:val="24"/>
          <w:szCs w:val="24"/>
        </w:rPr>
      </w:pPr>
      <w:hyperlink r:id="rId127" w:history="1">
        <w:r w:rsidR="0060035D" w:rsidRPr="00E2688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60035D" w:rsidRPr="00600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67" w:rsidRPr="00B214E8" w:rsidRDefault="00B214E8" w:rsidP="004C5ACE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lastRenderedPageBreak/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DE02AF" w:rsidRPr="004511EE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p w:rsidR="00B214E8" w:rsidRPr="004511EE" w:rsidRDefault="00DE02AF" w:rsidP="0033389B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</w:t>
      </w:r>
      <w:r w:rsidR="00B214E8" w:rsidRPr="0033389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</w:t>
      </w:r>
      <w:r w:rsidR="00333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C77" w:rsidRPr="00333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(примерный график повышения квалификации зафиксирован </w:t>
      </w:r>
      <w:r w:rsidR="00EB3CD7" w:rsidRPr="0033389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ДОО (</w:t>
      </w:r>
      <w:hyperlink r:id="rId128" w:history="1">
        <w:r w:rsidR="0033389B" w:rsidRPr="0033389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https://ds18.uodinskoi.ru/</w:t>
        </w:r>
      </w:hyperlink>
      <w:r w:rsidR="00EB3CD7" w:rsidRPr="003338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EB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4C77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08C4" w:rsidRPr="004511EE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ежим и распорядок дня </w:t>
      </w:r>
    </w:p>
    <w:p w:rsidR="005B0C1D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0C1D" w:rsidRPr="00655A56" w:rsidRDefault="005B0C1D" w:rsidP="005B0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5A56">
        <w:rPr>
          <w:rFonts w:ascii="Times New Roman" w:hAnsi="Times New Roman"/>
          <w:b/>
          <w:sz w:val="28"/>
          <w:szCs w:val="28"/>
        </w:rPr>
        <w:t>Режим дня в группе детей от 1,5-х до 3-х лет</w:t>
      </w:r>
    </w:p>
    <w:p w:rsidR="005B0C1D" w:rsidRDefault="005B0C1D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b"/>
        <w:tblW w:w="0" w:type="auto"/>
        <w:tblLook w:val="04A0" w:firstRow="1" w:lastRow="0" w:firstColumn="1" w:lastColumn="0" w:noHBand="0" w:noVBand="1"/>
      </w:tblPr>
      <w:tblGrid>
        <w:gridCol w:w="8330"/>
        <w:gridCol w:w="1807"/>
      </w:tblGrid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5B0E32" w:rsidRPr="00B63703" w:rsidTr="00EB7046">
        <w:tc>
          <w:tcPr>
            <w:tcW w:w="10137" w:type="dxa"/>
            <w:gridSpan w:val="2"/>
          </w:tcPr>
          <w:p w:rsidR="005B0E32" w:rsidRPr="00B63703" w:rsidRDefault="005B0E32" w:rsidP="005B0E32">
            <w:pPr>
              <w:tabs>
                <w:tab w:val="left" w:pos="85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9.50-10.00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-12.30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16.00-16.10</w:t>
            </w:r>
          </w:p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16.20-16.30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16.30-18.00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подготовка к ужину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5B0E32" w:rsidRPr="00B63703" w:rsidTr="00EB7046">
        <w:tc>
          <w:tcPr>
            <w:tcW w:w="10137" w:type="dxa"/>
            <w:gridSpan w:val="2"/>
          </w:tcPr>
          <w:p w:rsidR="005B0E32" w:rsidRPr="00B63703" w:rsidRDefault="005B0E32" w:rsidP="005B0E32">
            <w:pPr>
              <w:tabs>
                <w:tab w:val="left" w:pos="851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Теплый период года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9.40-9.50</w:t>
            </w:r>
          </w:p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10.00-10.10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16.00-18.00</w:t>
            </w:r>
          </w:p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16.20-16.30</w:t>
            </w:r>
          </w:p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16.40-16.50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игры, подготовка к ужину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5B0E32" w:rsidRPr="00B63703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5B0E32" w:rsidRPr="005B0E32" w:rsidTr="00EB7046">
        <w:tc>
          <w:tcPr>
            <w:tcW w:w="8330" w:type="dxa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5B0E32" w:rsidRPr="005B0E32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:rsidR="005B0E32" w:rsidRDefault="005B0E32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C1D" w:rsidRPr="005B0E32" w:rsidRDefault="00B921FB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0E32">
        <w:rPr>
          <w:rFonts w:ascii="Times New Roman" w:hAnsi="Times New Roman"/>
          <w:b/>
          <w:sz w:val="28"/>
          <w:szCs w:val="28"/>
        </w:rPr>
        <w:t>Р</w:t>
      </w:r>
      <w:r w:rsidR="005B0C1D" w:rsidRPr="005B0E32">
        <w:rPr>
          <w:rFonts w:ascii="Times New Roman" w:hAnsi="Times New Roman"/>
          <w:b/>
          <w:sz w:val="28"/>
          <w:szCs w:val="28"/>
        </w:rPr>
        <w:t>ежим дня в дошкольных группах</w:t>
      </w:r>
    </w:p>
    <w:p w:rsidR="005B0E32" w:rsidRDefault="005B0E32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b"/>
        <w:tblW w:w="10146" w:type="dxa"/>
        <w:tblLayout w:type="fixed"/>
        <w:tblLook w:val="04A0" w:firstRow="1" w:lastRow="0" w:firstColumn="1" w:lastColumn="0" w:noHBand="0" w:noVBand="1"/>
      </w:tblPr>
      <w:tblGrid>
        <w:gridCol w:w="3794"/>
        <w:gridCol w:w="1588"/>
        <w:gridCol w:w="1588"/>
        <w:gridCol w:w="1588"/>
        <w:gridCol w:w="1588"/>
      </w:tblGrid>
      <w:tr w:rsidR="005B0E32" w:rsidRPr="005B0E32" w:rsidTr="00EB7046">
        <w:trPr>
          <w:trHeight w:val="529"/>
          <w:tblHeader/>
        </w:trPr>
        <w:tc>
          <w:tcPr>
            <w:tcW w:w="3794" w:type="dxa"/>
            <w:vAlign w:val="center"/>
          </w:tcPr>
          <w:p w:rsidR="005B0E32" w:rsidRPr="00B63703" w:rsidRDefault="005B0E32" w:rsidP="005B0E32">
            <w:pPr>
              <w:tabs>
                <w:tab w:val="left" w:pos="1518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5B0E32" w:rsidRPr="005B0E32" w:rsidTr="00EB7046">
        <w:tc>
          <w:tcPr>
            <w:tcW w:w="10146" w:type="dxa"/>
            <w:gridSpan w:val="5"/>
          </w:tcPr>
          <w:p w:rsidR="005B0E32" w:rsidRPr="00B63703" w:rsidRDefault="005B0E32" w:rsidP="005B0E3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63703">
              <w:rPr>
                <w:rFonts w:ascii="Times New Roman" w:hAnsi="Times New Roman"/>
                <w:b/>
                <w:i/>
              </w:rPr>
              <w:t>Первый/второй период реализации Программы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B63703">
              <w:rPr>
                <w:rFonts w:ascii="Times New Roman" w:hAnsi="Times New Roman"/>
              </w:rPr>
              <w:t xml:space="preserve"> проведение педагогической диагностики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9.20-10.00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9.15-10.05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9.15-10.15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9.00-10.50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10.05-12.00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10.15-12.00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10.50-12.00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16.00-16.25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16.25-17.00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16.00-16.40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Подготовка к прогулке, прогулка, самостоятельная деятельность детей, возвращение 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с прогулки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17.00-18.30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16.40-18.30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Ужин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5B0E32" w:rsidRPr="005B0E32" w:rsidTr="00EB7046">
        <w:tc>
          <w:tcPr>
            <w:tcW w:w="10146" w:type="dxa"/>
            <w:gridSpan w:val="5"/>
          </w:tcPr>
          <w:p w:rsidR="005B0E32" w:rsidRPr="00B63703" w:rsidRDefault="005B0E32" w:rsidP="005B0E32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63703">
              <w:rPr>
                <w:rFonts w:ascii="Times New Roman" w:hAnsi="Times New Roman"/>
                <w:b/>
                <w:i/>
              </w:rPr>
              <w:t>Третий период реализации Программы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</w:rPr>
              <w:t>18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9.00-12.00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5B0E32" w:rsidRPr="005B0E32" w:rsidTr="00EB7046">
        <w:tc>
          <w:tcPr>
            <w:tcW w:w="3794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B0C1D" w:rsidRPr="002470E6" w:rsidRDefault="00655A56" w:rsidP="005B0E32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A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0C1D" w:rsidRPr="00AF06B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 дня размещен на сайте ДОО (</w:t>
      </w:r>
      <w:hyperlink r:id="rId129" w:history="1">
        <w:r w:rsidR="009457B4" w:rsidRPr="00E0329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https://ds18.uodinskoi.ru/</w:t>
        </w:r>
      </w:hyperlink>
      <w:r w:rsidR="005B0C1D" w:rsidRPr="00AF06B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7391A" w:rsidRPr="00AF06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07E" w:rsidRPr="004511EE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57B4" w:rsidRDefault="009457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57B4" w:rsidRDefault="009457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57B4" w:rsidRDefault="009457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802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9457B4" w:rsidRDefault="009457B4" w:rsidP="009457B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9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594"/>
        <w:gridCol w:w="2551"/>
        <w:gridCol w:w="1985"/>
        <w:gridCol w:w="4013"/>
        <w:gridCol w:w="567"/>
      </w:tblGrid>
      <w:tr w:rsidR="009457B4" w:rsidRPr="0033389B" w:rsidTr="00797A33">
        <w:trPr>
          <w:cantSplit/>
          <w:trHeight w:val="1923"/>
        </w:trPr>
        <w:tc>
          <w:tcPr>
            <w:tcW w:w="507" w:type="dxa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94" w:type="dxa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9457B4" w:rsidRPr="0033389B" w:rsidTr="00797A33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457B4" w:rsidRPr="0033389B" w:rsidTr="00797A33">
        <w:trPr>
          <w:cantSplit/>
          <w:trHeight w:val="912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pStyle w:val="1f3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Святки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ПатН, 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проект 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9457B4" w:rsidRPr="0033389B" w:rsidTr="00797A33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ПатН, 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577"/>
        </w:trPr>
        <w:tc>
          <w:tcPr>
            <w:tcW w:w="507" w:type="dxa"/>
            <w:vMerge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Международный день родного языка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457B4" w:rsidRPr="0033389B" w:rsidTr="00797A33">
        <w:trPr>
          <w:cantSplit/>
          <w:trHeight w:val="674"/>
        </w:trPr>
        <w:tc>
          <w:tcPr>
            <w:tcW w:w="507" w:type="dxa"/>
            <w:vMerge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защитника Отечества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 ФОН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9457B4" w:rsidRPr="0033389B" w:rsidTr="00797A33">
        <w:trPr>
          <w:cantSplit/>
          <w:trHeight w:val="854"/>
        </w:trPr>
        <w:tc>
          <w:tcPr>
            <w:tcW w:w="507" w:type="dxa"/>
            <w:vMerge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Освобождение Краснодарского края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9457B4" w:rsidRPr="0033389B" w:rsidTr="00797A33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Международный женский день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СН  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воссоединения Крыма с Россией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Всемирный день театра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ПозН, ЭН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Приход Весны 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птиц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космонавтики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ПозН, 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Праздник Здоровья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9457B4" w:rsidRPr="0033389B" w:rsidTr="00797A33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Праздник Весны и Труда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СН,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9457B4" w:rsidRPr="0033389B" w:rsidTr="00797A33">
        <w:trPr>
          <w:cantSplit/>
          <w:trHeight w:val="1024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Победы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412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Пасха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защиты детей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России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памяти и скорби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Троица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семьи, любви и верности.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D0258C" w:rsidRDefault="009457B4" w:rsidP="00797A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sz w:val="24"/>
                <w:szCs w:val="24"/>
              </w:rPr>
            </w:pPr>
            <w:r w:rsidRPr="00D0258C">
              <w:rPr>
                <w:i/>
                <w:sz w:val="24"/>
                <w:szCs w:val="24"/>
              </w:rPr>
              <w:t>ЧФУ</w:t>
            </w:r>
          </w:p>
          <w:p w:rsidR="009457B4" w:rsidRPr="00D0258C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Русской берёзки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9457B4" w:rsidRPr="0033389B" w:rsidTr="00797A33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9457B4" w:rsidRPr="0033389B" w:rsidTr="00797A33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Яблочный спас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знаний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DA2076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окончания Второй мировой войны;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457B4" w:rsidRPr="0033389B" w:rsidTr="00797A33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ТН, СН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рождения станицы Нововеличковской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Международный день пожилых людей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СН, ТН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защиты животных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учителя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3389B">
              <w:rPr>
                <w:rFonts w:ascii="Times New Roman" w:hAnsi="Times New Roman"/>
                <w:sz w:val="18"/>
                <w:szCs w:val="18"/>
              </w:rPr>
              <w:t>воскр.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отца в России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9457B4" w:rsidRPr="0033389B" w:rsidTr="00797A33">
        <w:trPr>
          <w:cantSplit/>
          <w:trHeight w:val="1032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Покров. Казачьи посиделки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ФОН, ЭН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народного единств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389B">
              <w:rPr>
                <w:rFonts w:ascii="Times New Roman" w:hAnsi="Times New Roman"/>
                <w:sz w:val="18"/>
                <w:szCs w:val="18"/>
              </w:rPr>
              <w:t>воскр.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матери в России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Государственного герба РФ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457B4" w:rsidRPr="0033389B" w:rsidTr="00797A33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Осенний праздник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ЭН, ТН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9457B4" w:rsidRPr="0033389B" w:rsidTr="00797A33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9457B4" w:rsidRPr="0033389B" w:rsidRDefault="009457B4" w:rsidP="00797A33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неизвестного солдата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457B4" w:rsidRPr="0033389B" w:rsidTr="00797A33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457B4" w:rsidRPr="0033389B" w:rsidTr="00797A33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Новый год</w:t>
            </w:r>
          </w:p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9457B4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ЭН,</w:t>
            </w:r>
          </w:p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9457B4" w:rsidRPr="0033389B" w:rsidTr="00797A33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457B4" w:rsidRPr="0033389B" w:rsidRDefault="009457B4" w:rsidP="0079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9457B4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9457B4" w:rsidRPr="0033389B" w:rsidRDefault="009457B4" w:rsidP="00797A33">
            <w:pPr>
              <w:pStyle w:val="1f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Святого Николая</w:t>
            </w:r>
          </w:p>
        </w:tc>
        <w:tc>
          <w:tcPr>
            <w:tcW w:w="1985" w:type="dxa"/>
            <w:textDirection w:val="btLr"/>
          </w:tcPr>
          <w:p w:rsidR="009457B4" w:rsidRPr="0033389B" w:rsidRDefault="009457B4" w:rsidP="00797A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9457B4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9457B4" w:rsidRPr="0033389B" w:rsidRDefault="009457B4" w:rsidP="00797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</w:tbl>
    <w:p w:rsidR="00B14802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ПатН – патриотическое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ПозН – познавательное направление</w:t>
      </w:r>
    </w:p>
    <w:p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:rsidR="00B14802" w:rsidRPr="009457B4" w:rsidRDefault="00B14802" w:rsidP="0094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:rsidR="001B3A79" w:rsidRDefault="001B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33389B" w:rsidRPr="0033389B" w:rsidRDefault="0033389B" w:rsidP="0033389B">
      <w:pPr>
        <w:shd w:val="clear" w:color="auto" w:fill="FFFFFF"/>
        <w:suppressAutoHyphens/>
        <w:spacing w:after="0" w:line="240" w:lineRule="auto"/>
        <w:ind w:firstLine="851"/>
        <w:jc w:val="both"/>
        <w:textAlignment w:val="top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3389B">
        <w:rPr>
          <w:rFonts w:ascii="Times New Roman" w:hAnsi="Times New Roman"/>
          <w:b/>
          <w:bCs/>
          <w:sz w:val="28"/>
          <w:szCs w:val="28"/>
          <w:lang w:eastAsia="ar-SA"/>
        </w:rPr>
        <w:t>Возрастные и иные категории детей, на которых ориентирована ООП БДОУ МО Динской район «Детский сад № 18»:</w:t>
      </w:r>
    </w:p>
    <w:p w:rsidR="0033389B" w:rsidRPr="0033389B" w:rsidRDefault="0033389B" w:rsidP="0033389B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БДОУ № 18 обеспечивает воспитание, обучение и развитие детей с 1,5 до 8 лет. Формат образовательных услуг, оказываемых организацией, обусловлен наличием социального заказа, требованиями Федерального государственного образовательного стандарта дошкольного образования (далее ФГОС ДО) и педагогическими возможностями образовательной организации.</w:t>
      </w:r>
    </w:p>
    <w:p w:rsidR="0033389B" w:rsidRPr="0033389B" w:rsidRDefault="0033389B" w:rsidP="0033389B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В соответствии с Уставом в организации функционируют:</w:t>
      </w:r>
    </w:p>
    <w:p w:rsidR="0033389B" w:rsidRPr="0033389B" w:rsidRDefault="0033389B" w:rsidP="003338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-6 групп полного дня общеразвивающей направленности (с 2 лет до 8 лет)</w:t>
      </w:r>
    </w:p>
    <w:p w:rsidR="0033389B" w:rsidRPr="0033389B" w:rsidRDefault="0033389B" w:rsidP="003338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-1 группа кратковременного пребывания для детей от 1,5 до 3 лет не посещающих ДОУ</w:t>
      </w:r>
    </w:p>
    <w:p w:rsidR="0033389B" w:rsidRPr="0033389B" w:rsidRDefault="0033389B" w:rsidP="003338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- логопедический пункт.</w:t>
      </w:r>
    </w:p>
    <w:p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</w:t>
      </w:r>
      <w:r w:rsidR="00451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0" w:history="1">
        <w:r w:rsidRPr="00E77B4E">
          <w:rPr>
            <w:rStyle w:val="a7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5850E6" w:rsidTr="004D7F34">
        <w:trPr>
          <w:trHeight w:val="1480"/>
        </w:trPr>
        <w:tc>
          <w:tcPr>
            <w:tcW w:w="2547" w:type="dxa"/>
          </w:tcPr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</w:t>
            </w:r>
            <w:r w:rsidRPr="0033389B">
              <w:rPr>
                <w:rFonts w:ascii="Times New Roman" w:hAnsi="Times New Roman"/>
                <w:sz w:val="28"/>
                <w:szCs w:val="28"/>
              </w:rPr>
              <w:t>примерно 80%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07E" w:rsidRPr="0033389B" w:rsidRDefault="00E77B4E" w:rsidP="009457B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89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662D7" w:rsidRPr="0033389B">
        <w:rPr>
          <w:rFonts w:ascii="Times New Roman" w:hAnsi="Times New Roman" w:cs="Times New Roman"/>
          <w:b/>
          <w:bCs/>
          <w:sz w:val="28"/>
          <w:szCs w:val="28"/>
        </w:rPr>
        <w:t>арактеристика взаимодействия педагогического коллектива с семьями детей</w:t>
      </w:r>
      <w:r w:rsidR="00E662D7" w:rsidRPr="0033389B">
        <w:rPr>
          <w:rFonts w:ascii="Times New Roman" w:hAnsi="Times New Roman" w:cs="Times New Roman"/>
          <w:sz w:val="28"/>
          <w:szCs w:val="28"/>
        </w:rPr>
        <w:t>.</w:t>
      </w:r>
    </w:p>
    <w:p w:rsidR="0033389B" w:rsidRPr="0033389B" w:rsidRDefault="0033389B" w:rsidP="0033389B">
      <w:pPr>
        <w:shd w:val="clear" w:color="auto" w:fill="FFFFFF"/>
        <w:suppressAutoHyphens/>
        <w:spacing w:after="0" w:line="240" w:lineRule="auto"/>
        <w:ind w:firstLine="851"/>
        <w:jc w:val="both"/>
        <w:textAlignment w:val="top"/>
        <w:rPr>
          <w:rFonts w:ascii="Times New Roman" w:hAnsi="Times New Roman"/>
          <w:b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осуществляется по программе ДОУ.</w:t>
      </w:r>
    </w:p>
    <w:p w:rsidR="0033389B" w:rsidRPr="0033389B" w:rsidRDefault="0033389B" w:rsidP="0033389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3389B">
        <w:rPr>
          <w:rFonts w:ascii="Times New Roman" w:hAnsi="Times New Roman"/>
          <w:sz w:val="28"/>
          <w:szCs w:val="28"/>
          <w:lang w:eastAsia="ar-SA"/>
        </w:rPr>
        <w:t>Цель программы: всестороннее развитие детей посредством педагогического просвещения родителей с использованием инновационных форм сотрудничества с семьями воспитанников, профилактика нарушений в детско-родительских отношениях и обеспечение интеграции воспитательно - образовательных задач ДОУ и семьи.</w:t>
      </w:r>
    </w:p>
    <w:p w:rsidR="009457B4" w:rsidRDefault="009457B4" w:rsidP="0033389B">
      <w:pPr>
        <w:pStyle w:val="a8"/>
        <w:ind w:firstLine="851"/>
        <w:jc w:val="both"/>
        <w:rPr>
          <w:rFonts w:ascii="Times New Roman" w:hAnsi="Times New Roman"/>
          <w:b/>
          <w:sz w:val="28"/>
        </w:rPr>
      </w:pPr>
    </w:p>
    <w:p w:rsidR="0033389B" w:rsidRPr="0033389B" w:rsidRDefault="0033389B" w:rsidP="0033389B">
      <w:pPr>
        <w:pStyle w:val="a8"/>
        <w:ind w:firstLine="851"/>
        <w:jc w:val="both"/>
        <w:rPr>
          <w:rFonts w:ascii="Times New Roman" w:hAnsi="Times New Roman"/>
          <w:b/>
          <w:sz w:val="28"/>
        </w:rPr>
      </w:pPr>
      <w:r w:rsidRPr="0033389B">
        <w:rPr>
          <w:rFonts w:ascii="Times New Roman" w:hAnsi="Times New Roman"/>
          <w:b/>
          <w:sz w:val="28"/>
        </w:rPr>
        <w:lastRenderedPageBreak/>
        <w:t>Основные направления программы и формы работы с семьями детей</w:t>
      </w:r>
    </w:p>
    <w:p w:rsidR="0033389B" w:rsidRPr="0033389B" w:rsidRDefault="0033389B" w:rsidP="0033389B">
      <w:pPr>
        <w:pStyle w:val="a8"/>
        <w:jc w:val="both"/>
        <w:rPr>
          <w:rFonts w:ascii="Times New Roman" w:hAnsi="Times New Roman"/>
          <w:sz w:val="28"/>
        </w:rPr>
      </w:pPr>
      <w:r w:rsidRPr="0033389B">
        <w:rPr>
          <w:rFonts w:ascii="Times New Roman" w:hAnsi="Times New Roman"/>
          <w:sz w:val="28"/>
        </w:rPr>
        <w:t>- Организационно-посредническое (вовлечение родителей в образовательный процесс детского сада; участие в работе педагогического совета ДОУ, родительских комитетах и других объединениях родителей, взаимодействие с общественными организациями);</w:t>
      </w:r>
    </w:p>
    <w:p w:rsidR="0033389B" w:rsidRPr="0033389B" w:rsidRDefault="0033389B" w:rsidP="0033389B">
      <w:pPr>
        <w:pStyle w:val="a8"/>
        <w:jc w:val="both"/>
        <w:rPr>
          <w:rFonts w:ascii="Times New Roman" w:hAnsi="Times New Roman"/>
          <w:sz w:val="28"/>
        </w:rPr>
      </w:pPr>
      <w:r w:rsidRPr="0033389B">
        <w:rPr>
          <w:rFonts w:ascii="Times New Roman" w:hAnsi="Times New Roman"/>
          <w:sz w:val="28"/>
        </w:rPr>
        <w:t>- Информационно-просветительское (обеспечение родителей информацией о ДОУ и документацией, регламентирующей деятельность ДОУ;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родителей);</w:t>
      </w:r>
    </w:p>
    <w:p w:rsidR="0033389B" w:rsidRPr="0033389B" w:rsidRDefault="0033389B" w:rsidP="0033389B">
      <w:pPr>
        <w:pStyle w:val="a8"/>
        <w:jc w:val="both"/>
        <w:rPr>
          <w:rFonts w:ascii="Times New Roman" w:hAnsi="Times New Roman"/>
          <w:sz w:val="28"/>
        </w:rPr>
      </w:pPr>
      <w:r w:rsidRPr="0033389B">
        <w:rPr>
          <w:rFonts w:ascii="Times New Roman" w:hAnsi="Times New Roman"/>
          <w:sz w:val="28"/>
        </w:rPr>
        <w:t>- Организационно-педагогическое (вовлечение родителей воспитанников в совместную с детьми и педагогами деятельность, участие в досуговых, оздоровительных мероприятиях, оказание посильной помощи ДОУ).</w:t>
      </w:r>
    </w:p>
    <w:p w:rsidR="0033389B" w:rsidRPr="008F2B71" w:rsidRDefault="0033389B" w:rsidP="0033389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9B" w:rsidRDefault="0033389B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Pr="00B14802" w:rsidRDefault="00B14802" w:rsidP="00DC617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16" w:rsidRDefault="00CF4216">
      <w:pPr>
        <w:spacing w:after="0" w:line="240" w:lineRule="auto"/>
      </w:pPr>
      <w:r>
        <w:separator/>
      </w:r>
    </w:p>
  </w:endnote>
  <w:endnote w:type="continuationSeparator" w:id="0">
    <w:p w:rsidR="00CF4216" w:rsidRDefault="00CF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70" w:rsidRDefault="00851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16" w:rsidRDefault="00CF4216">
      <w:pPr>
        <w:spacing w:after="0" w:line="240" w:lineRule="auto"/>
      </w:pPr>
      <w:r>
        <w:separator/>
      </w:r>
    </w:p>
  </w:footnote>
  <w:footnote w:type="continuationSeparator" w:id="0">
    <w:p w:rsidR="00CF4216" w:rsidRDefault="00CF4216">
      <w:pPr>
        <w:spacing w:after="0" w:line="240" w:lineRule="auto"/>
      </w:pPr>
      <w:r>
        <w:continuationSeparator/>
      </w:r>
    </w:p>
  </w:footnote>
  <w:footnote w:id="1">
    <w:p w:rsidR="00851370" w:rsidRDefault="00851370"/>
    <w:p w:rsidR="00851370" w:rsidRDefault="00851370" w:rsidP="005B0E32">
      <w:pPr>
        <w:pStyle w:val="3f2"/>
        <w:shd w:val="clear" w:color="auto" w:fill="auto"/>
        <w:spacing w:line="200" w:lineRule="exact"/>
        <w:ind w:lef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70" w:rsidRDefault="00851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3B08">
      <w:rPr>
        <w:noProof/>
        <w:color w:val="000000"/>
      </w:rPr>
      <w:t>2</w:t>
    </w:r>
    <w:r>
      <w:rPr>
        <w:color w:val="000000"/>
      </w:rPr>
      <w:fldChar w:fldCharType="end"/>
    </w:r>
  </w:p>
  <w:p w:rsidR="00851370" w:rsidRDefault="00851370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404"/>
    <w:multiLevelType w:val="multilevel"/>
    <w:tmpl w:val="3DAA2BC8"/>
    <w:lvl w:ilvl="0">
      <w:start w:val="1"/>
      <w:numFmt w:val="decimal"/>
      <w:lvlText w:val="29.%1."/>
      <w:lvlJc w:val="left"/>
      <w:pPr>
        <w:ind w:left="108" w:hanging="413"/>
      </w:pPr>
      <w:rPr>
        <w:rFonts w:hint="default"/>
        <w:b w:val="0"/>
        <w:bCs w:val="0"/>
        <w:w w:val="100"/>
      </w:rPr>
    </w:lvl>
    <w:lvl w:ilvl="1">
      <w:start w:val="1"/>
      <w:numFmt w:val="decimal"/>
      <w:lvlText w:val="29.%2.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lvlText w:val="29.%2.%3."/>
      <w:lvlJc w:val="left"/>
      <w:pPr>
        <w:ind w:left="205" w:hanging="622"/>
      </w:pPr>
      <w:rPr>
        <w:rFonts w:hint="default"/>
        <w:b w:val="0"/>
        <w:bCs w:val="0"/>
        <w:w w:val="102"/>
      </w:rPr>
    </w:lvl>
    <w:lvl w:ilvl="3">
      <w:start w:val="1"/>
      <w:numFmt w:val="decimal"/>
      <w:lvlText w:val="29.%2.%3.%4."/>
      <w:lvlJc w:val="left"/>
      <w:pPr>
        <w:ind w:left="147" w:hanging="622"/>
      </w:pPr>
      <w:rPr>
        <w:rFonts w:hint="default"/>
        <w:b w:val="0"/>
        <w:bCs w:val="0"/>
        <w:w w:val="102"/>
      </w:rPr>
    </w:lvl>
    <w:lvl w:ilvl="4">
      <w:numFmt w:val="bullet"/>
      <w:lvlText w:val="•"/>
      <w:lvlJc w:val="left"/>
      <w:pPr>
        <w:ind w:left="200" w:hanging="622"/>
      </w:pPr>
      <w:rPr>
        <w:rFonts w:hint="default"/>
      </w:rPr>
    </w:lvl>
    <w:lvl w:ilvl="5">
      <w:numFmt w:val="bullet"/>
      <w:lvlText w:val="•"/>
      <w:lvlJc w:val="left"/>
      <w:pPr>
        <w:ind w:left="840" w:hanging="622"/>
      </w:pPr>
      <w:rPr>
        <w:rFonts w:hint="default"/>
      </w:rPr>
    </w:lvl>
    <w:lvl w:ilvl="6">
      <w:numFmt w:val="bullet"/>
      <w:lvlText w:val="•"/>
      <w:lvlJc w:val="left"/>
      <w:pPr>
        <w:ind w:left="1440" w:hanging="622"/>
      </w:pPr>
      <w:rPr>
        <w:rFonts w:hint="default"/>
      </w:rPr>
    </w:lvl>
    <w:lvl w:ilvl="7">
      <w:numFmt w:val="bullet"/>
      <w:lvlText w:val="•"/>
      <w:lvlJc w:val="left"/>
      <w:pPr>
        <w:ind w:left="1460" w:hanging="622"/>
      </w:pPr>
      <w:rPr>
        <w:rFonts w:hint="default"/>
      </w:rPr>
    </w:lvl>
    <w:lvl w:ilvl="8">
      <w:numFmt w:val="bullet"/>
      <w:lvlText w:val="•"/>
      <w:lvlJc w:val="left"/>
      <w:pPr>
        <w:ind w:left="1480" w:hanging="622"/>
      </w:pPr>
      <w:rPr>
        <w:rFonts w:hint="default"/>
      </w:rPr>
    </w:lvl>
  </w:abstractNum>
  <w:abstractNum w:abstractNumId="2" w15:restartNumberingAfterBreak="0">
    <w:nsid w:val="0000045D"/>
    <w:multiLevelType w:val="multilevel"/>
    <w:tmpl w:val="FFFFFFFF"/>
    <w:lvl w:ilvl="0">
      <w:start w:val="1"/>
      <w:numFmt w:val="decimal"/>
      <w:lvlText w:val="%1)"/>
      <w:lvlJc w:val="left"/>
      <w:pPr>
        <w:ind w:left="131" w:hanging="299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1169" w:hanging="299"/>
      </w:pPr>
    </w:lvl>
    <w:lvl w:ilvl="2">
      <w:numFmt w:val="bullet"/>
      <w:lvlText w:val="•"/>
      <w:lvlJc w:val="left"/>
      <w:pPr>
        <w:ind w:left="2199" w:hanging="299"/>
      </w:pPr>
    </w:lvl>
    <w:lvl w:ilvl="3">
      <w:numFmt w:val="bullet"/>
      <w:lvlText w:val="•"/>
      <w:lvlJc w:val="left"/>
      <w:pPr>
        <w:ind w:left="3228" w:hanging="299"/>
      </w:pPr>
    </w:lvl>
    <w:lvl w:ilvl="4">
      <w:numFmt w:val="bullet"/>
      <w:lvlText w:val="•"/>
      <w:lvlJc w:val="left"/>
      <w:pPr>
        <w:ind w:left="4258" w:hanging="299"/>
      </w:pPr>
    </w:lvl>
    <w:lvl w:ilvl="5">
      <w:numFmt w:val="bullet"/>
      <w:lvlText w:val="•"/>
      <w:lvlJc w:val="left"/>
      <w:pPr>
        <w:ind w:left="5287" w:hanging="299"/>
      </w:pPr>
    </w:lvl>
    <w:lvl w:ilvl="6">
      <w:numFmt w:val="bullet"/>
      <w:lvlText w:val="•"/>
      <w:lvlJc w:val="left"/>
      <w:pPr>
        <w:ind w:left="6317" w:hanging="299"/>
      </w:pPr>
    </w:lvl>
    <w:lvl w:ilvl="7">
      <w:numFmt w:val="bullet"/>
      <w:lvlText w:val="•"/>
      <w:lvlJc w:val="left"/>
      <w:pPr>
        <w:ind w:left="7346" w:hanging="299"/>
      </w:pPr>
    </w:lvl>
    <w:lvl w:ilvl="8">
      <w:numFmt w:val="bullet"/>
      <w:lvlText w:val="•"/>
      <w:lvlJc w:val="left"/>
      <w:pPr>
        <w:ind w:left="8376" w:hanging="299"/>
      </w:pPr>
    </w:lvl>
  </w:abstractNum>
  <w:abstractNum w:abstractNumId="3" w15:restartNumberingAfterBreak="0">
    <w:nsid w:val="0000045E"/>
    <w:multiLevelType w:val="multilevel"/>
    <w:tmpl w:val="FFFFFFFF"/>
    <w:lvl w:ilvl="0">
      <w:start w:val="1"/>
      <w:numFmt w:val="decimal"/>
      <w:lvlText w:val="%1)"/>
      <w:lvlJc w:val="left"/>
      <w:pPr>
        <w:ind w:left="124" w:hanging="296"/>
      </w:pPr>
      <w:rPr>
        <w:b w:val="0"/>
        <w:bCs w:val="0"/>
        <w:w w:val="103"/>
      </w:rPr>
    </w:lvl>
    <w:lvl w:ilvl="1">
      <w:numFmt w:val="bullet"/>
      <w:lvlText w:val="•"/>
      <w:lvlJc w:val="left"/>
      <w:pPr>
        <w:ind w:left="1151" w:hanging="296"/>
      </w:pPr>
    </w:lvl>
    <w:lvl w:ilvl="2">
      <w:numFmt w:val="bullet"/>
      <w:lvlText w:val="•"/>
      <w:lvlJc w:val="left"/>
      <w:pPr>
        <w:ind w:left="2183" w:hanging="296"/>
      </w:pPr>
    </w:lvl>
    <w:lvl w:ilvl="3">
      <w:numFmt w:val="bullet"/>
      <w:lvlText w:val="•"/>
      <w:lvlJc w:val="left"/>
      <w:pPr>
        <w:ind w:left="3214" w:hanging="296"/>
      </w:pPr>
    </w:lvl>
    <w:lvl w:ilvl="4">
      <w:numFmt w:val="bullet"/>
      <w:lvlText w:val="•"/>
      <w:lvlJc w:val="left"/>
      <w:pPr>
        <w:ind w:left="4246" w:hanging="296"/>
      </w:pPr>
    </w:lvl>
    <w:lvl w:ilvl="5">
      <w:numFmt w:val="bullet"/>
      <w:lvlText w:val="•"/>
      <w:lvlJc w:val="left"/>
      <w:pPr>
        <w:ind w:left="5277" w:hanging="296"/>
      </w:pPr>
    </w:lvl>
    <w:lvl w:ilvl="6">
      <w:numFmt w:val="bullet"/>
      <w:lvlText w:val="•"/>
      <w:lvlJc w:val="left"/>
      <w:pPr>
        <w:ind w:left="6309" w:hanging="296"/>
      </w:pPr>
    </w:lvl>
    <w:lvl w:ilvl="7">
      <w:numFmt w:val="bullet"/>
      <w:lvlText w:val="•"/>
      <w:lvlJc w:val="left"/>
      <w:pPr>
        <w:ind w:left="7340" w:hanging="296"/>
      </w:pPr>
    </w:lvl>
    <w:lvl w:ilvl="8">
      <w:numFmt w:val="bullet"/>
      <w:lvlText w:val="•"/>
      <w:lvlJc w:val="left"/>
      <w:pPr>
        <w:ind w:left="8372" w:hanging="296"/>
      </w:pPr>
    </w:lvl>
  </w:abstractNum>
  <w:abstractNum w:abstractNumId="4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1AB"/>
    <w:multiLevelType w:val="hybridMultilevel"/>
    <w:tmpl w:val="A2067028"/>
    <w:lvl w:ilvl="0" w:tplc="23D867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52FA1"/>
    <w:multiLevelType w:val="multilevel"/>
    <w:tmpl w:val="E14224AE"/>
    <w:lvl w:ilvl="0">
      <w:start w:val="1"/>
      <w:numFmt w:val="decimal"/>
      <w:lvlText w:val="%1)"/>
      <w:lvlJc w:val="left"/>
      <w:pPr>
        <w:ind w:left="399" w:hanging="281"/>
      </w:pPr>
      <w:rPr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˗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20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09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53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86" w:hanging="360"/>
      </w:pPr>
      <w:rPr>
        <w:lang w:val="ru-RU" w:eastAsia="en-US" w:bidi="ar-SA"/>
      </w:rPr>
    </w:lvl>
  </w:abstractNum>
  <w:abstractNum w:abstractNumId="29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6495757"/>
    <w:multiLevelType w:val="hybridMultilevel"/>
    <w:tmpl w:val="FFC493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40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29"/>
  </w:num>
  <w:num w:numId="4">
    <w:abstractNumId w:val="42"/>
  </w:num>
  <w:num w:numId="5">
    <w:abstractNumId w:val="35"/>
  </w:num>
  <w:num w:numId="6">
    <w:abstractNumId w:val="24"/>
  </w:num>
  <w:num w:numId="7">
    <w:abstractNumId w:val="19"/>
  </w:num>
  <w:num w:numId="8">
    <w:abstractNumId w:val="11"/>
  </w:num>
  <w:num w:numId="9">
    <w:abstractNumId w:val="41"/>
  </w:num>
  <w:num w:numId="10">
    <w:abstractNumId w:val="5"/>
  </w:num>
  <w:num w:numId="11">
    <w:abstractNumId w:val="4"/>
  </w:num>
  <w:num w:numId="12">
    <w:abstractNumId w:val="15"/>
  </w:num>
  <w:num w:numId="13">
    <w:abstractNumId w:val="37"/>
  </w:num>
  <w:num w:numId="14">
    <w:abstractNumId w:val="40"/>
  </w:num>
  <w:num w:numId="15">
    <w:abstractNumId w:val="9"/>
  </w:num>
  <w:num w:numId="16">
    <w:abstractNumId w:val="18"/>
  </w:num>
  <w:num w:numId="17">
    <w:abstractNumId w:val="13"/>
  </w:num>
  <w:num w:numId="18">
    <w:abstractNumId w:val="20"/>
  </w:num>
  <w:num w:numId="19">
    <w:abstractNumId w:val="33"/>
  </w:num>
  <w:num w:numId="20">
    <w:abstractNumId w:val="6"/>
  </w:num>
  <w:num w:numId="21">
    <w:abstractNumId w:val="31"/>
  </w:num>
  <w:num w:numId="22">
    <w:abstractNumId w:val="14"/>
  </w:num>
  <w:num w:numId="23">
    <w:abstractNumId w:val="10"/>
  </w:num>
  <w:num w:numId="24">
    <w:abstractNumId w:val="7"/>
  </w:num>
  <w:num w:numId="25">
    <w:abstractNumId w:val="27"/>
  </w:num>
  <w:num w:numId="26">
    <w:abstractNumId w:val="8"/>
  </w:num>
  <w:num w:numId="27">
    <w:abstractNumId w:val="17"/>
  </w:num>
  <w:num w:numId="28">
    <w:abstractNumId w:val="34"/>
  </w:num>
  <w:num w:numId="29">
    <w:abstractNumId w:val="38"/>
  </w:num>
  <w:num w:numId="30">
    <w:abstractNumId w:val="0"/>
  </w:num>
  <w:num w:numId="31">
    <w:abstractNumId w:val="21"/>
  </w:num>
  <w:num w:numId="32">
    <w:abstractNumId w:val="16"/>
  </w:num>
  <w:num w:numId="33">
    <w:abstractNumId w:val="30"/>
  </w:num>
  <w:num w:numId="34">
    <w:abstractNumId w:val="23"/>
  </w:num>
  <w:num w:numId="35">
    <w:abstractNumId w:val="26"/>
  </w:num>
  <w:num w:numId="36">
    <w:abstractNumId w:val="32"/>
  </w:num>
  <w:num w:numId="37">
    <w:abstractNumId w:val="12"/>
  </w:num>
  <w:num w:numId="38">
    <w:abstractNumId w:val="3"/>
  </w:num>
  <w:num w:numId="39">
    <w:abstractNumId w:val="2"/>
  </w:num>
  <w:num w:numId="40">
    <w:abstractNumId w:val="1"/>
  </w:num>
  <w:num w:numId="41">
    <w:abstractNumId w:val="22"/>
  </w:num>
  <w:num w:numId="42">
    <w:abstractNumId w:val="36"/>
  </w:num>
  <w:num w:numId="43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7E"/>
    <w:rsid w:val="00006472"/>
    <w:rsid w:val="0002538B"/>
    <w:rsid w:val="00031720"/>
    <w:rsid w:val="00061E68"/>
    <w:rsid w:val="0007036F"/>
    <w:rsid w:val="000747A7"/>
    <w:rsid w:val="0007566C"/>
    <w:rsid w:val="000764BA"/>
    <w:rsid w:val="000842CE"/>
    <w:rsid w:val="000B70E3"/>
    <w:rsid w:val="000C028A"/>
    <w:rsid w:val="000C3D7E"/>
    <w:rsid w:val="000D3DF2"/>
    <w:rsid w:val="000F02F3"/>
    <w:rsid w:val="000F7C9D"/>
    <w:rsid w:val="00105501"/>
    <w:rsid w:val="00111534"/>
    <w:rsid w:val="00135535"/>
    <w:rsid w:val="00140C09"/>
    <w:rsid w:val="00156CA9"/>
    <w:rsid w:val="001575AD"/>
    <w:rsid w:val="00162B3E"/>
    <w:rsid w:val="001636FD"/>
    <w:rsid w:val="001715C1"/>
    <w:rsid w:val="0017232B"/>
    <w:rsid w:val="00172E5E"/>
    <w:rsid w:val="001735AF"/>
    <w:rsid w:val="00174C4C"/>
    <w:rsid w:val="00182074"/>
    <w:rsid w:val="00187EF7"/>
    <w:rsid w:val="001A155F"/>
    <w:rsid w:val="001A6642"/>
    <w:rsid w:val="001A76E6"/>
    <w:rsid w:val="001A77E8"/>
    <w:rsid w:val="001A7D9F"/>
    <w:rsid w:val="001B3A79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30008"/>
    <w:rsid w:val="00230320"/>
    <w:rsid w:val="0023119D"/>
    <w:rsid w:val="00231FA9"/>
    <w:rsid w:val="00232BCE"/>
    <w:rsid w:val="002416FB"/>
    <w:rsid w:val="002470E6"/>
    <w:rsid w:val="002562E0"/>
    <w:rsid w:val="00264D43"/>
    <w:rsid w:val="00267359"/>
    <w:rsid w:val="00285859"/>
    <w:rsid w:val="00285D4D"/>
    <w:rsid w:val="002B19DE"/>
    <w:rsid w:val="002C2DBE"/>
    <w:rsid w:val="002C5C88"/>
    <w:rsid w:val="002D01FC"/>
    <w:rsid w:val="002D2048"/>
    <w:rsid w:val="002D687C"/>
    <w:rsid w:val="00303AD2"/>
    <w:rsid w:val="00304FA3"/>
    <w:rsid w:val="00305085"/>
    <w:rsid w:val="00313665"/>
    <w:rsid w:val="00313EAA"/>
    <w:rsid w:val="0032160C"/>
    <w:rsid w:val="00322AA5"/>
    <w:rsid w:val="00323800"/>
    <w:rsid w:val="00327FE4"/>
    <w:rsid w:val="00331DD8"/>
    <w:rsid w:val="0033389B"/>
    <w:rsid w:val="00353EDB"/>
    <w:rsid w:val="00354839"/>
    <w:rsid w:val="00361102"/>
    <w:rsid w:val="003627E6"/>
    <w:rsid w:val="00367076"/>
    <w:rsid w:val="0037230A"/>
    <w:rsid w:val="003766AC"/>
    <w:rsid w:val="00376BA3"/>
    <w:rsid w:val="00380545"/>
    <w:rsid w:val="00384054"/>
    <w:rsid w:val="003857C0"/>
    <w:rsid w:val="00390255"/>
    <w:rsid w:val="003B16E1"/>
    <w:rsid w:val="003C2B67"/>
    <w:rsid w:val="003D0245"/>
    <w:rsid w:val="003D6199"/>
    <w:rsid w:val="003E26D2"/>
    <w:rsid w:val="003F4165"/>
    <w:rsid w:val="003F784D"/>
    <w:rsid w:val="0040625B"/>
    <w:rsid w:val="00430C5C"/>
    <w:rsid w:val="00436371"/>
    <w:rsid w:val="00436F33"/>
    <w:rsid w:val="004511EE"/>
    <w:rsid w:val="004521B3"/>
    <w:rsid w:val="004619B0"/>
    <w:rsid w:val="00471904"/>
    <w:rsid w:val="00475F58"/>
    <w:rsid w:val="00480EFB"/>
    <w:rsid w:val="004B082A"/>
    <w:rsid w:val="004B111E"/>
    <w:rsid w:val="004C5ACE"/>
    <w:rsid w:val="004C6FF1"/>
    <w:rsid w:val="004D0531"/>
    <w:rsid w:val="004D527E"/>
    <w:rsid w:val="004D56A5"/>
    <w:rsid w:val="004D72B3"/>
    <w:rsid w:val="004D7F34"/>
    <w:rsid w:val="004E5153"/>
    <w:rsid w:val="004F7C20"/>
    <w:rsid w:val="005054FD"/>
    <w:rsid w:val="00522BF3"/>
    <w:rsid w:val="00524433"/>
    <w:rsid w:val="00527ED7"/>
    <w:rsid w:val="00543956"/>
    <w:rsid w:val="00550182"/>
    <w:rsid w:val="00552F40"/>
    <w:rsid w:val="00571598"/>
    <w:rsid w:val="005759DF"/>
    <w:rsid w:val="00581C12"/>
    <w:rsid w:val="00581FD7"/>
    <w:rsid w:val="005839B3"/>
    <w:rsid w:val="005850E6"/>
    <w:rsid w:val="0058661A"/>
    <w:rsid w:val="005938DB"/>
    <w:rsid w:val="005A72BA"/>
    <w:rsid w:val="005B0C1D"/>
    <w:rsid w:val="005B0E32"/>
    <w:rsid w:val="005B36AC"/>
    <w:rsid w:val="005B4306"/>
    <w:rsid w:val="005C6044"/>
    <w:rsid w:val="005D0D04"/>
    <w:rsid w:val="005E580C"/>
    <w:rsid w:val="005F5951"/>
    <w:rsid w:val="0060035D"/>
    <w:rsid w:val="00600B0F"/>
    <w:rsid w:val="00602034"/>
    <w:rsid w:val="006030B3"/>
    <w:rsid w:val="006033F0"/>
    <w:rsid w:val="0060530B"/>
    <w:rsid w:val="00606B2B"/>
    <w:rsid w:val="006113D8"/>
    <w:rsid w:val="00613A61"/>
    <w:rsid w:val="00624BA0"/>
    <w:rsid w:val="00627AA8"/>
    <w:rsid w:val="00630EE5"/>
    <w:rsid w:val="0063119A"/>
    <w:rsid w:val="00636CA7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4FBE"/>
    <w:rsid w:val="006B5B53"/>
    <w:rsid w:val="006C0528"/>
    <w:rsid w:val="006E2862"/>
    <w:rsid w:val="006E5AB4"/>
    <w:rsid w:val="006F42FC"/>
    <w:rsid w:val="006F53E1"/>
    <w:rsid w:val="007073EA"/>
    <w:rsid w:val="00710A7C"/>
    <w:rsid w:val="00711140"/>
    <w:rsid w:val="00724F0C"/>
    <w:rsid w:val="00725A0F"/>
    <w:rsid w:val="00731AD3"/>
    <w:rsid w:val="00741BC6"/>
    <w:rsid w:val="00751D60"/>
    <w:rsid w:val="00773ADE"/>
    <w:rsid w:val="00777065"/>
    <w:rsid w:val="0078532C"/>
    <w:rsid w:val="00791F69"/>
    <w:rsid w:val="007963E8"/>
    <w:rsid w:val="00797A33"/>
    <w:rsid w:val="007A1803"/>
    <w:rsid w:val="007B1C16"/>
    <w:rsid w:val="007B47B5"/>
    <w:rsid w:val="007C1389"/>
    <w:rsid w:val="007D77BB"/>
    <w:rsid w:val="007E01F9"/>
    <w:rsid w:val="007E5430"/>
    <w:rsid w:val="007F4FDB"/>
    <w:rsid w:val="0080192C"/>
    <w:rsid w:val="00817C4C"/>
    <w:rsid w:val="0082579B"/>
    <w:rsid w:val="00833FDF"/>
    <w:rsid w:val="00837243"/>
    <w:rsid w:val="008403A1"/>
    <w:rsid w:val="008464B1"/>
    <w:rsid w:val="00851370"/>
    <w:rsid w:val="008545BD"/>
    <w:rsid w:val="00861B27"/>
    <w:rsid w:val="008678B8"/>
    <w:rsid w:val="00883020"/>
    <w:rsid w:val="00883A8B"/>
    <w:rsid w:val="008853C0"/>
    <w:rsid w:val="00892859"/>
    <w:rsid w:val="008D1BB5"/>
    <w:rsid w:val="008E1486"/>
    <w:rsid w:val="008E272F"/>
    <w:rsid w:val="008F1064"/>
    <w:rsid w:val="008F5D46"/>
    <w:rsid w:val="00901D90"/>
    <w:rsid w:val="00922109"/>
    <w:rsid w:val="0093683B"/>
    <w:rsid w:val="009457B4"/>
    <w:rsid w:val="00952A8A"/>
    <w:rsid w:val="00952CA7"/>
    <w:rsid w:val="0096115C"/>
    <w:rsid w:val="009619CB"/>
    <w:rsid w:val="009631EE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47A"/>
    <w:rsid w:val="009F0664"/>
    <w:rsid w:val="009F402B"/>
    <w:rsid w:val="009F7BB0"/>
    <w:rsid w:val="00A16780"/>
    <w:rsid w:val="00A237EC"/>
    <w:rsid w:val="00A3212E"/>
    <w:rsid w:val="00A41A2A"/>
    <w:rsid w:val="00A441B8"/>
    <w:rsid w:val="00A44CF8"/>
    <w:rsid w:val="00A5059C"/>
    <w:rsid w:val="00A57C61"/>
    <w:rsid w:val="00A65A77"/>
    <w:rsid w:val="00A7391A"/>
    <w:rsid w:val="00AA3B08"/>
    <w:rsid w:val="00AA65F7"/>
    <w:rsid w:val="00AB572F"/>
    <w:rsid w:val="00AD5C38"/>
    <w:rsid w:val="00AD65CB"/>
    <w:rsid w:val="00AE4803"/>
    <w:rsid w:val="00AE52DE"/>
    <w:rsid w:val="00AF06B2"/>
    <w:rsid w:val="00AF5418"/>
    <w:rsid w:val="00B00088"/>
    <w:rsid w:val="00B02D10"/>
    <w:rsid w:val="00B11F5F"/>
    <w:rsid w:val="00B14802"/>
    <w:rsid w:val="00B158E3"/>
    <w:rsid w:val="00B205C5"/>
    <w:rsid w:val="00B212D8"/>
    <w:rsid w:val="00B214E8"/>
    <w:rsid w:val="00B223D6"/>
    <w:rsid w:val="00B3075F"/>
    <w:rsid w:val="00B3727E"/>
    <w:rsid w:val="00B41941"/>
    <w:rsid w:val="00B455E7"/>
    <w:rsid w:val="00B55104"/>
    <w:rsid w:val="00B55C71"/>
    <w:rsid w:val="00B5693A"/>
    <w:rsid w:val="00B61C66"/>
    <w:rsid w:val="00B63703"/>
    <w:rsid w:val="00B658F1"/>
    <w:rsid w:val="00B730DF"/>
    <w:rsid w:val="00B752C3"/>
    <w:rsid w:val="00B8351D"/>
    <w:rsid w:val="00B84CC9"/>
    <w:rsid w:val="00B857CA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D530B"/>
    <w:rsid w:val="00BE4FAD"/>
    <w:rsid w:val="00BF5980"/>
    <w:rsid w:val="00C147ED"/>
    <w:rsid w:val="00C21268"/>
    <w:rsid w:val="00C2142A"/>
    <w:rsid w:val="00C27761"/>
    <w:rsid w:val="00C31D36"/>
    <w:rsid w:val="00C3255B"/>
    <w:rsid w:val="00C33947"/>
    <w:rsid w:val="00C35D86"/>
    <w:rsid w:val="00C56D8A"/>
    <w:rsid w:val="00C80AF0"/>
    <w:rsid w:val="00C83CC5"/>
    <w:rsid w:val="00CA5357"/>
    <w:rsid w:val="00CA7DC7"/>
    <w:rsid w:val="00CB00F6"/>
    <w:rsid w:val="00CB36FE"/>
    <w:rsid w:val="00CB4E64"/>
    <w:rsid w:val="00CB529C"/>
    <w:rsid w:val="00CC1B58"/>
    <w:rsid w:val="00CD3F13"/>
    <w:rsid w:val="00CE099B"/>
    <w:rsid w:val="00CE0C0B"/>
    <w:rsid w:val="00CE28A6"/>
    <w:rsid w:val="00CE66E6"/>
    <w:rsid w:val="00CF4216"/>
    <w:rsid w:val="00CF5C72"/>
    <w:rsid w:val="00D003FB"/>
    <w:rsid w:val="00D046A2"/>
    <w:rsid w:val="00D04B8E"/>
    <w:rsid w:val="00D04DB8"/>
    <w:rsid w:val="00D06705"/>
    <w:rsid w:val="00D13173"/>
    <w:rsid w:val="00D151CA"/>
    <w:rsid w:val="00D364E0"/>
    <w:rsid w:val="00D60F89"/>
    <w:rsid w:val="00D708C4"/>
    <w:rsid w:val="00D903B9"/>
    <w:rsid w:val="00DA1F26"/>
    <w:rsid w:val="00DB1ADE"/>
    <w:rsid w:val="00DB52E4"/>
    <w:rsid w:val="00DB7CF7"/>
    <w:rsid w:val="00DC617C"/>
    <w:rsid w:val="00DD4156"/>
    <w:rsid w:val="00DD7172"/>
    <w:rsid w:val="00DE02AF"/>
    <w:rsid w:val="00DE396A"/>
    <w:rsid w:val="00DF0653"/>
    <w:rsid w:val="00DF1A5A"/>
    <w:rsid w:val="00DF628F"/>
    <w:rsid w:val="00E07280"/>
    <w:rsid w:val="00E25CA5"/>
    <w:rsid w:val="00E30801"/>
    <w:rsid w:val="00E5286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4191"/>
    <w:rsid w:val="00EC507E"/>
    <w:rsid w:val="00ED12F0"/>
    <w:rsid w:val="00EE0734"/>
    <w:rsid w:val="00EF61EA"/>
    <w:rsid w:val="00F228B9"/>
    <w:rsid w:val="00F32282"/>
    <w:rsid w:val="00F33059"/>
    <w:rsid w:val="00F4072E"/>
    <w:rsid w:val="00F47192"/>
    <w:rsid w:val="00F51954"/>
    <w:rsid w:val="00F5563A"/>
    <w:rsid w:val="00F56AE2"/>
    <w:rsid w:val="00F62083"/>
    <w:rsid w:val="00F6342F"/>
    <w:rsid w:val="00F64944"/>
    <w:rsid w:val="00F66503"/>
    <w:rsid w:val="00F67422"/>
    <w:rsid w:val="00F67677"/>
    <w:rsid w:val="00F70426"/>
    <w:rsid w:val="00F743E4"/>
    <w:rsid w:val="00F91E7E"/>
    <w:rsid w:val="00F92E06"/>
    <w:rsid w:val="00F968F5"/>
    <w:rsid w:val="00FA5144"/>
    <w:rsid w:val="00FA74FE"/>
    <w:rsid w:val="00FA75C3"/>
    <w:rsid w:val="00FB1D67"/>
    <w:rsid w:val="00FB65A7"/>
    <w:rsid w:val="00FD46A3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36A39-5261-4BBF-8FDA-3B3B2ED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1">
    <w:name w:val="Table Normal1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64">
    <w:name w:val="6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1">
    <w:name w:val="6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6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0">
    <w:name w:val="51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0">
    <w:name w:val="4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0">
    <w:name w:val="4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0">
    <w:name w:val="4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0">
    <w:name w:val="42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0">
    <w:name w:val="4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0">
    <w:name w:val="39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0">
    <w:name w:val="38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0">
    <w:name w:val="37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0">
    <w:name w:val="36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0">
    <w:name w:val="34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1">
    <w:name w:val="3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0">
    <w:name w:val="2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0">
    <w:name w:val="2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0">
    <w:name w:val="2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0">
    <w:name w:val="2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0">
    <w:name w:val="2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0">
    <w:name w:val="2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1">
    <w:name w:val="2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4">
    <w:name w:val="2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0">
    <w:name w:val="1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0">
    <w:name w:val="1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0">
    <w:name w:val="1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0">
    <w:name w:val="1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0">
    <w:name w:val="1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2">
    <w:name w:val="1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3">
    <w:name w:val="1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a">
    <w:name w:val="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a">
    <w:name w:val="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f">
    <w:name w:val="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f7">
    <w:name w:val="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f2">
    <w:name w:val="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3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4">
    <w:name w:val="Колонтитул"/>
    <w:basedOn w:val="a"/>
    <w:link w:val="a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b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b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0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wp-content/uploads/2023/06/2-3-&#1075;&#1086;&#1076;&#1072;-3.pdf" TargetMode="External"/><Relationship Id="rId11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s://iro23.ru/wp-content/uploads/2023/06/2-3-&#1075;&#1086;&#1076;&#1072;-1.pdf" TargetMode="External"/><Relationship Id="rId47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4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9" Type="http://schemas.openxmlformats.org/officeDocument/2006/relationships/image" Target="media/image40.png"/><Relationship Id="rId112" Type="http://schemas.openxmlformats.org/officeDocument/2006/relationships/hyperlink" Target="https://prosv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iro23.ru/wp-content/uploads/2023/06/5-6-&#1083;&#1077;&#1090;-3.pdf" TargetMode="External"/><Relationship Id="rId37" Type="http://schemas.openxmlformats.org/officeDocument/2006/relationships/image" Target="media/image14.png"/><Relationship Id="rId53" Type="http://schemas.openxmlformats.org/officeDocument/2006/relationships/image" Target="media/image22.png"/><Relationship Id="rId58" Type="http://schemas.openxmlformats.org/officeDocument/2006/relationships/hyperlink" Target="https://iro23.ru/wp-content/uploads/2023/06/2-3-&#1075;&#1086;&#1076;&#1072;-2.pdf" TargetMode="External"/><Relationship Id="rId74" Type="http://schemas.openxmlformats.org/officeDocument/2006/relationships/hyperlink" Target="https://iro23.ru/wp-content/uploads/2023/06/2-3-&#1075;&#1086;&#1076;&#1072;-5.pdf" TargetMode="External"/><Relationship Id="rId79" Type="http://schemas.openxmlformats.org/officeDocument/2006/relationships/image" Target="media/image35.png"/><Relationship Id="rId102" Type="http://schemas.openxmlformats.org/officeDocument/2006/relationships/hyperlink" Target="https://disk.yandex.ru/i/R8Wz84JJroKJuA" TargetMode="External"/><Relationship Id="rId123" Type="http://schemas.openxmlformats.org/officeDocument/2006/relationships/image" Target="media/image50.png"/><Relationship Id="rId128" Type="http://schemas.openxmlformats.org/officeDocument/2006/relationships/hyperlink" Target="https://ds18.uodinskoi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ro23.ru/wp-content/uploads/2023/06/2-3-&#1075;&#1086;&#1076;&#1072;-4.pdf" TargetMode="External"/><Relationship Id="rId95" Type="http://schemas.openxmlformats.org/officeDocument/2006/relationships/image" Target="media/image43.png"/><Relationship Id="rId14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2" Type="http://schemas.openxmlformats.org/officeDocument/2006/relationships/hyperlink" Target="https://iro23.ru/wp-content/uploads/2023/06/2-&#1084;.-1-&#1075;&#1086;&#1076;-2.pdf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iro23.ru/wp-content/uploads/2023/06/4-5-&#1083;&#1077;&#1090;-3.pdf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hyperlink" Target="https://iro23.ru/wp-content/uploads/2023/06/5-6-&#1083;&#1077;&#1090;-1.pdf" TargetMode="External"/><Relationship Id="rId56" Type="http://schemas.openxmlformats.org/officeDocument/2006/relationships/hyperlink" Target="https://iro23.ru/wp-content/uploads/2023/06/1-2-&#1075;&#1086;&#1076;&#1072;-2.pdf" TargetMode="External"/><Relationship Id="rId64" Type="http://schemas.openxmlformats.org/officeDocument/2006/relationships/hyperlink" Target="https://iro23.ru/wp-content/uploads/2023/06/5-6-&#1083;&#1077;&#1090;-2.pdf" TargetMode="External"/><Relationship Id="rId69" Type="http://schemas.openxmlformats.org/officeDocument/2006/relationships/image" Target="media/image30.png"/><Relationship Id="rId77" Type="http://schemas.openxmlformats.org/officeDocument/2006/relationships/image" Target="media/image34.png"/><Relationship Id="rId100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5" Type="http://schemas.openxmlformats.org/officeDocument/2006/relationships/image" Target="media/image47.png"/><Relationship Id="rId113" Type="http://schemas.openxmlformats.org/officeDocument/2006/relationships/hyperlink" Target="http://www.vestniknews.ru/" TargetMode="External"/><Relationship Id="rId11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26" Type="http://schemas.openxmlformats.org/officeDocument/2006/relationships/image" Target="media/image53.png"/><Relationship Id="rId8" Type="http://schemas.openxmlformats.org/officeDocument/2006/relationships/endnotes" Target="endnotes.xml"/><Relationship Id="rId51" Type="http://schemas.openxmlformats.org/officeDocument/2006/relationships/image" Target="media/image21.png"/><Relationship Id="rId72" Type="http://schemas.openxmlformats.org/officeDocument/2006/relationships/hyperlink" Target="https://iro23.ru/wp-content/uploads/2023/06/1-2-&#1075;&#1086;&#1076;&#1072;-5.pdf" TargetMode="External"/><Relationship Id="rId80" Type="http://schemas.openxmlformats.org/officeDocument/2006/relationships/hyperlink" Target="https://iro23.ru/wp-content/uploads/2023/06/5-6-&#1083;&#1077;&#1090;-5.pdf" TargetMode="External"/><Relationship Id="rId85" Type="http://schemas.openxmlformats.org/officeDocument/2006/relationships/image" Target="media/image38.png"/><Relationship Id="rId93" Type="http://schemas.openxmlformats.org/officeDocument/2006/relationships/image" Target="media/image42.png"/><Relationship Id="rId98" Type="http://schemas.openxmlformats.org/officeDocument/2006/relationships/hyperlink" Target="https://iro23.ru/wp-content/uploads/2023/06/6-7-&#1083;&#1077;&#1090;-5.pdf" TargetMode="External"/><Relationship Id="rId121" Type="http://schemas.openxmlformats.org/officeDocument/2006/relationships/image" Target="media/image48.png"/><Relationship Id="rId3" Type="http://schemas.openxmlformats.org/officeDocument/2006/relationships/numbering" Target="numbering.xml"/><Relationship Id="rId12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yperlink" Target="https://iro23.ru/wp-content/uploads/2023/06/2-&#1084;.-1-&#1075;&#1086;&#1076;-1.pdf" TargetMode="External"/><Relationship Id="rId46" Type="http://schemas.openxmlformats.org/officeDocument/2006/relationships/hyperlink" Target="https://iro23.ru/wp-content/uploads/2023/06/4-5-&#1083;&#1077;&#1090;-1.pdf" TargetMode="Externa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103" Type="http://schemas.openxmlformats.org/officeDocument/2006/relationships/header" Target="header1.xml"/><Relationship Id="rId108" Type="http://schemas.openxmlformats.org/officeDocument/2006/relationships/hyperlink" Target="https://minobr.krasnodar.ru/" TargetMode="External"/><Relationship Id="rId11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24" Type="http://schemas.openxmlformats.org/officeDocument/2006/relationships/image" Target="media/image51.png"/><Relationship Id="rId129" Type="http://schemas.openxmlformats.org/officeDocument/2006/relationships/hyperlink" Target="https://ds18.uodinskoi.ru/" TargetMode="External"/><Relationship Id="rId20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s://iro23.ru/wp-content/uploads/2023/06/2&#1084;.-1-&#1075;&#1086;&#1076;.pdf" TargetMode="External"/><Relationship Id="rId62" Type="http://schemas.openxmlformats.org/officeDocument/2006/relationships/hyperlink" Target="https://iro23.ru/wp-content/uploads/2023/06/4-5-&#1083;&#1077;&#1090;-2.pdf" TargetMode="External"/><Relationship Id="rId70" Type="http://schemas.openxmlformats.org/officeDocument/2006/relationships/hyperlink" Target="https://iro23.ru/wp-content/uploads/2023/06/2&#1084;.-1-&#1075;-1.pdf" TargetMode="External"/><Relationship Id="rId75" Type="http://schemas.openxmlformats.org/officeDocument/2006/relationships/image" Target="media/image33.png"/><Relationship Id="rId83" Type="http://schemas.openxmlformats.org/officeDocument/2006/relationships/image" Target="media/image37.png"/><Relationship Id="rId88" Type="http://schemas.openxmlformats.org/officeDocument/2006/relationships/hyperlink" Target="https://iro23.ru/wp-content/uploads/2023/06/1-2-&#1075;&#1086;&#1076;&#1072;-4.pdf" TargetMode="External"/><Relationship Id="rId91" Type="http://schemas.openxmlformats.org/officeDocument/2006/relationships/image" Target="media/image41.png"/><Relationship Id="rId96" Type="http://schemas.openxmlformats.org/officeDocument/2006/relationships/hyperlink" Target="https://iro23.ru/wp-content/uploads/2023/06/5-6-&#1083;&#1077;&#1090;-4.pdf" TargetMode="External"/><Relationship Id="rId111" Type="http://schemas.openxmlformats.org/officeDocument/2006/relationships/hyperlink" Target="http://iro23.ru/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iro23.ru/wp-content/uploads/2023/06/3-4-&#1075;&#1086;&#1076;&#1072;-3.pdf" TargetMode="External"/><Relationship Id="rId36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6" Type="http://schemas.openxmlformats.org/officeDocument/2006/relationships/hyperlink" Target="https://ds18.uodinskoi.ru/" TargetMode="External"/><Relationship Id="rId114" Type="http://schemas.openxmlformats.org/officeDocument/2006/relationships/hyperlink" Target="http://pedsovet.org/leaders/" TargetMode="External"/><Relationship Id="rId11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27" Type="http://schemas.openxmlformats.org/officeDocument/2006/relationships/hyperlink" Target="https://drive.google.com/drive/folders/1RhVrasAHirvYT.." TargetMode="External"/><Relationship Id="rId10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iro23.ru/wp-content/uploads/2023/06/3-4-&#1075;&#1086;&#1076;&#1072;-1.pdf" TargetMode="External"/><Relationship Id="rId52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60" Type="http://schemas.openxmlformats.org/officeDocument/2006/relationships/hyperlink" Target="https://iro23.ru/wp-content/uploads/2023/06/3-4-&#1075;&#1086;&#1076;&#1072;-2.pdf" TargetMode="External"/><Relationship Id="rId65" Type="http://schemas.openxmlformats.org/officeDocument/2006/relationships/image" Target="media/image28.png"/><Relationship Id="rId73" Type="http://schemas.openxmlformats.org/officeDocument/2006/relationships/image" Target="media/image32.png"/><Relationship Id="rId78" Type="http://schemas.openxmlformats.org/officeDocument/2006/relationships/hyperlink" Target="https://iro23.ru/wp-content/uploads/2023/06/4-5-&#1083;&#1077;&#1090;-5.pdf" TargetMode="External"/><Relationship Id="rId81" Type="http://schemas.openxmlformats.org/officeDocument/2006/relationships/image" Target="media/image36.png"/><Relationship Id="rId86" Type="http://schemas.openxmlformats.org/officeDocument/2006/relationships/hyperlink" Target="https://iro23.ru/wp-content/uploads/2023/06/2&#1084;.-1-&#1075;.pdf" TargetMode="External"/><Relationship Id="rId94" Type="http://schemas.openxmlformats.org/officeDocument/2006/relationships/hyperlink" Target="https://iro23.ru/wp-content/uploads/2023/06/4-5-&#1083;&#1077;&#1090;-4.pdf" TargetMode="External"/><Relationship Id="rId99" Type="http://schemas.openxmlformats.org/officeDocument/2006/relationships/image" Target="media/image45.png"/><Relationship Id="rId101" Type="http://schemas.openxmlformats.org/officeDocument/2006/relationships/image" Target="media/image46.png"/><Relationship Id="rId122" Type="http://schemas.openxmlformats.org/officeDocument/2006/relationships/image" Target="media/image49.png"/><Relationship Id="rId130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tyles" Target="styles.xml"/><Relationship Id="rId9" Type="http://schemas.openxmlformats.org/officeDocument/2006/relationships/hyperlink" Target="mailto:bdoumo18@yandex.r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39" Type="http://schemas.openxmlformats.org/officeDocument/2006/relationships/image" Target="media/image15.png"/><Relationship Id="rId109" Type="http://schemas.openxmlformats.org/officeDocument/2006/relationships/hyperlink" Target="https://uodinskoi.ru/" TargetMode="External"/><Relationship Id="rId34" Type="http://schemas.openxmlformats.org/officeDocument/2006/relationships/hyperlink" Target="https://iro23.ru/wp-content/uploads/2023/06/6-7-&#1083;&#1077;&#1090;-3.pdf" TargetMode="External"/><Relationship Id="rId50" Type="http://schemas.openxmlformats.org/officeDocument/2006/relationships/hyperlink" Target="https://iro23.ru/wp-content/uploads/2023/06/6-7-&#1083;&#1077;&#1090;-1.pdf" TargetMode="External"/><Relationship Id="rId55" Type="http://schemas.openxmlformats.org/officeDocument/2006/relationships/image" Target="media/image23.png"/><Relationship Id="rId76" Type="http://schemas.openxmlformats.org/officeDocument/2006/relationships/hyperlink" Target="https://iro23.ru/wp-content/uploads/2023/06/3-4-&#1075;&#1086;&#1076;&#1072;-5.pdf" TargetMode="External"/><Relationship Id="rId97" Type="http://schemas.openxmlformats.org/officeDocument/2006/relationships/image" Target="media/image44.png"/><Relationship Id="rId104" Type="http://schemas.openxmlformats.org/officeDocument/2006/relationships/footer" Target="footer1.xml"/><Relationship Id="rId12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25" Type="http://schemas.openxmlformats.org/officeDocument/2006/relationships/image" Target="media/image52.png"/><Relationship Id="rId7" Type="http://schemas.openxmlformats.org/officeDocument/2006/relationships/footnotes" Target="footnotes.xml"/><Relationship Id="rId71" Type="http://schemas.openxmlformats.org/officeDocument/2006/relationships/image" Target="media/image31.png"/><Relationship Id="rId92" Type="http://schemas.openxmlformats.org/officeDocument/2006/relationships/hyperlink" Target="https://iro23.ru/wp-content/uploads/2023/06/3-4-&#1075;&#1086;&#1076;&#1072;-4.pdf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10.png"/><Relationship Id="rId24" Type="http://schemas.openxmlformats.org/officeDocument/2006/relationships/hyperlink" Target="https://iro23.ru/wp-content/uploads/2023/06/1-2-&#1075;&#1086;&#1076;&#1072;-3.pdf" TargetMode="External"/><Relationship Id="rId40" Type="http://schemas.openxmlformats.org/officeDocument/2006/relationships/hyperlink" Target="https://iro23.ru/?page_id=45037" TargetMode="External"/><Relationship Id="rId45" Type="http://schemas.openxmlformats.org/officeDocument/2006/relationships/image" Target="media/image18.png"/><Relationship Id="rId66" Type="http://schemas.openxmlformats.org/officeDocument/2006/relationships/hyperlink" Target="https://iro23.ru/wp-content/uploads/2023/06/6-7-&#1083;&#1077;&#1090;-2.pdf" TargetMode="External"/><Relationship Id="rId87" Type="http://schemas.openxmlformats.org/officeDocument/2006/relationships/image" Target="media/image39.png"/><Relationship Id="rId110" Type="http://schemas.openxmlformats.org/officeDocument/2006/relationships/hyperlink" Target="http://fcior.edu.ru/" TargetMode="External"/><Relationship Id="rId11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31" Type="http://schemas.openxmlformats.org/officeDocument/2006/relationships/image" Target="media/image54.png"/><Relationship Id="rId61" Type="http://schemas.openxmlformats.org/officeDocument/2006/relationships/image" Target="media/image26.png"/><Relationship Id="rId82" Type="http://schemas.openxmlformats.org/officeDocument/2006/relationships/hyperlink" Target="https://iro23.ru/wp-content/uploads/2023/06/6-7-&#1083;&#1077;&#1090;-6.pdf" TargetMode="External"/><Relationship Id="rId1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2F1CB-9002-4A1B-9F08-468B2FC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14664</Words>
  <Characters>83591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pastyan11@inbox.ru</cp:lastModifiedBy>
  <cp:revision>2</cp:revision>
  <cp:lastPrinted>2023-07-11T11:08:00Z</cp:lastPrinted>
  <dcterms:created xsi:type="dcterms:W3CDTF">2023-09-15T10:25:00Z</dcterms:created>
  <dcterms:modified xsi:type="dcterms:W3CDTF">2023-09-15T10:25:00Z</dcterms:modified>
</cp:coreProperties>
</file>