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AF" w:rsidRDefault="007F4FAF">
      <w:pPr>
        <w:autoSpaceDE w:val="0"/>
        <w:autoSpaceDN w:val="0"/>
        <w:spacing w:after="78" w:line="220" w:lineRule="exact"/>
      </w:pPr>
    </w:p>
    <w:p w:rsidR="00B349B2" w:rsidRPr="00B349B2" w:rsidRDefault="00746AAD" w:rsidP="00B349B2">
      <w:pPr>
        <w:autoSpaceDE w:val="0"/>
        <w:autoSpaceDN w:val="0"/>
        <w:spacing w:after="0" w:line="230" w:lineRule="auto"/>
        <w:ind w:left="1062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349B2" w:rsidRDefault="00746AAD" w:rsidP="00B349B2">
      <w:pPr>
        <w:autoSpaceDE w:val="0"/>
        <w:autoSpaceDN w:val="0"/>
        <w:spacing w:after="0" w:line="230" w:lineRule="auto"/>
        <w:ind w:left="1062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B349B2" w:rsidRDefault="00B349B2" w:rsidP="00B349B2">
      <w:pPr>
        <w:autoSpaceDE w:val="0"/>
        <w:autoSpaceDN w:val="0"/>
        <w:spacing w:after="0" w:line="230" w:lineRule="auto"/>
        <w:ind w:left="1062"/>
        <w:rPr>
          <w:lang w:val="ru-RU"/>
        </w:rPr>
      </w:pPr>
    </w:p>
    <w:p w:rsidR="007F4FAF" w:rsidRPr="00B349B2" w:rsidRDefault="00746AAD" w:rsidP="00B349B2">
      <w:pPr>
        <w:autoSpaceDE w:val="0"/>
        <w:autoSpaceDN w:val="0"/>
        <w:spacing w:after="0" w:line="230" w:lineRule="auto"/>
        <w:ind w:left="1062"/>
        <w:jc w:val="center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общеобразовательное бюджетное учреждение основная общеобразовательная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 № 26 имени В.Я.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Первицкого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х. Роте - Фане,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Новокубанского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7F4FAF" w:rsidRPr="00B349B2" w:rsidRDefault="00746AAD">
      <w:pPr>
        <w:autoSpaceDE w:val="0"/>
        <w:autoSpaceDN w:val="0"/>
        <w:spacing w:before="672" w:after="0" w:line="230" w:lineRule="auto"/>
        <w:ind w:left="2028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МОБУООШ № 26 имени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В.Я.Первицкого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х. Роте-Фане</w:t>
      </w:r>
    </w:p>
    <w:p w:rsidR="007F4FAF" w:rsidRPr="00B349B2" w:rsidRDefault="00746AAD">
      <w:pPr>
        <w:autoSpaceDE w:val="0"/>
        <w:autoSpaceDN w:val="0"/>
        <w:spacing w:before="1436" w:after="0" w:line="245" w:lineRule="auto"/>
        <w:ind w:left="5774" w:right="28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7F4FAF" w:rsidRPr="00B349B2" w:rsidRDefault="00746AAD">
      <w:pPr>
        <w:autoSpaceDE w:val="0"/>
        <w:autoSpaceDN w:val="0"/>
        <w:spacing w:before="182" w:after="0" w:line="245" w:lineRule="auto"/>
        <w:ind w:left="5774"/>
        <w:rPr>
          <w:lang w:val="ru-RU"/>
        </w:rPr>
      </w:pPr>
      <w:proofErr w:type="spellStart"/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И.С.Шаповаленко______________Шаповаленко</w:t>
      </w:r>
      <w:proofErr w:type="spellEnd"/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И.С.</w:t>
      </w:r>
    </w:p>
    <w:p w:rsidR="007F4FAF" w:rsidRPr="00B349B2" w:rsidRDefault="00746AAD">
      <w:pPr>
        <w:autoSpaceDE w:val="0"/>
        <w:autoSpaceDN w:val="0"/>
        <w:spacing w:before="182" w:after="0" w:line="230" w:lineRule="auto"/>
        <w:ind w:right="3058"/>
        <w:jc w:val="right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№132</w:t>
      </w:r>
    </w:p>
    <w:p w:rsidR="007F4FAF" w:rsidRPr="00B349B2" w:rsidRDefault="00746AAD">
      <w:pPr>
        <w:autoSpaceDE w:val="0"/>
        <w:autoSpaceDN w:val="0"/>
        <w:spacing w:before="182" w:after="0" w:line="230" w:lineRule="auto"/>
        <w:ind w:right="2218"/>
        <w:jc w:val="right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"30" </w:t>
      </w:r>
      <w:proofErr w:type="gramStart"/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B34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7F4FAF" w:rsidRPr="00B349B2" w:rsidRDefault="00746AAD">
      <w:pPr>
        <w:autoSpaceDE w:val="0"/>
        <w:autoSpaceDN w:val="0"/>
        <w:spacing w:before="1038" w:after="0" w:line="262" w:lineRule="auto"/>
        <w:ind w:left="3312" w:right="3744"/>
        <w:jc w:val="center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B349B2">
        <w:rPr>
          <w:lang w:val="ru-RU"/>
        </w:rPr>
        <w:br/>
      </w:r>
      <w:r w:rsid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</w:p>
    <w:p w:rsidR="007F4FAF" w:rsidRPr="00B349B2" w:rsidRDefault="00746AAD">
      <w:pPr>
        <w:autoSpaceDE w:val="0"/>
        <w:autoSpaceDN w:val="0"/>
        <w:spacing w:before="166" w:after="0" w:line="262" w:lineRule="auto"/>
        <w:ind w:left="3888" w:right="4032"/>
        <w:jc w:val="center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7F4FAF" w:rsidRPr="00B349B2" w:rsidRDefault="00746AAD">
      <w:pPr>
        <w:autoSpaceDE w:val="0"/>
        <w:autoSpaceDN w:val="0"/>
        <w:spacing w:before="670" w:after="0" w:line="262" w:lineRule="auto"/>
        <w:ind w:left="2592" w:right="2736"/>
        <w:jc w:val="center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 2022 - 2023  учебный год</w:t>
      </w:r>
    </w:p>
    <w:p w:rsidR="007F4FAF" w:rsidRDefault="00746AAD" w:rsidP="00B349B2">
      <w:pPr>
        <w:autoSpaceDE w:val="0"/>
        <w:autoSpaceDN w:val="0"/>
        <w:spacing w:before="2112" w:after="0" w:line="262" w:lineRule="auto"/>
        <w:ind w:left="5318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Кантерова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Оксана Васильевна </w:t>
      </w:r>
      <w:r w:rsidRPr="00B349B2">
        <w:rPr>
          <w:lang w:val="ru-RU"/>
        </w:rPr>
        <w:br/>
      </w:r>
      <w:r w:rsidR="00B349B2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349B2" w:rsidRPr="00B349B2" w:rsidRDefault="00B349B2" w:rsidP="00B349B2">
      <w:pPr>
        <w:autoSpaceDE w:val="0"/>
        <w:autoSpaceDN w:val="0"/>
        <w:spacing w:after="0" w:line="230" w:lineRule="auto"/>
        <w:ind w:right="3462"/>
        <w:jc w:val="center"/>
        <w:rPr>
          <w:lang w:val="ru-RU"/>
        </w:rPr>
        <w:sectPr w:rsidR="00B349B2" w:rsidRPr="00B349B2">
          <w:pgSz w:w="11900" w:h="16840"/>
          <w:pgMar w:top="298" w:right="728" w:bottom="1440" w:left="1170" w:header="720" w:footer="720" w:gutter="0"/>
          <w:cols w:space="720" w:equalWidth="0">
            <w:col w:w="10002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х. Роте - Фане 2022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bookmarkStart w:id="0" w:name="_GoBack"/>
      <w:bookmarkEnd w:id="0"/>
    </w:p>
    <w:p w:rsidR="007F4FAF" w:rsidRPr="00B349B2" w:rsidRDefault="00746AAD">
      <w:pPr>
        <w:autoSpaceDE w:val="0"/>
        <w:autoSpaceDN w:val="0"/>
        <w:spacing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7F4FAF" w:rsidRPr="00B349B2" w:rsidRDefault="00746AAD">
      <w:pPr>
        <w:autoSpaceDE w:val="0"/>
        <w:autoSpaceDN w:val="0"/>
        <w:spacing w:before="346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</w:t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ЕДМЕТА «ИСТОРИЯ»</w:t>
      </w:r>
    </w:p>
    <w:p w:rsidR="007F4FAF" w:rsidRPr="00B349B2" w:rsidRDefault="00746AAD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F4FAF" w:rsidRPr="00B349B2" w:rsidRDefault="00746AAD">
      <w:pPr>
        <w:autoSpaceDE w:val="0"/>
        <w:autoSpaceDN w:val="0"/>
        <w:spacing w:before="384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7F4FAF" w:rsidRPr="00B349B2" w:rsidRDefault="00746AAD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ировую историю, формирование личностной позиции по отношению к прошлому и настоящему Отечества.</w:t>
      </w:r>
    </w:p>
    <w:p w:rsidR="007F4FAF" w:rsidRPr="00B349B2" w:rsidRDefault="00746AAD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образовании»).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7F4FAF" w:rsidRPr="00B349B2" w:rsidRDefault="00746AAD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мании к месту и роли России во всемирно-историческом процессе;</w:t>
      </w:r>
    </w:p>
    <w:p w:rsidR="007F4FAF" w:rsidRPr="00B349B2" w:rsidRDefault="00746AAD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дами, в духе демократических ценностей современного общества;</w:t>
      </w:r>
    </w:p>
    <w:p w:rsidR="007F4FAF" w:rsidRPr="00B349B2" w:rsidRDefault="00746AAD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ризма, в их динамике, взаимосвязи и взаимообусловленности;</w:t>
      </w:r>
    </w:p>
    <w:p w:rsidR="007F4FAF" w:rsidRPr="00B349B2" w:rsidRDefault="00746AAD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 (Концепция преп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одавания учебного курса «История России» в образовательных организациях Российской Федерации, реализующих основные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7F4FAF" w:rsidRPr="00B349B2" w:rsidRDefault="00746AAD">
      <w:pPr>
        <w:autoSpaceDE w:val="0"/>
        <w:autoSpaceDN w:val="0"/>
        <w:spacing w:before="514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</w:t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УЧЕБНОМ ПЛАНЕ</w:t>
      </w:r>
    </w:p>
    <w:p w:rsidR="007F4FAF" w:rsidRPr="00B349B2" w:rsidRDefault="00746AAD">
      <w:pPr>
        <w:autoSpaceDE w:val="0"/>
        <w:autoSpaceDN w:val="0"/>
        <w:spacing w:before="406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proofErr w:type="gram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 учебный года</w:t>
      </w:r>
      <w:proofErr w:type="gram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66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8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F4FAF" w:rsidRPr="00B349B2" w:rsidRDefault="00746AAD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ПЕРВОБ</w:t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ЫТНОСТЬ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F4FAF" w:rsidRPr="00B349B2" w:rsidRDefault="00746AA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земледельцы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 скотоводы: трудовая деятельность, изобретения. Появление ремесел.</w:t>
      </w:r>
    </w:p>
    <w:p w:rsidR="007F4FAF" w:rsidRPr="00B349B2" w:rsidRDefault="00746AAD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тных людей.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ния древних египтян (астрономия, математика, медицина).</w:t>
      </w:r>
    </w:p>
    <w:p w:rsidR="007F4FAF" w:rsidRPr="00B349B2" w:rsidRDefault="00746AAD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анятия населения. Древнейшие города-государства. Создание единого государства. Письменность. Мифы и сказания.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рии.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условия, их влияние на занятия жителей. Финикия: развитие ремесел, караванной и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Завоевания персов. Госуда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рство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2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62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й Индии. Занятия населения. Древнейшие города-государства. Приход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зма. Культурное наследие Древней Индии (эпос и литература, художественная культура, научное познание).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7F4FAF" w:rsidRPr="00B349B2" w:rsidRDefault="00746AAD">
      <w:pPr>
        <w:autoSpaceDE w:val="0"/>
        <w:autoSpaceDN w:val="0"/>
        <w:spacing w:before="72" w:after="0"/>
        <w:ind w:right="144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Древнейшие царства. Создание объединенной империи.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нания и изобретения древних китайцев. Храмы.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хозяйственной жизни после «темных веков». Развитие земледелия и ремесла. Становление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полисов, их политическое устройство. Аристократия и демос. Великая греческая колонизация. Метрополии и колонии.</w:t>
      </w:r>
    </w:p>
    <w:p w:rsidR="007F4FAF" w:rsidRPr="00B349B2" w:rsidRDefault="00746AA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значение. Спарта: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основные группы населения, политическое устройство. Организация военного дела. Спартанское воспитание.</w:t>
      </w:r>
    </w:p>
    <w:p w:rsidR="007F4FAF" w:rsidRPr="00B349B2" w:rsidRDefault="00746AAD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Битва при Фермо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пилах. Захват персами Аттики. Победы греков в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и, итоги. Упадок Эллады.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7F4FAF" w:rsidRPr="00B349B2" w:rsidRDefault="00746AAD">
      <w:pPr>
        <w:autoSpaceDE w:val="0"/>
        <w:autoSpaceDN w:val="0"/>
        <w:spacing w:before="70" w:after="0" w:line="262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ов. Досуг (театр, спортивные состязания). Общегреческие игры в Олимпии.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Востоке. Распад державы Александра Македонского. Эллинистические государства Востока. Культура эллинистического мира.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7F4FAF" w:rsidRPr="00B349B2" w:rsidRDefault="00746AAD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ие города-государства.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66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71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 Завоевание Римом Италии.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триумвират. Гай Юлий Цезарь: путь к власти, диктатура. Борьба между наследниками Цезаря. Победа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правители. Римская империя: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F4FAF" w:rsidRPr="00B349B2" w:rsidRDefault="00746A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Нача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ло Великого переселения народов. Рим и варвары. Падение Западной Римской империи.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тура. Пантеон.</w:t>
      </w:r>
    </w:p>
    <w:p w:rsidR="007F4FAF" w:rsidRPr="00B349B2" w:rsidRDefault="00746AAD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8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метапредме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тных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F4FAF" w:rsidRPr="00B349B2" w:rsidRDefault="00746AAD">
      <w:pPr>
        <w:autoSpaceDE w:val="0"/>
        <w:autoSpaceDN w:val="0"/>
        <w:spacing w:before="262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качества: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ии; ценностное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традициям разных народов, проживающих в родной стране;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е;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 пониман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вание и сохранение интереса к истории как важной составляющей современного общественного сознания;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культурном многообразии своей страны и мира; осознание важности культуры как воплощения ценностей общества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средства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там трудовой деятельности человека; определение сферы профессионально-ориентированных интересов,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ой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2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7F4FAF" w:rsidRPr="00B349B2" w:rsidRDefault="00746AAD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ым условиям, о значении совместной деятельности для конструктивного ответа на природные и социальные вызовы.</w:t>
      </w:r>
    </w:p>
    <w:p w:rsidR="007F4FAF" w:rsidRPr="00B349B2" w:rsidRDefault="00746AAD">
      <w:pPr>
        <w:autoSpaceDE w:val="0"/>
        <w:autoSpaceDN w:val="0"/>
        <w:spacing w:before="262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B349B2">
        <w:rPr>
          <w:lang w:val="ru-RU"/>
        </w:rPr>
        <w:tab/>
      </w:r>
      <w:proofErr w:type="spellStart"/>
      <w:r w:rsidRPr="00B349B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B349B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униве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рсальных учебных познавательных действий: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; сравнивать события, ситуации, выявляя общие черты и различия; формулировать и обосновывать выводы;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 в различных формах (сообщение, эссе, презентация, реферат, учебный проект и др.);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современном мире; участвовать в обсуждении событий и личностей прошлого, раскрывать различие и сходство высказыв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аемых оценок; выражать и аргументировать свою точку зрения в устном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жении;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универсальных учебных регулятивных действи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96" w:line="220" w:lineRule="exact"/>
        <w:rPr>
          <w:lang w:val="ru-RU"/>
        </w:rPr>
      </w:pPr>
    </w:p>
    <w:p w:rsidR="007F4FAF" w:rsidRPr="00B349B2" w:rsidRDefault="00746AAD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F4FAF" w:rsidRPr="00B349B2" w:rsidRDefault="00746AAD">
      <w:pPr>
        <w:autoSpaceDE w:val="0"/>
        <w:autoSpaceDN w:val="0"/>
        <w:spacing w:before="262" w:after="0" w:line="230" w:lineRule="auto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ность событий, периодов истории Древнего мира, вести счет лет до нашей эры и нашей эры.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группир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овать, систематизировать факты по заданному признаку.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ейших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называть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5.Историческое описание (реконструкция)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давать крат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кое описание памятников культуры эпохи первобытности и древнейших цивилизаций.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елигиозных верований людей в древности;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7F4FAF" w:rsidRPr="00B349B2" w:rsidRDefault="00746AAD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>7.Рассмотрение историческ</w:t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их версий и оценок, определение своего отношения к наиболее значимым событиям и личностям прошлого: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тношение к поступкам людей прошлого, к памятникам культуры.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8" w:line="220" w:lineRule="exact"/>
        <w:rPr>
          <w:lang w:val="ru-RU"/>
        </w:rPr>
      </w:pPr>
    </w:p>
    <w:p w:rsidR="007F4FAF" w:rsidRPr="00B349B2" w:rsidRDefault="00746AAD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</w:t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</w:t>
      </w:r>
      <w:r w:rsidRPr="00B349B2">
        <w:rPr>
          <w:lang w:val="ru-RU"/>
        </w:rPr>
        <w:br/>
      </w:r>
      <w:r w:rsidRPr="00B349B2">
        <w:rPr>
          <w:lang w:val="ru-RU"/>
        </w:rPr>
        <w:tab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64" w:line="220" w:lineRule="exact"/>
        <w:rPr>
          <w:lang w:val="ru-RU"/>
        </w:rPr>
      </w:pPr>
    </w:p>
    <w:p w:rsidR="007F4FAF" w:rsidRDefault="00746AAD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98"/>
        <w:gridCol w:w="528"/>
        <w:gridCol w:w="1104"/>
        <w:gridCol w:w="1142"/>
        <w:gridCol w:w="804"/>
        <w:gridCol w:w="4922"/>
        <w:gridCol w:w="1130"/>
        <w:gridCol w:w="2378"/>
      </w:tblGrid>
      <w:tr w:rsidR="007F4FA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(цифровые) 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7F4FA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</w:tr>
      <w:tr w:rsidR="007F4FAF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как историки узнают о далеком прошлом;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</w:t>
            </w: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занятиях первобытных людей;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с использованием исторической карты о природных условиях Египта, их влиянии на занятия населения;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и показывать на карте древнейшие города-государства Месопотамии;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Восточное 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</w:t>
            </w: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Средиземноморья;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причины военных успехов персидской армии;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природных условиях Древней Индии, занятиях населения;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Древний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7F4FAF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</w:tbl>
    <w:p w:rsidR="007F4FAF" w:rsidRDefault="007F4FAF">
      <w:pPr>
        <w:autoSpaceDE w:val="0"/>
        <w:autoSpaceDN w:val="0"/>
        <w:spacing w:after="0" w:line="14" w:lineRule="exact"/>
      </w:pPr>
    </w:p>
    <w:p w:rsidR="007F4FAF" w:rsidRDefault="007F4FAF">
      <w:pPr>
        <w:sectPr w:rsidR="007F4FAF">
          <w:pgSz w:w="16840" w:h="11900"/>
          <w:pgMar w:top="282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4FAF" w:rsidRDefault="007F4F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98"/>
        <w:gridCol w:w="528"/>
        <w:gridCol w:w="1104"/>
        <w:gridCol w:w="1142"/>
        <w:gridCol w:w="804"/>
        <w:gridCol w:w="4922"/>
        <w:gridCol w:w="1130"/>
        <w:gridCol w:w="2378"/>
      </w:tblGrid>
      <w:tr w:rsidR="007F4FA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7F4FA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348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520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9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</w:tbl>
    <w:p w:rsidR="007F4FAF" w:rsidRDefault="007F4FAF">
      <w:pPr>
        <w:autoSpaceDE w:val="0"/>
        <w:autoSpaceDN w:val="0"/>
        <w:spacing w:after="0" w:line="14" w:lineRule="exact"/>
      </w:pPr>
    </w:p>
    <w:p w:rsidR="007F4FAF" w:rsidRDefault="007F4FAF">
      <w:pPr>
        <w:sectPr w:rsidR="007F4FA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4FAF" w:rsidRDefault="007F4FAF">
      <w:pPr>
        <w:autoSpaceDE w:val="0"/>
        <w:autoSpaceDN w:val="0"/>
        <w:spacing w:after="78" w:line="220" w:lineRule="exact"/>
      </w:pPr>
    </w:p>
    <w:p w:rsidR="007F4FAF" w:rsidRDefault="00746AA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7F4FAF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F4FA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</w:tbl>
    <w:p w:rsidR="007F4FAF" w:rsidRDefault="007F4FAF">
      <w:pPr>
        <w:autoSpaceDE w:val="0"/>
        <w:autoSpaceDN w:val="0"/>
        <w:spacing w:after="0" w:line="14" w:lineRule="exact"/>
      </w:pPr>
    </w:p>
    <w:p w:rsidR="007F4FAF" w:rsidRDefault="007F4FAF">
      <w:pPr>
        <w:sectPr w:rsidR="007F4FAF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Default="007F4F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</w:tbl>
    <w:p w:rsidR="007F4FAF" w:rsidRDefault="007F4FAF">
      <w:pPr>
        <w:autoSpaceDE w:val="0"/>
        <w:autoSpaceDN w:val="0"/>
        <w:spacing w:after="0" w:line="14" w:lineRule="exact"/>
      </w:pPr>
    </w:p>
    <w:p w:rsidR="007F4FAF" w:rsidRDefault="007F4FAF">
      <w:pPr>
        <w:sectPr w:rsidR="007F4FAF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Default="007F4F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  <w:tr w:rsidR="007F4FAF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Pr="00B349B2" w:rsidRDefault="00746AA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34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46A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FAF" w:rsidRDefault="007F4FAF"/>
        </w:tc>
      </w:tr>
    </w:tbl>
    <w:p w:rsidR="007F4FAF" w:rsidRDefault="007F4FAF">
      <w:pPr>
        <w:autoSpaceDE w:val="0"/>
        <w:autoSpaceDN w:val="0"/>
        <w:spacing w:after="0" w:line="14" w:lineRule="exact"/>
      </w:pPr>
    </w:p>
    <w:p w:rsidR="007F4FAF" w:rsidRDefault="007F4FAF">
      <w:pPr>
        <w:sectPr w:rsidR="007F4FA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Default="007F4FAF">
      <w:pPr>
        <w:autoSpaceDE w:val="0"/>
        <w:autoSpaceDN w:val="0"/>
        <w:spacing w:after="78" w:line="220" w:lineRule="exact"/>
      </w:pPr>
    </w:p>
    <w:p w:rsidR="007F4FAF" w:rsidRDefault="00746AA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F4FAF" w:rsidRPr="00B349B2" w:rsidRDefault="00746AAD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B349B2">
        <w:rPr>
          <w:lang w:val="ru-RU"/>
        </w:rPr>
        <w:br/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4FAF" w:rsidRPr="00B349B2" w:rsidRDefault="007F4FAF">
      <w:pPr>
        <w:autoSpaceDE w:val="0"/>
        <w:autoSpaceDN w:val="0"/>
        <w:spacing w:after="78" w:line="220" w:lineRule="exact"/>
        <w:rPr>
          <w:lang w:val="ru-RU"/>
        </w:rPr>
      </w:pPr>
    </w:p>
    <w:p w:rsidR="007F4FAF" w:rsidRPr="00B349B2" w:rsidRDefault="00746AAD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</w:t>
      </w:r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 УЧЕБНОЕ ОБОРУДОВАНИЕ </w:t>
      </w:r>
      <w:r w:rsidRPr="00B349B2">
        <w:rPr>
          <w:lang w:val="ru-RU"/>
        </w:rPr>
        <w:br/>
      </w:r>
      <w:proofErr w:type="spellStart"/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B34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7F4FAF" w:rsidRPr="00B349B2" w:rsidRDefault="007F4FAF">
      <w:pPr>
        <w:rPr>
          <w:lang w:val="ru-RU"/>
        </w:rPr>
        <w:sectPr w:rsidR="007F4FAF" w:rsidRPr="00B349B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46AAD" w:rsidRPr="00B349B2" w:rsidRDefault="00746AAD">
      <w:pPr>
        <w:rPr>
          <w:lang w:val="ru-RU"/>
        </w:rPr>
      </w:pPr>
    </w:p>
    <w:sectPr w:rsidR="00746AAD" w:rsidRPr="00B349B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AAD"/>
    <w:rsid w:val="007F4FAF"/>
    <w:rsid w:val="00AA1D8D"/>
    <w:rsid w:val="00B349B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0E2AB"/>
  <w14:defaultImageDpi w14:val="300"/>
  <w15:docId w15:val="{13FB31C0-22A3-4FA9-8868-4652BBAC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81C33-763F-4AC8-AA0F-88169CAF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2022-05-18T09:15:00Z</dcterms:modified>
  <cp:category/>
</cp:coreProperties>
</file>