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A87136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07D6F38B" w:rsidR="00A54BE9" w:rsidRPr="00287D4A" w:rsidRDefault="00681398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0266330C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всего/по профессии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2A55A4" w:rsidRPr="00287D4A" w14:paraId="69232BB8" w14:textId="77777777" w:rsidTr="00A87136">
        <w:tc>
          <w:tcPr>
            <w:tcW w:w="718" w:type="pct"/>
          </w:tcPr>
          <w:p w14:paraId="3E339E7F" w14:textId="38AEFC4F" w:rsidR="002A55A4" w:rsidRPr="00287D4A" w:rsidRDefault="0067113A" w:rsidP="002A55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lang w:eastAsia="ru-RU"/>
              </w:rPr>
              <w:t>Гулян Елена Игоревна</w:t>
            </w:r>
          </w:p>
        </w:tc>
        <w:tc>
          <w:tcPr>
            <w:tcW w:w="670" w:type="pct"/>
          </w:tcPr>
          <w:p w14:paraId="649F72B5" w14:textId="33EF16B2" w:rsidR="002A55A4" w:rsidRPr="00287D4A" w:rsidRDefault="00681398" w:rsidP="002A55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11" w:type="pct"/>
          </w:tcPr>
          <w:p w14:paraId="4F36D382" w14:textId="77777777" w:rsidR="0067113A" w:rsidRDefault="0067113A" w:rsidP="006711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университет», 2026 г.</w:t>
            </w:r>
          </w:p>
          <w:p w14:paraId="055CFACC" w14:textId="77777777" w:rsidR="0067113A" w:rsidRDefault="0067113A" w:rsidP="006711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Бакалавриат по направлению подготовки «Педагогическое образование (с двумя профилями подготовки)»</w:t>
            </w:r>
          </w:p>
          <w:p w14:paraId="1003EE67" w14:textId="5B0E0C0B" w:rsidR="002A55A4" w:rsidRPr="00287D4A" w:rsidRDefault="0067113A" w:rsidP="006711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«Бакалавр по направлению подготовки Педагогическое образование (с двумя профилями подготовки)»</w:t>
            </w:r>
          </w:p>
        </w:tc>
        <w:tc>
          <w:tcPr>
            <w:tcW w:w="1342" w:type="pct"/>
          </w:tcPr>
          <w:p w14:paraId="09B50458" w14:textId="1C9AA24E" w:rsidR="008275C7" w:rsidRPr="00184F2F" w:rsidRDefault="008275C7" w:rsidP="0082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14:paraId="0074580D" w14:textId="76261532" w:rsidR="002A55A4" w:rsidRPr="00287D4A" w:rsidRDefault="0067113A" w:rsidP="002A55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A55A4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менее 1 года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2A0CBCDB" w:rsidR="002A55A4" w:rsidRPr="00B0244D" w:rsidRDefault="002A55A4" w:rsidP="002A55A4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69EC291" w14:textId="77777777" w:rsidR="002A55A4" w:rsidRPr="00CD0A90" w:rsidRDefault="002A55A4" w:rsidP="002A55A4">
            <w:pPr>
              <w:rPr>
                <w:rFonts w:ascii="Times New Roman" w:hAnsi="Times New Roman"/>
              </w:rPr>
            </w:pPr>
            <w:r w:rsidRPr="00CD0A90">
              <w:rPr>
                <w:rFonts w:ascii="Times New Roman" w:hAnsi="Times New Roman"/>
              </w:rPr>
              <w:t>ООО «НК-Техзащита», 2019 г. по программе «Электромонтер охранно-пожарной сигнализации»</w:t>
            </w:r>
          </w:p>
          <w:p w14:paraId="039B13C4" w14:textId="77777777" w:rsidR="002A55A4" w:rsidRPr="00CD0A90" w:rsidRDefault="002A55A4" w:rsidP="002A55A4">
            <w:pPr>
              <w:rPr>
                <w:rFonts w:ascii="Times New Roman" w:hAnsi="Times New Roman"/>
              </w:rPr>
            </w:pPr>
          </w:p>
          <w:p w14:paraId="022539B3" w14:textId="6F51E692" w:rsidR="002A55A4" w:rsidRPr="00B0244D" w:rsidRDefault="002A55A4" w:rsidP="002A55A4">
            <w:pPr>
              <w:rPr>
                <w:rFonts w:ascii="Times New Roman" w:hAnsi="Times New Roman"/>
              </w:rPr>
            </w:pPr>
            <w:r w:rsidRPr="00CD0A90">
              <w:rPr>
                <w:rFonts w:ascii="Times New Roman" w:hAnsi="Times New Roman"/>
              </w:rPr>
              <w:t>ООО «Пласт-сервис», 2022 г. по программе стажировки по профессии 15.01.21 Электромонтер охранно-пожарной сигнализации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2A55A4"/>
    <w:rsid w:val="00372093"/>
    <w:rsid w:val="0067113A"/>
    <w:rsid w:val="00681398"/>
    <w:rsid w:val="008275C7"/>
    <w:rsid w:val="00A54BE9"/>
    <w:rsid w:val="00A87136"/>
    <w:rsid w:val="00E1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8</cp:revision>
  <dcterms:created xsi:type="dcterms:W3CDTF">2024-08-13T10:14:00Z</dcterms:created>
  <dcterms:modified xsi:type="dcterms:W3CDTF">2026-09-03T10:01:00Z</dcterms:modified>
</cp:coreProperties>
</file>