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131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6"/>
        <w:gridCol w:w="2129"/>
        <w:gridCol w:w="2696"/>
        <w:gridCol w:w="3971"/>
        <w:gridCol w:w="1109"/>
        <w:gridCol w:w="1443"/>
        <w:gridCol w:w="1467"/>
      </w:tblGrid>
      <w:tr w:rsidR="00D71643" w:rsidRPr="00287D4A" w14:paraId="011B5201" w14:textId="77777777" w:rsidTr="00D71643">
        <w:tc>
          <w:tcPr>
            <w:tcW w:w="711" w:type="pct"/>
          </w:tcPr>
          <w:p w14:paraId="1257B08C" w14:textId="0535E43A" w:rsidR="00A54BE9" w:rsidRPr="00287D4A" w:rsidRDefault="00A54BE9" w:rsidP="00A54BE9">
            <w:pPr>
              <w:spacing w:after="0" w:line="240" w:lineRule="auto"/>
              <w:rPr>
                <w:rFonts w:ascii="Times New Roman" w:hAnsi="Times New Roman"/>
              </w:rPr>
            </w:pPr>
            <w:r w:rsidRPr="00287D4A">
              <w:rPr>
                <w:rFonts w:ascii="Times New Roman" w:hAnsi="Times New Roman"/>
                <w:b/>
              </w:rPr>
              <w:t>Ф.И.О</w:t>
            </w:r>
          </w:p>
        </w:tc>
        <w:tc>
          <w:tcPr>
            <w:tcW w:w="712" w:type="pct"/>
          </w:tcPr>
          <w:p w14:paraId="6A4F16C6" w14:textId="692270DA" w:rsidR="00A54BE9" w:rsidRPr="00287D4A" w:rsidRDefault="00A54BE9" w:rsidP="00A54B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7D4A">
              <w:rPr>
                <w:rFonts w:ascii="Times New Roman" w:hAnsi="Times New Roman"/>
                <w:b/>
              </w:rPr>
              <w:t>Д</w:t>
            </w:r>
            <w:r w:rsidR="00142E13">
              <w:rPr>
                <w:rFonts w:ascii="Times New Roman" w:hAnsi="Times New Roman"/>
                <w:b/>
              </w:rPr>
              <w:t>олжность</w:t>
            </w:r>
          </w:p>
        </w:tc>
        <w:tc>
          <w:tcPr>
            <w:tcW w:w="902" w:type="pct"/>
          </w:tcPr>
          <w:p w14:paraId="772998E5" w14:textId="68B240F3" w:rsidR="00A54BE9" w:rsidRPr="00287D4A" w:rsidRDefault="00A54BE9" w:rsidP="00A54BE9">
            <w:pPr>
              <w:spacing w:after="0" w:line="240" w:lineRule="auto"/>
              <w:rPr>
                <w:rFonts w:ascii="Times New Roman" w:hAnsi="Times New Roman"/>
              </w:rPr>
            </w:pPr>
            <w:r w:rsidRPr="00287D4A">
              <w:rPr>
                <w:rFonts w:ascii="Times New Roman" w:hAnsi="Times New Roman"/>
                <w:b/>
              </w:rPr>
              <w:t>Образование</w:t>
            </w:r>
          </w:p>
        </w:tc>
        <w:tc>
          <w:tcPr>
            <w:tcW w:w="1329" w:type="pct"/>
          </w:tcPr>
          <w:p w14:paraId="19729008" w14:textId="77777777" w:rsidR="00A54BE9" w:rsidRDefault="00A54BE9" w:rsidP="00A54BE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87D4A">
              <w:rPr>
                <w:rFonts w:ascii="Times New Roman" w:hAnsi="Times New Roman"/>
                <w:b/>
              </w:rPr>
              <w:t>Курсы повышения квалификации</w:t>
            </w:r>
            <w:r>
              <w:rPr>
                <w:rFonts w:ascii="Times New Roman" w:hAnsi="Times New Roman"/>
                <w:b/>
              </w:rPr>
              <w:t>,</w:t>
            </w:r>
          </w:p>
          <w:p w14:paraId="11DB89C6" w14:textId="5B0C5002" w:rsidR="00A54BE9" w:rsidRPr="00287D4A" w:rsidRDefault="00A54BE9" w:rsidP="00A54BE9">
            <w:pPr>
              <w:spacing w:after="0" w:line="240" w:lineRule="auto"/>
              <w:rPr>
                <w:rFonts w:ascii="Times New Roman" w:hAnsi="Times New Roman"/>
              </w:rPr>
            </w:pPr>
            <w:r w:rsidRPr="00287D4A">
              <w:rPr>
                <w:rFonts w:ascii="Times New Roman" w:hAnsi="Times New Roman"/>
                <w:b/>
              </w:rPr>
              <w:t>Профессиональная переподготовка</w:t>
            </w:r>
          </w:p>
        </w:tc>
        <w:tc>
          <w:tcPr>
            <w:tcW w:w="371" w:type="pct"/>
          </w:tcPr>
          <w:p w14:paraId="2E4118B8" w14:textId="635850C3" w:rsidR="00A54BE9" w:rsidRDefault="00A54BE9" w:rsidP="00A54BE9">
            <w:pPr>
              <w:spacing w:after="0" w:line="240" w:lineRule="auto"/>
              <w:rPr>
                <w:rFonts w:ascii="Times New Roman" w:hAnsi="Times New Roman"/>
              </w:rPr>
            </w:pPr>
            <w:r w:rsidRPr="009810DD">
              <w:rPr>
                <w:rFonts w:ascii="Times New Roman" w:hAnsi="Times New Roman"/>
                <w:b/>
              </w:rPr>
              <w:t>Стаж работы всего/п</w:t>
            </w:r>
            <w:r w:rsidR="00142E13">
              <w:rPr>
                <w:rFonts w:ascii="Times New Roman" w:hAnsi="Times New Roman"/>
                <w:b/>
              </w:rPr>
              <w:t>едагогический</w:t>
            </w:r>
          </w:p>
        </w:tc>
        <w:tc>
          <w:tcPr>
            <w:tcW w:w="483" w:type="pct"/>
          </w:tcPr>
          <w:p w14:paraId="25C1106E" w14:textId="77777777" w:rsidR="00A54BE9" w:rsidRPr="009810DD" w:rsidRDefault="00A54BE9" w:rsidP="00A54BE9">
            <w:pPr>
              <w:rPr>
                <w:rFonts w:ascii="Times New Roman" w:hAnsi="Times New Roman"/>
                <w:b/>
                <w:bCs/>
              </w:rPr>
            </w:pPr>
            <w:r w:rsidRPr="009810DD">
              <w:rPr>
                <w:rFonts w:ascii="Times New Roman" w:hAnsi="Times New Roman"/>
                <w:b/>
                <w:bCs/>
              </w:rPr>
              <w:t>Ученая степень/ученое звание</w:t>
            </w:r>
          </w:p>
          <w:p w14:paraId="125E0FA2" w14:textId="77777777" w:rsidR="00A54BE9" w:rsidRPr="00B0244D" w:rsidRDefault="00A54BE9" w:rsidP="00A54BE9">
            <w:pPr>
              <w:rPr>
                <w:rFonts w:ascii="Times New Roman" w:hAnsi="Times New Roman"/>
              </w:rPr>
            </w:pPr>
          </w:p>
        </w:tc>
        <w:tc>
          <w:tcPr>
            <w:tcW w:w="491" w:type="pct"/>
          </w:tcPr>
          <w:p w14:paraId="3D8A6396" w14:textId="7AA000DC" w:rsidR="00A54BE9" w:rsidRPr="00B0244D" w:rsidRDefault="00A54BE9" w:rsidP="00A54BE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Стажировка</w:t>
            </w:r>
          </w:p>
        </w:tc>
      </w:tr>
      <w:tr w:rsidR="00142E13" w:rsidRPr="00287D4A" w14:paraId="69232BB8" w14:textId="77777777" w:rsidTr="00D71643">
        <w:tc>
          <w:tcPr>
            <w:tcW w:w="711" w:type="pct"/>
          </w:tcPr>
          <w:p w14:paraId="3E339E7F" w14:textId="0AA7541F" w:rsidR="00142E13" w:rsidRPr="00287D4A" w:rsidRDefault="00142E13" w:rsidP="00142E1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Шарыгина Ирина Александровна</w:t>
            </w:r>
          </w:p>
        </w:tc>
        <w:tc>
          <w:tcPr>
            <w:tcW w:w="712" w:type="pct"/>
          </w:tcPr>
          <w:p w14:paraId="649F72B5" w14:textId="0501D933" w:rsidR="00142E13" w:rsidRPr="00287D4A" w:rsidRDefault="00142E13" w:rsidP="00142E1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преподаватель</w:t>
            </w:r>
          </w:p>
        </w:tc>
        <w:tc>
          <w:tcPr>
            <w:tcW w:w="902" w:type="pct"/>
          </w:tcPr>
          <w:p w14:paraId="4081E70E" w14:textId="77777777" w:rsidR="00142E13" w:rsidRDefault="00142E13" w:rsidP="00142E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Волгоградский муниципальный институт искусств им. П.А. Серебрякова, 1997 г.</w:t>
            </w:r>
          </w:p>
          <w:p w14:paraId="5289CABE" w14:textId="77777777" w:rsidR="00142E13" w:rsidRDefault="00142E13" w:rsidP="00142E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Специальность «Народный хор», Квалификация «Руководитель творческого коллектива»</w:t>
            </w:r>
          </w:p>
          <w:p w14:paraId="0B33BFE1" w14:textId="77777777" w:rsidR="00142E13" w:rsidRDefault="00142E13" w:rsidP="00142E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B54E0F2" w14:textId="77777777" w:rsidR="00142E13" w:rsidRDefault="00142E13" w:rsidP="00142E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Федеральное государственное бюджетное образовательное учреждение высшего образования «Волгоградский государственный социально-педагогический университет», 2020 г.</w:t>
            </w:r>
          </w:p>
          <w:p w14:paraId="1003EE67" w14:textId="62468552" w:rsidR="00142E13" w:rsidRPr="00287D4A" w:rsidRDefault="00142E13" w:rsidP="00142E1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Направление подготовки «Педагогическое образование», Квалификация «Бакалавр»</w:t>
            </w:r>
          </w:p>
        </w:tc>
        <w:tc>
          <w:tcPr>
            <w:tcW w:w="1329" w:type="pct"/>
          </w:tcPr>
          <w:p w14:paraId="23CB8D5E" w14:textId="77777777" w:rsidR="00142E13" w:rsidRDefault="00142E13" w:rsidP="00142E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Ресурсный учебно-методический центр в системе СПО, ПО и ДПО инвалидов и лиц с ОВЗ ГБПОУ «Волгоградский профессиональный техникум кадровых ресурсов», 2024 г.</w:t>
            </w:r>
          </w:p>
          <w:p w14:paraId="09B50458" w14:textId="52FB1CD9" w:rsidR="00142E13" w:rsidRPr="00184F2F" w:rsidRDefault="00142E13" w:rsidP="00142E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«Дополнительная профессиональная программа повышения квалификации педагогических работников по освоению компетенций, необходимых для работы с обучающимися с инвалидностью и ограниченными возможностями здоровья»</w:t>
            </w:r>
          </w:p>
        </w:tc>
        <w:tc>
          <w:tcPr>
            <w:tcW w:w="371" w:type="pct"/>
          </w:tcPr>
          <w:p w14:paraId="0074580D" w14:textId="277E823C" w:rsidR="00142E13" w:rsidRPr="00287D4A" w:rsidRDefault="00142E13" w:rsidP="00142E1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23/11</w:t>
            </w:r>
          </w:p>
        </w:tc>
        <w:tc>
          <w:tcPr>
            <w:tcW w:w="483" w:type="pct"/>
          </w:tcPr>
          <w:p w14:paraId="0A628F6F" w14:textId="279658B6" w:rsidR="00142E13" w:rsidRPr="00B0244D" w:rsidRDefault="00142E13" w:rsidP="00142E13">
            <w:pPr>
              <w:rPr>
                <w:rFonts w:ascii="Times New Roman" w:hAnsi="Times New Roman"/>
              </w:rPr>
            </w:pPr>
          </w:p>
        </w:tc>
        <w:tc>
          <w:tcPr>
            <w:tcW w:w="491" w:type="pct"/>
          </w:tcPr>
          <w:p w14:paraId="022539B3" w14:textId="7DD33191" w:rsidR="00142E13" w:rsidRPr="00B0244D" w:rsidRDefault="00142E13" w:rsidP="00142E1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679FF710" w14:textId="77777777" w:rsidR="00A54BE9" w:rsidRDefault="00A54BE9"/>
    <w:sectPr w:rsidR="00A54BE9" w:rsidSect="00A54BE9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EB133F"/>
    <w:multiLevelType w:val="hybridMultilevel"/>
    <w:tmpl w:val="1D9E8794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BE9"/>
    <w:rsid w:val="00026172"/>
    <w:rsid w:val="00092586"/>
    <w:rsid w:val="000D4362"/>
    <w:rsid w:val="00142E13"/>
    <w:rsid w:val="00165FBD"/>
    <w:rsid w:val="001C6790"/>
    <w:rsid w:val="001E3643"/>
    <w:rsid w:val="00223668"/>
    <w:rsid w:val="002A55A4"/>
    <w:rsid w:val="002E08F2"/>
    <w:rsid w:val="002F4320"/>
    <w:rsid w:val="003034B2"/>
    <w:rsid w:val="00307BC6"/>
    <w:rsid w:val="00351338"/>
    <w:rsid w:val="00356FB0"/>
    <w:rsid w:val="00372093"/>
    <w:rsid w:val="0037419C"/>
    <w:rsid w:val="00383BCF"/>
    <w:rsid w:val="00417B51"/>
    <w:rsid w:val="00485634"/>
    <w:rsid w:val="004E35B6"/>
    <w:rsid w:val="00555CCE"/>
    <w:rsid w:val="00570603"/>
    <w:rsid w:val="00575CC7"/>
    <w:rsid w:val="005B2C69"/>
    <w:rsid w:val="006B2A92"/>
    <w:rsid w:val="006F00A6"/>
    <w:rsid w:val="006F0FA0"/>
    <w:rsid w:val="00763997"/>
    <w:rsid w:val="0085674E"/>
    <w:rsid w:val="00A046FF"/>
    <w:rsid w:val="00A512EB"/>
    <w:rsid w:val="00A54BE9"/>
    <w:rsid w:val="00A87136"/>
    <w:rsid w:val="00AD71E1"/>
    <w:rsid w:val="00B02C78"/>
    <w:rsid w:val="00B05EB3"/>
    <w:rsid w:val="00B2641C"/>
    <w:rsid w:val="00B60537"/>
    <w:rsid w:val="00BE6D99"/>
    <w:rsid w:val="00C44BED"/>
    <w:rsid w:val="00D02D2E"/>
    <w:rsid w:val="00D27C06"/>
    <w:rsid w:val="00D71643"/>
    <w:rsid w:val="00E1544B"/>
    <w:rsid w:val="00E25844"/>
    <w:rsid w:val="00F14FF8"/>
    <w:rsid w:val="00F34819"/>
    <w:rsid w:val="00FF5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F95B4"/>
  <w15:chartTrackingRefBased/>
  <w15:docId w15:val="{0975094C-B848-4843-9074-D981AAC75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4BE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D4362"/>
    <w:pPr>
      <w:shd w:val="clear" w:color="auto" w:fill="FFFFFF"/>
      <w:spacing w:after="0" w:line="312" w:lineRule="exact"/>
      <w:jc w:val="center"/>
    </w:pPr>
    <w:rPr>
      <w:rFonts w:ascii="Times New Roman" w:eastAsia="Microsoft Sans Serif" w:hAnsi="Times New Roman"/>
      <w:lang w:eastAsia="ru-RU"/>
    </w:rPr>
  </w:style>
  <w:style w:type="character" w:customStyle="1" w:styleId="a4">
    <w:name w:val="Основной текст Знак"/>
    <w:basedOn w:val="a0"/>
    <w:link w:val="a3"/>
    <w:rsid w:val="000D4362"/>
    <w:rPr>
      <w:rFonts w:ascii="Times New Roman" w:eastAsia="Microsoft Sans Serif" w:hAnsi="Times New Roman" w:cs="Times New Roman"/>
      <w:shd w:val="clear" w:color="auto" w:fill="FFFFF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KorobejnikovaPC</dc:creator>
  <cp:keywords/>
  <dc:description/>
  <cp:lastModifiedBy>user</cp:lastModifiedBy>
  <cp:revision>50</cp:revision>
  <dcterms:created xsi:type="dcterms:W3CDTF">2024-08-13T10:14:00Z</dcterms:created>
  <dcterms:modified xsi:type="dcterms:W3CDTF">2024-12-12T11:21:00Z</dcterms:modified>
</cp:coreProperties>
</file>