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7C4028">
        <w:trPr>
          <w:trHeight w:val="1274"/>
        </w:trPr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10B9AF36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315CE1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79C1265B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315CE1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D02D2E" w:rsidRPr="00287D4A" w14:paraId="69232BB8" w14:textId="77777777" w:rsidTr="00D71643">
        <w:tc>
          <w:tcPr>
            <w:tcW w:w="711" w:type="pct"/>
          </w:tcPr>
          <w:p w14:paraId="3E339E7F" w14:textId="16101A51" w:rsidR="00D02D2E" w:rsidRPr="00287D4A" w:rsidRDefault="00D02D2E" w:rsidP="00D02D2E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 w:colFirst="5" w:colLast="5"/>
            <w:r w:rsidRPr="00184F2F">
              <w:rPr>
                <w:rFonts w:ascii="Times New Roman" w:hAnsi="Times New Roman"/>
                <w:sz w:val="24"/>
                <w:szCs w:val="24"/>
              </w:rPr>
              <w:t>Назарова Юлия Николаевна</w:t>
            </w:r>
          </w:p>
        </w:tc>
        <w:tc>
          <w:tcPr>
            <w:tcW w:w="712" w:type="pct"/>
          </w:tcPr>
          <w:p w14:paraId="649F72B5" w14:textId="72F3C78B" w:rsidR="00D02D2E" w:rsidRPr="00287D4A" w:rsidRDefault="007F259E" w:rsidP="00D02D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69ECF5C8" w14:textId="77777777" w:rsidR="00D02D2E" w:rsidRPr="00184F2F" w:rsidRDefault="00D02D2E" w:rsidP="00D02D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4F2F">
              <w:rPr>
                <w:rFonts w:ascii="Times New Roman" w:hAnsi="Times New Roman"/>
                <w:sz w:val="24"/>
                <w:szCs w:val="24"/>
              </w:rPr>
              <w:t>Волгоградская государственная сельскохозяйственная академия, 2000 г.</w:t>
            </w:r>
          </w:p>
          <w:p w14:paraId="429DFB35" w14:textId="77777777" w:rsidR="00D02D2E" w:rsidRPr="00184F2F" w:rsidRDefault="00D02D2E" w:rsidP="00D02D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4F2F">
              <w:rPr>
                <w:rFonts w:ascii="Times New Roman" w:hAnsi="Times New Roman"/>
                <w:sz w:val="24"/>
                <w:szCs w:val="24"/>
              </w:rPr>
              <w:t>Квалификация «Экономист», специальность «Экономика и управление аграрным производством»</w:t>
            </w:r>
          </w:p>
          <w:p w14:paraId="41BAFC44" w14:textId="77777777" w:rsidR="00D02D2E" w:rsidRPr="00184F2F" w:rsidRDefault="00D02D2E" w:rsidP="00D02D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03EE67" w14:textId="40CF4092" w:rsidR="00D02D2E" w:rsidRPr="00287D4A" w:rsidRDefault="00D02D2E" w:rsidP="00D02D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29" w:type="pct"/>
          </w:tcPr>
          <w:p w14:paraId="25E8CE41" w14:textId="77777777" w:rsidR="007C4028" w:rsidRDefault="007C4028" w:rsidP="007C4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СПБ Институт дополнительного профессионального образования «Смольный», 2023 г.</w:t>
            </w:r>
          </w:p>
          <w:p w14:paraId="6F3D4D15" w14:textId="77777777" w:rsidR="007C4028" w:rsidRDefault="007C4028" w:rsidP="007C4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«Современные методы и технологии организации инклюзивного образования для лиц с ограниченными возможностями здоровья и инвалидов в образовательных организациях среднего профессионального и высшего образования»</w:t>
            </w:r>
          </w:p>
          <w:p w14:paraId="1DC304AF" w14:textId="77777777" w:rsidR="007C4028" w:rsidRDefault="007C4028" w:rsidP="007C4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977055" w14:textId="77777777" w:rsidR="007C4028" w:rsidRDefault="007C4028" w:rsidP="007C4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15BD6704" w14:textId="77777777" w:rsidR="007C4028" w:rsidRDefault="007C4028" w:rsidP="007C4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1E25BAC7" w14:textId="77777777" w:rsidR="007C4028" w:rsidRDefault="007C4028" w:rsidP="007C4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7B3238" w14:textId="77777777" w:rsidR="007C4028" w:rsidRDefault="007C4028" w:rsidP="007C4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академия народного хозяйства и государственной службы при Президенте Российской Федерации, 2024 г.</w:t>
            </w:r>
          </w:p>
          <w:p w14:paraId="19426497" w14:textId="77777777" w:rsidR="007C4028" w:rsidRDefault="007C4028" w:rsidP="007C4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«Электронная информационно-образовательная среда образовательной организации (ЭИОС)»</w:t>
            </w:r>
          </w:p>
          <w:p w14:paraId="2319AAF5" w14:textId="77777777" w:rsidR="007C4028" w:rsidRDefault="007C4028" w:rsidP="007C4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B50458" w14:textId="2AC03207" w:rsidR="00D02D2E" w:rsidRPr="00184F2F" w:rsidRDefault="007C4028" w:rsidP="007C4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028">
              <w:rPr>
                <w:rFonts w:ascii="Times New Roman" w:hAnsi="Times New Roman"/>
                <w:sz w:val="24"/>
                <w:szCs w:val="24"/>
              </w:rPr>
              <w:t xml:space="preserve">ФГБОУ ВО «Государственный университет просвещения», «Курс для педагогов образовательных организаций по взаимодействию с компонентами цифровой образовательной среды на </w:t>
            </w:r>
            <w:r w:rsidRPr="007C4028">
              <w:rPr>
                <w:rFonts w:ascii="Times New Roman" w:hAnsi="Times New Roman"/>
                <w:sz w:val="24"/>
                <w:szCs w:val="24"/>
              </w:rPr>
              <w:lastRenderedPageBreak/>
              <w:t>платформе ФГИС «Моя школа», 2024 г, 36 ч.</w:t>
            </w:r>
          </w:p>
        </w:tc>
        <w:tc>
          <w:tcPr>
            <w:tcW w:w="371" w:type="pct"/>
          </w:tcPr>
          <w:p w14:paraId="0074580D" w14:textId="187C5D6D" w:rsidR="00D02D2E" w:rsidRPr="00287D4A" w:rsidRDefault="00D02D2E" w:rsidP="00D02D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7C4028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</w:t>
            </w:r>
            <w:r w:rsidR="007C4028">
              <w:rPr>
                <w:rFonts w:ascii="Times New Roman" w:hAnsi="Times New Roman"/>
              </w:rPr>
              <w:t>5</w:t>
            </w:r>
          </w:p>
        </w:tc>
        <w:tc>
          <w:tcPr>
            <w:tcW w:w="483" w:type="pct"/>
          </w:tcPr>
          <w:p w14:paraId="5680E08D" w14:textId="77777777" w:rsidR="00D02D2E" w:rsidRPr="00184F2F" w:rsidRDefault="00D02D2E" w:rsidP="00D02D2E">
            <w:pPr>
              <w:rPr>
                <w:rFonts w:ascii="Times New Roman" w:hAnsi="Times New Roman"/>
              </w:rPr>
            </w:pPr>
            <w:r w:rsidRPr="00184F2F">
              <w:rPr>
                <w:rFonts w:ascii="Times New Roman" w:hAnsi="Times New Roman"/>
              </w:rPr>
              <w:t>Кандидат экономических наук, 2005 г.</w:t>
            </w:r>
          </w:p>
          <w:p w14:paraId="0A628F6F" w14:textId="166FB509" w:rsidR="00D02D2E" w:rsidRPr="00B0244D" w:rsidRDefault="00D02D2E" w:rsidP="00D02D2E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29336999" w:rsidR="00D02D2E" w:rsidRPr="00B0244D" w:rsidRDefault="00D02D2E" w:rsidP="00D02D2E">
            <w:pPr>
              <w:rPr>
                <w:rFonts w:ascii="Times New Roman" w:hAnsi="Times New Roman"/>
              </w:rPr>
            </w:pPr>
          </w:p>
        </w:tc>
      </w:tr>
      <w:bookmarkEnd w:id="0"/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D4362"/>
    <w:rsid w:val="00165FBD"/>
    <w:rsid w:val="001C6790"/>
    <w:rsid w:val="001E3643"/>
    <w:rsid w:val="00223668"/>
    <w:rsid w:val="002A55A4"/>
    <w:rsid w:val="002F4320"/>
    <w:rsid w:val="003034B2"/>
    <w:rsid w:val="00307BC6"/>
    <w:rsid w:val="00315CE1"/>
    <w:rsid w:val="00356FB0"/>
    <w:rsid w:val="00372093"/>
    <w:rsid w:val="0037419C"/>
    <w:rsid w:val="00570603"/>
    <w:rsid w:val="005B2C69"/>
    <w:rsid w:val="006F00A6"/>
    <w:rsid w:val="006F0FA0"/>
    <w:rsid w:val="00763997"/>
    <w:rsid w:val="007C4028"/>
    <w:rsid w:val="007F259E"/>
    <w:rsid w:val="0085674E"/>
    <w:rsid w:val="00A046FF"/>
    <w:rsid w:val="00A512EB"/>
    <w:rsid w:val="00A54BE9"/>
    <w:rsid w:val="00A87136"/>
    <w:rsid w:val="00B2641C"/>
    <w:rsid w:val="00BE6D99"/>
    <w:rsid w:val="00C44BED"/>
    <w:rsid w:val="00D02D2E"/>
    <w:rsid w:val="00D27C06"/>
    <w:rsid w:val="00D71643"/>
    <w:rsid w:val="00E1544B"/>
    <w:rsid w:val="00E25844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34</cp:revision>
  <dcterms:created xsi:type="dcterms:W3CDTF">2024-08-13T10:14:00Z</dcterms:created>
  <dcterms:modified xsi:type="dcterms:W3CDTF">2026-09-03T11:16:00Z</dcterms:modified>
</cp:coreProperties>
</file>