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3"/>
        <w:gridCol w:w="2696"/>
        <w:gridCol w:w="3971"/>
        <w:gridCol w:w="1110"/>
        <w:gridCol w:w="1444"/>
        <w:gridCol w:w="1468"/>
      </w:tblGrid>
      <w:tr w:rsidR="00A54BE9" w:rsidRPr="00287D4A" w14:paraId="011B5201" w14:textId="77777777" w:rsidTr="0054550F">
        <w:tc>
          <w:tcPr>
            <w:tcW w:w="718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670" w:type="pct"/>
          </w:tcPr>
          <w:p w14:paraId="6A4F16C6" w14:textId="37677883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3A049B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11" w:type="pct"/>
          </w:tcPr>
          <w:p w14:paraId="772998E5" w14:textId="68B240F3" w:rsidR="00A54BE9" w:rsidRPr="00287D4A" w:rsidRDefault="00A54BE9" w:rsidP="00B7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42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5" w:type="pct"/>
          </w:tcPr>
          <w:p w14:paraId="2E4118B8" w14:textId="50E944CB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3A049B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8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603ACC" w:rsidRPr="00287D4A" w14:paraId="69232BB8" w14:textId="77777777" w:rsidTr="0054550F">
        <w:tc>
          <w:tcPr>
            <w:tcW w:w="718" w:type="pct"/>
          </w:tcPr>
          <w:p w14:paraId="3E339E7F" w14:textId="16FC6560" w:rsidR="00603ACC" w:rsidRPr="00287D4A" w:rsidRDefault="00603ACC" w:rsidP="00603ACC">
            <w:pPr>
              <w:spacing w:after="0" w:line="240" w:lineRule="auto"/>
              <w:rPr>
                <w:rFonts w:ascii="Times New Roman" w:hAnsi="Times New Roman"/>
              </w:rPr>
            </w:pPr>
            <w:r w:rsidRPr="00FA1724"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Родионов Александр Иванович</w:t>
            </w:r>
          </w:p>
        </w:tc>
        <w:tc>
          <w:tcPr>
            <w:tcW w:w="670" w:type="pct"/>
          </w:tcPr>
          <w:p w14:paraId="649F72B5" w14:textId="79DFD9AD" w:rsidR="00603ACC" w:rsidRPr="00287D4A" w:rsidRDefault="00603ACC" w:rsidP="00603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911" w:type="pct"/>
          </w:tcPr>
          <w:p w14:paraId="3D73E7BF" w14:textId="476AC592" w:rsidR="00603ACC" w:rsidRPr="00603ACC" w:rsidRDefault="00603ACC" w:rsidP="00603ACC">
            <w:pPr>
              <w:pStyle w:val="a3"/>
              <w:spacing w:line="240" w:lineRule="auto"/>
              <w:rPr>
                <w:iCs/>
                <w:sz w:val="24"/>
                <w:szCs w:val="24"/>
              </w:rPr>
            </w:pPr>
            <w:r w:rsidRPr="00603ACC">
              <w:rPr>
                <w:iCs/>
                <w:sz w:val="24"/>
                <w:szCs w:val="24"/>
              </w:rPr>
              <w:t>Волгоградский энергетический техникум, 1975. Специальность «Электрические станции, сети и системы».</w:t>
            </w:r>
          </w:p>
          <w:p w14:paraId="228E6A39" w14:textId="77777777" w:rsidR="00603ACC" w:rsidRPr="00603ACC" w:rsidRDefault="00603ACC" w:rsidP="00603ACC">
            <w:pPr>
              <w:pStyle w:val="a3"/>
              <w:spacing w:line="240" w:lineRule="auto"/>
              <w:rPr>
                <w:iCs/>
                <w:sz w:val="24"/>
                <w:szCs w:val="24"/>
              </w:rPr>
            </w:pPr>
            <w:r w:rsidRPr="00603ACC">
              <w:rPr>
                <w:iCs/>
                <w:sz w:val="24"/>
                <w:szCs w:val="24"/>
              </w:rPr>
              <w:t>Квалификация «Техник-электрик».</w:t>
            </w:r>
          </w:p>
          <w:p w14:paraId="1003EE67" w14:textId="4C8DCC65" w:rsidR="00603ACC" w:rsidRPr="00287D4A" w:rsidRDefault="00603ACC" w:rsidP="00603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3ACC">
              <w:rPr>
                <w:rFonts w:ascii="Times New Roman" w:hAnsi="Times New Roman"/>
                <w:iCs/>
                <w:sz w:val="24"/>
                <w:szCs w:val="24"/>
              </w:rPr>
              <w:t>Волгоградский государственный педагогический институт, 1981.  Специальность «Общетехнические дисциплины и труд». Квалификация «Учитель общетехнических дисциплин».</w:t>
            </w:r>
          </w:p>
        </w:tc>
        <w:tc>
          <w:tcPr>
            <w:tcW w:w="1342" w:type="pct"/>
          </w:tcPr>
          <w:p w14:paraId="13188B92" w14:textId="77777777" w:rsidR="00603ACC" w:rsidRDefault="00603ACC" w:rsidP="00603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образования», 2021 г. «Формирование профессиональных компетенций учителей в области разработки и использования онлайн курсов в образовательном процессе»</w:t>
            </w:r>
          </w:p>
          <w:p w14:paraId="2FAF1F21" w14:textId="77777777" w:rsidR="00603ACC" w:rsidRDefault="00603ACC" w:rsidP="00603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4A0C94" w14:textId="77777777" w:rsidR="00603ACC" w:rsidRDefault="00603ACC" w:rsidP="00603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-19)»</w:t>
            </w:r>
          </w:p>
          <w:p w14:paraId="6FD17091" w14:textId="77777777" w:rsidR="00603ACC" w:rsidRDefault="00603ACC" w:rsidP="00603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D84C9B" w14:textId="77777777" w:rsidR="00603ACC" w:rsidRDefault="00603ACC" w:rsidP="00603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ВПК им. В.И. Вернадского, 2023 г. «Наладчик технологического оборудования»</w:t>
            </w:r>
          </w:p>
          <w:p w14:paraId="14FFBFBC" w14:textId="77777777" w:rsidR="00603ACC" w:rsidRDefault="00603ACC" w:rsidP="00603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6B5894" w14:textId="77777777" w:rsidR="00603ACC" w:rsidRDefault="00603ACC" w:rsidP="00603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09B50458" w14:textId="5B31F1F7" w:rsidR="00603ACC" w:rsidRPr="00184F2F" w:rsidRDefault="00603ACC" w:rsidP="00603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</w:tc>
        <w:tc>
          <w:tcPr>
            <w:tcW w:w="375" w:type="pct"/>
          </w:tcPr>
          <w:p w14:paraId="0074580D" w14:textId="47FEEDB4" w:rsidR="00603ACC" w:rsidRPr="00287D4A" w:rsidRDefault="00603ACC" w:rsidP="00603A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39/39</w:t>
            </w:r>
          </w:p>
        </w:tc>
        <w:tc>
          <w:tcPr>
            <w:tcW w:w="488" w:type="pct"/>
          </w:tcPr>
          <w:p w14:paraId="0A628F6F" w14:textId="13A97954" w:rsidR="00603ACC" w:rsidRPr="00B0244D" w:rsidRDefault="00603ACC" w:rsidP="00603ACC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022539B3" w14:textId="2000FC49" w:rsidR="00603ACC" w:rsidRPr="00B0244D" w:rsidRDefault="00603ACC" w:rsidP="00603ACC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163EDB"/>
    <w:rsid w:val="003A049B"/>
    <w:rsid w:val="00446E70"/>
    <w:rsid w:val="0054550F"/>
    <w:rsid w:val="00603ACC"/>
    <w:rsid w:val="00A54BE9"/>
    <w:rsid w:val="00AA59BA"/>
    <w:rsid w:val="00B7737E"/>
    <w:rsid w:val="00C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3EDB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163EDB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9</cp:revision>
  <dcterms:created xsi:type="dcterms:W3CDTF">2024-08-13T10:14:00Z</dcterms:created>
  <dcterms:modified xsi:type="dcterms:W3CDTF">2024-12-12T11:09:00Z</dcterms:modified>
</cp:coreProperties>
</file>