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30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130"/>
        <w:gridCol w:w="2696"/>
        <w:gridCol w:w="3971"/>
        <w:gridCol w:w="1109"/>
        <w:gridCol w:w="1150"/>
        <w:gridCol w:w="2268"/>
      </w:tblGrid>
      <w:tr w:rsidR="00D71643" w:rsidRPr="00287D4A" w14:paraId="011B5201" w14:textId="77777777" w:rsidTr="00F93529">
        <w:tc>
          <w:tcPr>
            <w:tcW w:w="688" w:type="pct"/>
          </w:tcPr>
          <w:p w14:paraId="1257B08C" w14:textId="0535E43A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689" w:type="pct"/>
          </w:tcPr>
          <w:p w14:paraId="6A4F16C6" w14:textId="765460C8" w:rsidR="00A54BE9" w:rsidRPr="00287D4A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A90E98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872" w:type="pct"/>
          </w:tcPr>
          <w:p w14:paraId="772998E5" w14:textId="68B240F3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285" w:type="pct"/>
          </w:tcPr>
          <w:p w14:paraId="19729008" w14:textId="77777777" w:rsidR="00A54BE9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59" w:type="pct"/>
          </w:tcPr>
          <w:p w14:paraId="2E4118B8" w14:textId="79AF9B2C" w:rsidR="00A54BE9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всего/п</w:t>
            </w:r>
            <w:r w:rsidR="00A90E98">
              <w:rPr>
                <w:rFonts w:ascii="Times New Roman" w:hAnsi="Times New Roman"/>
                <w:b/>
              </w:rPr>
              <w:t>едагогический</w:t>
            </w:r>
          </w:p>
        </w:tc>
        <w:tc>
          <w:tcPr>
            <w:tcW w:w="372" w:type="pct"/>
          </w:tcPr>
          <w:p w14:paraId="25C1106E" w14:textId="77777777" w:rsidR="00A54BE9" w:rsidRPr="009810DD" w:rsidRDefault="00A54BE9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A54BE9" w:rsidRPr="00B0244D" w:rsidRDefault="00A54BE9" w:rsidP="00A54BE9">
            <w:pPr>
              <w:rPr>
                <w:rFonts w:ascii="Times New Roman" w:hAnsi="Times New Roman"/>
              </w:rPr>
            </w:pPr>
          </w:p>
        </w:tc>
        <w:tc>
          <w:tcPr>
            <w:tcW w:w="734" w:type="pct"/>
          </w:tcPr>
          <w:p w14:paraId="3D8A6396" w14:textId="7AA000DC" w:rsidR="00A54BE9" w:rsidRPr="00B0244D" w:rsidRDefault="00A54BE9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1E3643" w:rsidRPr="00287D4A" w14:paraId="69232BB8" w14:textId="77777777" w:rsidTr="00F93529">
        <w:tc>
          <w:tcPr>
            <w:tcW w:w="688" w:type="pct"/>
          </w:tcPr>
          <w:p w14:paraId="3E339E7F" w14:textId="70B28872" w:rsidR="001E3643" w:rsidRPr="00287D4A" w:rsidRDefault="001E3643" w:rsidP="001E36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87D4A">
              <w:rPr>
                <w:rFonts w:ascii="Times New Roman" w:hAnsi="Times New Roman"/>
              </w:rPr>
              <w:t>Мололкин</w:t>
            </w:r>
            <w:proofErr w:type="spellEnd"/>
            <w:r w:rsidRPr="00287D4A">
              <w:rPr>
                <w:rFonts w:ascii="Times New Roman" w:hAnsi="Times New Roman"/>
              </w:rPr>
              <w:t xml:space="preserve"> Максим Сергеевич</w:t>
            </w:r>
          </w:p>
        </w:tc>
        <w:tc>
          <w:tcPr>
            <w:tcW w:w="689" w:type="pct"/>
          </w:tcPr>
          <w:p w14:paraId="649F72B5" w14:textId="7428A7F3" w:rsidR="001E3643" w:rsidRPr="00287D4A" w:rsidRDefault="00A90E98" w:rsidP="001E36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</w:t>
            </w:r>
          </w:p>
        </w:tc>
        <w:tc>
          <w:tcPr>
            <w:tcW w:w="872" w:type="pct"/>
          </w:tcPr>
          <w:p w14:paraId="7CAB83A1" w14:textId="77777777" w:rsidR="001E3643" w:rsidRPr="00287D4A" w:rsidRDefault="001E3643" w:rsidP="001E3643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</w:rPr>
              <w:t>Волгоградский машиностроительный колледж, 1996 г.</w:t>
            </w:r>
          </w:p>
          <w:p w14:paraId="5AE5BC7C" w14:textId="77777777" w:rsidR="001E3643" w:rsidRPr="00287D4A" w:rsidRDefault="001E3643" w:rsidP="001E3643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</w:rPr>
              <w:t xml:space="preserve">Специальность «Обработка материалов на станках и автоматических линиях». Квалификация «Техник-технолог» </w:t>
            </w:r>
          </w:p>
          <w:p w14:paraId="3A7CCAC5" w14:textId="77777777" w:rsidR="001E3643" w:rsidRPr="00287D4A" w:rsidRDefault="001E3643" w:rsidP="001E3643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07BCCB8" w14:textId="77777777" w:rsidR="001E3643" w:rsidRPr="00287D4A" w:rsidRDefault="001E3643" w:rsidP="001E3643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</w:rPr>
              <w:t>Государственное образовательное учреждение высшего профессионального образования «Волгоградский государственный</w:t>
            </w:r>
          </w:p>
          <w:p w14:paraId="1003EE67" w14:textId="086990EE" w:rsidR="001E3643" w:rsidRPr="00287D4A" w:rsidRDefault="001E3643" w:rsidP="001E36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</w:rPr>
              <w:t xml:space="preserve"> педагогический университет», 2003 г. Квалификация «Учитель технологии и предпринимательства». Специальность «Технология и предпринимательство»</w:t>
            </w:r>
          </w:p>
        </w:tc>
        <w:tc>
          <w:tcPr>
            <w:tcW w:w="1285" w:type="pct"/>
          </w:tcPr>
          <w:p w14:paraId="3BEFD477" w14:textId="77777777" w:rsidR="00F93529" w:rsidRDefault="00F93529" w:rsidP="00F935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ГБПОУ ВПК им. В.И. Вернадского, 2023 г. «Наладчик технологического оборудования»</w:t>
            </w:r>
          </w:p>
          <w:p w14:paraId="7AB6BAC9" w14:textId="77777777" w:rsidR="00F93529" w:rsidRDefault="00F93529" w:rsidP="00F935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F289DE4" w14:textId="77777777" w:rsidR="00F93529" w:rsidRDefault="00F93529" w:rsidP="00F935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Центр дистанционного образования «Новое измерение», 2024 г. </w:t>
            </w:r>
          </w:p>
          <w:p w14:paraId="643E0AD1" w14:textId="77777777" w:rsidR="00F93529" w:rsidRDefault="00F93529" w:rsidP="00F935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«Оказание первой помощи детям и взрослым»</w:t>
            </w:r>
          </w:p>
          <w:p w14:paraId="3B31EFB5" w14:textId="77777777" w:rsidR="00F93529" w:rsidRDefault="00F93529" w:rsidP="00F935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5C5CF4B" w14:textId="77777777" w:rsidR="00F93529" w:rsidRDefault="00F93529" w:rsidP="00F935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3529">
              <w:rPr>
                <w:rFonts w:ascii="Times New Roman" w:hAnsi="Times New Roman"/>
                <w:sz w:val="24"/>
                <w:szCs w:val="24"/>
              </w:rPr>
              <w:t>ФГБОУ ВО «Государственный университет просвещения», «Курс для педагогов образовательных организаций по взаимодействию с компонентами цифровой образовательной среды на платформе ФГИС «Моя школа», 2024 г, 36 ч.</w:t>
            </w:r>
          </w:p>
          <w:p w14:paraId="10AE303D" w14:textId="77777777" w:rsidR="00F93529" w:rsidRDefault="00F93529" w:rsidP="00F935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57D4C49" w14:textId="77777777" w:rsidR="00F93529" w:rsidRDefault="00F93529" w:rsidP="00F935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Ресурсный учебно-методический центр в системе СПО, ПО и ДПО инвалидов и лиц с ОВЗ ГБПОУ «Волгоградский профессиональный техникум кадровых ресурсов», 2026 г. </w:t>
            </w:r>
          </w:p>
          <w:p w14:paraId="09B50458" w14:textId="32E441DF" w:rsidR="001E3643" w:rsidRPr="00184F2F" w:rsidRDefault="00F93529" w:rsidP="00F935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ограниченными возможностями здоровья»</w:t>
            </w:r>
          </w:p>
        </w:tc>
        <w:tc>
          <w:tcPr>
            <w:tcW w:w="359" w:type="pct"/>
          </w:tcPr>
          <w:p w14:paraId="0074580D" w14:textId="0F86EEDA" w:rsidR="001E3643" w:rsidRPr="00287D4A" w:rsidRDefault="001E3643" w:rsidP="001E364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  <w:r w:rsidR="00F93529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/1</w:t>
            </w:r>
            <w:r w:rsidR="00F93529">
              <w:rPr>
                <w:rFonts w:ascii="Times New Roman" w:hAnsi="Times New Roman"/>
              </w:rPr>
              <w:t>4</w:t>
            </w:r>
          </w:p>
        </w:tc>
        <w:tc>
          <w:tcPr>
            <w:tcW w:w="372" w:type="pct"/>
          </w:tcPr>
          <w:p w14:paraId="1B8AE677" w14:textId="77777777" w:rsidR="001E3643" w:rsidRDefault="001E3643" w:rsidP="001E3643">
            <w:pPr>
              <w:rPr>
                <w:rFonts w:ascii="Times New Roman" w:hAnsi="Times New Roman"/>
              </w:rPr>
            </w:pPr>
            <w:r w:rsidRPr="00A87702">
              <w:rPr>
                <w:rFonts w:ascii="Times New Roman" w:hAnsi="Times New Roman"/>
              </w:rPr>
              <w:t>Высшая</w:t>
            </w:r>
            <w:r>
              <w:rPr>
                <w:rFonts w:ascii="Times New Roman" w:hAnsi="Times New Roman"/>
              </w:rPr>
              <w:t xml:space="preserve"> категория</w:t>
            </w:r>
            <w:r w:rsidRPr="00A87702">
              <w:rPr>
                <w:rFonts w:ascii="Times New Roman" w:hAnsi="Times New Roman"/>
              </w:rPr>
              <w:t xml:space="preserve">, </w:t>
            </w:r>
          </w:p>
          <w:p w14:paraId="0A628F6F" w14:textId="3AB81941" w:rsidR="001E3643" w:rsidRPr="00B0244D" w:rsidRDefault="001E3643" w:rsidP="001E3643">
            <w:pPr>
              <w:rPr>
                <w:rFonts w:ascii="Times New Roman" w:hAnsi="Times New Roman"/>
              </w:rPr>
            </w:pPr>
            <w:r w:rsidRPr="00A87702">
              <w:rPr>
                <w:rFonts w:ascii="Times New Roman" w:hAnsi="Times New Roman"/>
              </w:rPr>
              <w:t>Приказ комитета образования и науки ВО № 118 от 09.02.2018 г.</w:t>
            </w:r>
          </w:p>
        </w:tc>
        <w:tc>
          <w:tcPr>
            <w:tcW w:w="734" w:type="pct"/>
          </w:tcPr>
          <w:p w14:paraId="43ADAB07" w14:textId="77777777" w:rsidR="001E3643" w:rsidRDefault="001E3643" w:rsidP="001E36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Май 2016 г. 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ОАО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Волгограднефтемаш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по программе стажировки профессии/специальности 15.02.08 Технология машиностроения</w:t>
            </w:r>
          </w:p>
          <w:p w14:paraId="78871244" w14:textId="77777777" w:rsidR="001E3643" w:rsidRDefault="001E3643" w:rsidP="001E36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0D4BC07" w14:textId="77777777" w:rsidR="001E3643" w:rsidRDefault="001E3643" w:rsidP="001E36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 2019 г ОАО «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Волгограднефтемаш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 по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программе стажировки   профессии 15.02.08 Технология машиностроения</w:t>
            </w:r>
          </w:p>
          <w:p w14:paraId="2C3E462A" w14:textId="77777777" w:rsidR="001E3643" w:rsidRDefault="001E3643" w:rsidP="001E36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22539B3" w14:textId="6C168934" w:rsidR="001E3643" w:rsidRPr="00B0244D" w:rsidRDefault="001E3643" w:rsidP="001E364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ОАО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Волгограднефтемаш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», 2022 г. по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программме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стажировки по специальности, профессии, дисциплине Технология машиностроения, Оператор станков с программным управлением,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Станочник (металлообработка)</w:t>
            </w:r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0D4362"/>
    <w:rsid w:val="00165FBD"/>
    <w:rsid w:val="001C6790"/>
    <w:rsid w:val="001E3643"/>
    <w:rsid w:val="00223668"/>
    <w:rsid w:val="002A55A4"/>
    <w:rsid w:val="002F4320"/>
    <w:rsid w:val="003034B2"/>
    <w:rsid w:val="00307BC6"/>
    <w:rsid w:val="00356FB0"/>
    <w:rsid w:val="00372093"/>
    <w:rsid w:val="0037419C"/>
    <w:rsid w:val="00570603"/>
    <w:rsid w:val="005B2C69"/>
    <w:rsid w:val="006F00A6"/>
    <w:rsid w:val="006F0FA0"/>
    <w:rsid w:val="00763997"/>
    <w:rsid w:val="0085674E"/>
    <w:rsid w:val="00A046FF"/>
    <w:rsid w:val="00A512EB"/>
    <w:rsid w:val="00A54BE9"/>
    <w:rsid w:val="00A87136"/>
    <w:rsid w:val="00A90E98"/>
    <w:rsid w:val="00B2641C"/>
    <w:rsid w:val="00BE6D99"/>
    <w:rsid w:val="00C44BED"/>
    <w:rsid w:val="00D27C06"/>
    <w:rsid w:val="00D71643"/>
    <w:rsid w:val="00E1544B"/>
    <w:rsid w:val="00E25844"/>
    <w:rsid w:val="00F34819"/>
    <w:rsid w:val="00F9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D4362"/>
    <w:pPr>
      <w:shd w:val="clear" w:color="auto" w:fill="FFFFFF"/>
      <w:spacing w:after="0" w:line="312" w:lineRule="exact"/>
      <w:jc w:val="center"/>
    </w:pPr>
    <w:rPr>
      <w:rFonts w:ascii="Times New Roman" w:eastAsia="Microsoft Sans Serif" w:hAnsi="Times New Roman"/>
      <w:lang w:eastAsia="ru-RU"/>
    </w:rPr>
  </w:style>
  <w:style w:type="character" w:customStyle="1" w:styleId="a4">
    <w:name w:val="Основной текст Знак"/>
    <w:basedOn w:val="a0"/>
    <w:link w:val="a3"/>
    <w:rsid w:val="000D4362"/>
    <w:rPr>
      <w:rFonts w:ascii="Times New Roman" w:eastAsia="Microsoft Sans Serif" w:hAnsi="Times New Roman" w:cs="Times New Roman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32</cp:revision>
  <dcterms:created xsi:type="dcterms:W3CDTF">2024-08-13T10:14:00Z</dcterms:created>
  <dcterms:modified xsi:type="dcterms:W3CDTF">2026-09-03T11:11:00Z</dcterms:modified>
</cp:coreProperties>
</file>