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70D" w:rsidRPr="0073070D" w:rsidRDefault="0073070D" w:rsidP="0073070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3070D">
        <w:rPr>
          <w:rFonts w:ascii="Times New Roman" w:hAnsi="Times New Roman" w:cs="Times New Roman"/>
          <w:b/>
          <w:sz w:val="28"/>
          <w:szCs w:val="28"/>
        </w:rPr>
        <w:t>Крылатый</w:t>
      </w:r>
      <w:proofErr w:type="gramEnd"/>
      <w:r w:rsidRPr="0073070D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73070D">
        <w:rPr>
          <w:rFonts w:ascii="Times New Roman" w:hAnsi="Times New Roman" w:cs="Times New Roman"/>
          <w:b/>
          <w:sz w:val="28"/>
          <w:szCs w:val="28"/>
        </w:rPr>
        <w:t>дайвер</w:t>
      </w:r>
      <w:proofErr w:type="spellEnd"/>
      <w:r w:rsidRPr="0073070D">
        <w:rPr>
          <w:rFonts w:ascii="Times New Roman" w:hAnsi="Times New Roman" w:cs="Times New Roman"/>
          <w:b/>
          <w:sz w:val="28"/>
          <w:szCs w:val="28"/>
        </w:rPr>
        <w:t>» горных речек</w:t>
      </w:r>
    </w:p>
    <w:p w:rsidR="0073070D" w:rsidRP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 xml:space="preserve">В Вятском крае с продолжительной, холодной, многоснежной зимой большая часть видов птиц (75%) по характеру пребывания относятся к категории 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перелетно-гнездящихся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>.</w:t>
      </w:r>
    </w:p>
    <w:p w:rsidR="0073070D" w:rsidRP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>Они совершают регулярные сезонные перелеты и находятся у нас только в гнездовое время.</w:t>
      </w:r>
    </w:p>
    <w:p w:rsidR="0073070D" w:rsidRP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>Весенний прилет  птиц растягивается почти на три месяца. Первыми, в марте, возвращаются на родину грачи, скворцы, полевые жаворонки и чибисы, а самые дальние мигранты только во второй половине мая: воронки или городские ласточки, стрижи, перепела, дубровники.</w:t>
      </w:r>
    </w:p>
    <w:p w:rsidR="0073070D" w:rsidRP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 xml:space="preserve">Но есть птицы, которые ранней весной от нас улетают: белые или полярные совы, щуры, пуночки, 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сероголовые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 xml:space="preserve"> гаички и др. Таких птиц условно относят к группе зимующих птиц. Они у нас не гнездятся и встречаются только зимой.</w:t>
      </w:r>
    </w:p>
    <w:p w:rsid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Зимогорит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 xml:space="preserve">» в Даровском районе и необычная птица – оляпка. Размером со скворца, </w:t>
      </w:r>
      <w:proofErr w:type="gramStart"/>
      <w:r w:rsidRPr="0073070D">
        <w:rPr>
          <w:rFonts w:ascii="Times New Roman" w:hAnsi="Times New Roman" w:cs="Times New Roman"/>
          <w:sz w:val="28"/>
          <w:szCs w:val="28"/>
        </w:rPr>
        <w:t>коренастая</w:t>
      </w:r>
      <w:proofErr w:type="gramEnd"/>
      <w:r w:rsidRPr="0073070D">
        <w:rPr>
          <w:rFonts w:ascii="Times New Roman" w:hAnsi="Times New Roman" w:cs="Times New Roman"/>
          <w:sz w:val="28"/>
          <w:szCs w:val="28"/>
        </w:rPr>
        <w:t xml:space="preserve">, с коротким, часто вздернутым хвостиком. Окраска в основном темно-бурая с белым «фартучком». </w:t>
      </w:r>
      <w:r w:rsidR="00525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4328" cy="4227948"/>
            <wp:effectExtent l="19050" t="0" r="4472" b="0"/>
            <wp:docPr id="2" name="Рисунок 1" descr="E:\Статьи С.Ф.Акулинкина\Оляпка\Оляпка. Фото Акулинкина С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 С.Ф.Акулинкина\Оляпка\Оляпка. Фото Акулинкина С.Ф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55" cy="422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B3" w:rsidRPr="00D10881" w:rsidRDefault="00525CB3" w:rsidP="00525CB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0881">
        <w:rPr>
          <w:rFonts w:ascii="Times New Roman" w:hAnsi="Times New Roman" w:cs="Times New Roman"/>
          <w:i/>
          <w:sz w:val="24"/>
          <w:szCs w:val="24"/>
        </w:rPr>
        <w:t xml:space="preserve">Оляпка. Фото </w:t>
      </w:r>
      <w:proofErr w:type="spellStart"/>
      <w:r w:rsidRPr="00D10881">
        <w:rPr>
          <w:rFonts w:ascii="Times New Roman" w:hAnsi="Times New Roman" w:cs="Times New Roman"/>
          <w:i/>
          <w:sz w:val="24"/>
          <w:szCs w:val="24"/>
        </w:rPr>
        <w:t>С.Ф.Акулинкина</w:t>
      </w:r>
      <w:proofErr w:type="spellEnd"/>
    </w:p>
    <w:p w:rsidR="00525CB3" w:rsidRPr="0073070D" w:rsidRDefault="00525CB3" w:rsidP="0073070D">
      <w:pPr>
        <w:rPr>
          <w:rFonts w:ascii="Times New Roman" w:hAnsi="Times New Roman" w:cs="Times New Roman"/>
          <w:sz w:val="28"/>
          <w:szCs w:val="28"/>
        </w:rPr>
      </w:pPr>
    </w:p>
    <w:p w:rsid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 xml:space="preserve">Это единственная птица из отряда 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Воробьеобразных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>, которая способна активно плавать, а главное – нырять в стремительный ледяной</w:t>
      </w:r>
      <w:r w:rsidR="00D10881">
        <w:rPr>
          <w:rFonts w:ascii="Times New Roman" w:hAnsi="Times New Roman" w:cs="Times New Roman"/>
          <w:sz w:val="28"/>
          <w:szCs w:val="28"/>
        </w:rPr>
        <w:t xml:space="preserve"> поток воды.</w:t>
      </w:r>
    </w:p>
    <w:p w:rsidR="00D10881" w:rsidRDefault="00D10881" w:rsidP="00730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4815" cy="4168282"/>
            <wp:effectExtent l="19050" t="0" r="7785" b="0"/>
            <wp:docPr id="4" name="Рисунок 3" descr="E:\Статьи С.Ф.Акулинкина\Оляпка\Оляпка ныряет. Фото Акулинкина С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и С.Ф.Акулинкина\Оляпка\Оляпка ныряет. Фото Акулинкина С.Ф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15" cy="41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81" w:rsidRPr="00D10881" w:rsidRDefault="00D10881" w:rsidP="00D1088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0881">
        <w:rPr>
          <w:rFonts w:ascii="Times New Roman" w:hAnsi="Times New Roman" w:cs="Times New Roman"/>
          <w:i/>
          <w:sz w:val="24"/>
          <w:szCs w:val="24"/>
        </w:rPr>
        <w:t xml:space="preserve">Оляпка ныряет. Фото </w:t>
      </w:r>
      <w:proofErr w:type="spellStart"/>
      <w:r w:rsidRPr="00D10881">
        <w:rPr>
          <w:rFonts w:ascii="Times New Roman" w:hAnsi="Times New Roman" w:cs="Times New Roman"/>
          <w:i/>
          <w:sz w:val="24"/>
          <w:szCs w:val="24"/>
        </w:rPr>
        <w:t>С.Ф.Акулинкина</w:t>
      </w:r>
      <w:proofErr w:type="spellEnd"/>
      <w:r w:rsidRPr="00D10881">
        <w:rPr>
          <w:rFonts w:ascii="Times New Roman" w:hAnsi="Times New Roman" w:cs="Times New Roman"/>
          <w:i/>
          <w:sz w:val="24"/>
          <w:szCs w:val="24"/>
        </w:rPr>
        <w:t>.</w:t>
      </w:r>
    </w:p>
    <w:p w:rsidR="00D10881" w:rsidRP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 xml:space="preserve">Погрузившись, оляпка раскрывает крылья, чтобы течение ее прижало ко дну. Под водой «бежит» против течения и собирает личинок насекомых и другую живность. Может ловить даже мелких рыбешек. Когда заканчивается воздух, пернатый «аквалангист» складывает крылья и «вылетает» из воды, как пробка из бутылки шампанского. </w:t>
      </w:r>
    </w:p>
    <w:p w:rsid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>Живет эта интересная птица на горных речках Урала и Кольского полуострова, и прилетает в конце ноября, а чаще в начале декабря и «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моржует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 xml:space="preserve">» на маленьких речках с полыньями. Особенно привлекают оляпок незамерзающие участки ниже плотин на речках 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Даровушке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3070D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73070D">
        <w:rPr>
          <w:rFonts w:ascii="Times New Roman" w:hAnsi="Times New Roman" w:cs="Times New Roman"/>
          <w:sz w:val="28"/>
          <w:szCs w:val="28"/>
        </w:rPr>
        <w:t>илиха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>), Кобре (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д.Бобровы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 xml:space="preserve">), и 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Пиксуре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070D">
        <w:rPr>
          <w:rFonts w:ascii="Times New Roman" w:hAnsi="Times New Roman" w:cs="Times New Roman"/>
          <w:sz w:val="28"/>
          <w:szCs w:val="28"/>
        </w:rPr>
        <w:t>с.Пиксур</w:t>
      </w:r>
      <w:proofErr w:type="spellEnd"/>
      <w:r w:rsidRPr="0073070D">
        <w:rPr>
          <w:rFonts w:ascii="Times New Roman" w:hAnsi="Times New Roman" w:cs="Times New Roman"/>
          <w:sz w:val="28"/>
          <w:szCs w:val="28"/>
        </w:rPr>
        <w:t>)</w:t>
      </w:r>
      <w:r w:rsidR="00D10881">
        <w:rPr>
          <w:rFonts w:ascii="Times New Roman" w:hAnsi="Times New Roman" w:cs="Times New Roman"/>
          <w:sz w:val="28"/>
          <w:szCs w:val="28"/>
        </w:rPr>
        <w:t>.</w:t>
      </w:r>
    </w:p>
    <w:p w:rsidR="00D10881" w:rsidRDefault="00D10881" w:rsidP="00730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3" name="Рисунок 2" descr="E:\Статьи С.Ф.Акулинкина\Оляпка\Филиха. Здесь можно встретить оляпку. Фото Акулинкина С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и С.Ф.Акулинкина\Оляпка\Филиха. Здесь можно встретить оляпку. Фото Акулинкина С.Ф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81" w:rsidRPr="00D10881" w:rsidRDefault="00D10881" w:rsidP="00D1088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0881">
        <w:rPr>
          <w:rFonts w:ascii="Times New Roman" w:hAnsi="Times New Roman" w:cs="Times New Roman"/>
          <w:i/>
          <w:sz w:val="24"/>
          <w:szCs w:val="24"/>
        </w:rPr>
        <w:t>Филиха</w:t>
      </w:r>
      <w:proofErr w:type="spellEnd"/>
      <w:r w:rsidRPr="00D10881">
        <w:rPr>
          <w:rFonts w:ascii="Times New Roman" w:hAnsi="Times New Roman" w:cs="Times New Roman"/>
          <w:i/>
          <w:sz w:val="24"/>
          <w:szCs w:val="24"/>
        </w:rPr>
        <w:t xml:space="preserve">. Здесь зимой можно встретить оляпку. Фото </w:t>
      </w:r>
      <w:proofErr w:type="spellStart"/>
      <w:r w:rsidRPr="00D10881">
        <w:rPr>
          <w:rFonts w:ascii="Times New Roman" w:hAnsi="Times New Roman" w:cs="Times New Roman"/>
          <w:i/>
          <w:sz w:val="24"/>
          <w:szCs w:val="24"/>
        </w:rPr>
        <w:t>С.Ф.Акулинкина</w:t>
      </w:r>
      <w:proofErr w:type="spellEnd"/>
      <w:r w:rsidRPr="00D10881">
        <w:rPr>
          <w:rFonts w:ascii="Times New Roman" w:hAnsi="Times New Roman" w:cs="Times New Roman"/>
          <w:i/>
          <w:sz w:val="24"/>
          <w:szCs w:val="24"/>
        </w:rPr>
        <w:t>.</w:t>
      </w:r>
    </w:p>
    <w:p w:rsidR="0073070D" w:rsidRP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 xml:space="preserve">В конце марта или начале апреля, когда начинает подниматься уровень </w:t>
      </w:r>
      <w:proofErr w:type="gramStart"/>
      <w:r w:rsidRPr="0073070D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Pr="0073070D">
        <w:rPr>
          <w:rFonts w:ascii="Times New Roman" w:hAnsi="Times New Roman" w:cs="Times New Roman"/>
          <w:sz w:val="28"/>
          <w:szCs w:val="28"/>
        </w:rPr>
        <w:t xml:space="preserve"> и она становится мутной, птицы покидают «насиженные» места и возвращаются на гнездовые территории.</w:t>
      </w:r>
    </w:p>
    <w:p w:rsidR="0073070D" w:rsidRP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>Оляпки не пугливы, а наблюдать за ними не сложно и интересно.</w:t>
      </w:r>
    </w:p>
    <w:p w:rsidR="0073070D" w:rsidRDefault="0073070D" w:rsidP="0073070D">
      <w:pPr>
        <w:rPr>
          <w:rFonts w:ascii="Times New Roman" w:hAnsi="Times New Roman" w:cs="Times New Roman"/>
          <w:sz w:val="28"/>
          <w:szCs w:val="28"/>
        </w:rPr>
      </w:pPr>
      <w:r w:rsidRPr="0073070D">
        <w:rPr>
          <w:rFonts w:ascii="Times New Roman" w:hAnsi="Times New Roman" w:cs="Times New Roman"/>
          <w:sz w:val="28"/>
          <w:szCs w:val="28"/>
        </w:rPr>
        <w:t>Привлекают пичуги-ныряльщики не только необычным поведением, но и громкой, приятной песенкой, которую они исполняют регулярно даже зимой.</w:t>
      </w:r>
    </w:p>
    <w:p w:rsidR="00D10881" w:rsidRPr="00D10881" w:rsidRDefault="00D10881" w:rsidP="00D10881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10881">
        <w:rPr>
          <w:rFonts w:ascii="Times New Roman" w:hAnsi="Times New Roman" w:cs="Times New Roman"/>
          <w:i/>
          <w:sz w:val="28"/>
          <w:szCs w:val="28"/>
        </w:rPr>
        <w:t>Акулинкин</w:t>
      </w:r>
      <w:proofErr w:type="spellEnd"/>
      <w:r w:rsidRPr="00D10881">
        <w:rPr>
          <w:rFonts w:ascii="Times New Roman" w:hAnsi="Times New Roman" w:cs="Times New Roman"/>
          <w:i/>
          <w:sz w:val="28"/>
          <w:szCs w:val="28"/>
        </w:rPr>
        <w:t xml:space="preserve"> С.Ф., </w:t>
      </w:r>
    </w:p>
    <w:p w:rsidR="00D10881" w:rsidRPr="00D10881" w:rsidRDefault="00D10881" w:rsidP="00D10881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10881">
        <w:rPr>
          <w:rFonts w:ascii="Times New Roman" w:hAnsi="Times New Roman" w:cs="Times New Roman"/>
          <w:i/>
          <w:sz w:val="28"/>
          <w:szCs w:val="28"/>
        </w:rPr>
        <w:t>Даровской</w:t>
      </w:r>
      <w:proofErr w:type="spellEnd"/>
      <w:r w:rsidRPr="00D10881">
        <w:rPr>
          <w:rFonts w:ascii="Times New Roman" w:hAnsi="Times New Roman" w:cs="Times New Roman"/>
          <w:i/>
          <w:sz w:val="28"/>
          <w:szCs w:val="28"/>
        </w:rPr>
        <w:t xml:space="preserve"> районный краеведческий музей.</w:t>
      </w:r>
    </w:p>
    <w:p w:rsidR="00637925" w:rsidRDefault="00637925"/>
    <w:sectPr w:rsidR="00637925" w:rsidSect="0063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3070D"/>
    <w:rsid w:val="00525CB3"/>
    <w:rsid w:val="00637925"/>
    <w:rsid w:val="006B27B0"/>
    <w:rsid w:val="0073070D"/>
    <w:rsid w:val="00AD23B6"/>
    <w:rsid w:val="00D10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darmuz</dc:creator>
  <cp:lastModifiedBy>darmuz</cp:lastModifiedBy>
  <cp:revision>1</cp:revision>
  <dcterms:created xsi:type="dcterms:W3CDTF">2024-03-14T05:22:00Z</dcterms:created>
  <dcterms:modified xsi:type="dcterms:W3CDTF">2024-03-14T07:20:00Z</dcterms:modified>
</cp:coreProperties>
</file>