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214" w:rsidRPr="00D41518" w:rsidRDefault="00110214" w:rsidP="00D4151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1518">
        <w:rPr>
          <w:rFonts w:ascii="Times New Roman" w:hAnsi="Times New Roman" w:cs="Times New Roman"/>
          <w:b/>
          <w:sz w:val="28"/>
          <w:szCs w:val="28"/>
        </w:rPr>
        <w:t>Болотные «партизаны»</w:t>
      </w:r>
    </w:p>
    <w:p w:rsidR="00110214" w:rsidRPr="00D41518" w:rsidRDefault="00110214" w:rsidP="00D415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1518">
        <w:rPr>
          <w:rFonts w:ascii="Times New Roman" w:hAnsi="Times New Roman" w:cs="Times New Roman"/>
          <w:sz w:val="28"/>
          <w:szCs w:val="28"/>
        </w:rPr>
        <w:t>Ночью в тихой заводи пруда или озера можно услышать  резкий, пронзительный, сравни</w:t>
      </w:r>
      <w:r w:rsidR="00D75AF4">
        <w:rPr>
          <w:rFonts w:ascii="Times New Roman" w:hAnsi="Times New Roman" w:cs="Times New Roman"/>
          <w:sz w:val="28"/>
          <w:szCs w:val="28"/>
        </w:rPr>
        <w:t xml:space="preserve">мый со свистом пастушьего кнута, </w:t>
      </w:r>
      <w:r w:rsidR="00D75AF4" w:rsidRPr="00D41518">
        <w:rPr>
          <w:rFonts w:ascii="Times New Roman" w:hAnsi="Times New Roman" w:cs="Times New Roman"/>
          <w:sz w:val="28"/>
          <w:szCs w:val="28"/>
        </w:rPr>
        <w:t>голос обыкновенного погоныша</w:t>
      </w:r>
    </w:p>
    <w:p w:rsidR="00110214" w:rsidRPr="00D41518" w:rsidRDefault="001850EC" w:rsidP="00D415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честь</w:t>
      </w:r>
      <w:r w:rsidR="00110214" w:rsidRPr="00D41518">
        <w:rPr>
          <w:rFonts w:ascii="Times New Roman" w:hAnsi="Times New Roman" w:cs="Times New Roman"/>
          <w:sz w:val="28"/>
          <w:szCs w:val="28"/>
        </w:rPr>
        <w:t xml:space="preserve"> этой птицы и названо одно из семе</w:t>
      </w:r>
      <w:r>
        <w:rPr>
          <w:rFonts w:ascii="Times New Roman" w:hAnsi="Times New Roman" w:cs="Times New Roman"/>
          <w:sz w:val="28"/>
          <w:szCs w:val="28"/>
        </w:rPr>
        <w:t xml:space="preserve">йств  отряда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Журавлеобразных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110214" w:rsidRPr="00D41518">
        <w:rPr>
          <w:rFonts w:ascii="Times New Roman" w:hAnsi="Times New Roman" w:cs="Times New Roman"/>
          <w:sz w:val="28"/>
          <w:szCs w:val="28"/>
        </w:rPr>
        <w:t>астушковые</w:t>
      </w:r>
      <w:proofErr w:type="spellEnd"/>
      <w:r w:rsidR="00110214" w:rsidRPr="00D41518">
        <w:rPr>
          <w:rFonts w:ascii="Times New Roman" w:hAnsi="Times New Roman" w:cs="Times New Roman"/>
          <w:sz w:val="28"/>
          <w:szCs w:val="28"/>
        </w:rPr>
        <w:t>.</w:t>
      </w:r>
    </w:p>
    <w:p w:rsidR="00110214" w:rsidRPr="00D41518" w:rsidRDefault="00110214" w:rsidP="00D415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1518">
        <w:rPr>
          <w:rFonts w:ascii="Times New Roman" w:hAnsi="Times New Roman" w:cs="Times New Roman"/>
          <w:sz w:val="28"/>
          <w:szCs w:val="28"/>
        </w:rPr>
        <w:t>Семейство представлено группой птиц небольших и средних размеров, массой от 20 грамм до 3,5 килограмм</w:t>
      </w:r>
      <w:r w:rsidR="001850EC">
        <w:rPr>
          <w:rFonts w:ascii="Times New Roman" w:hAnsi="Times New Roman" w:cs="Times New Roman"/>
          <w:sz w:val="28"/>
          <w:szCs w:val="28"/>
        </w:rPr>
        <w:t xml:space="preserve"> и передвигающихся, преимущественно по земле</w:t>
      </w:r>
      <w:r w:rsidRPr="00D415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0214" w:rsidRPr="00D41518" w:rsidRDefault="00110214" w:rsidP="00D415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1518">
        <w:rPr>
          <w:rFonts w:ascii="Times New Roman" w:hAnsi="Times New Roman" w:cs="Times New Roman"/>
          <w:sz w:val="28"/>
          <w:szCs w:val="28"/>
        </w:rPr>
        <w:t>Характерна однотонная охристая, бурая, каштановая или черная окраска. У многих видов более или менее выраженная полосатость на боках и яркое оперение нижней части хвоста</w:t>
      </w:r>
      <w:r w:rsidR="007C7989" w:rsidRPr="00D41518">
        <w:rPr>
          <w:rFonts w:ascii="Times New Roman" w:hAnsi="Times New Roman" w:cs="Times New Roman"/>
          <w:sz w:val="28"/>
          <w:szCs w:val="28"/>
        </w:rPr>
        <w:t>. Обитают в труднопроходимых растительных «дебрях», предпочитая заболоченные места.</w:t>
      </w:r>
    </w:p>
    <w:p w:rsidR="007C7989" w:rsidRPr="00D41518" w:rsidRDefault="007C7989" w:rsidP="00D415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1518">
        <w:rPr>
          <w:rFonts w:ascii="Times New Roman" w:hAnsi="Times New Roman" w:cs="Times New Roman"/>
          <w:sz w:val="28"/>
          <w:szCs w:val="28"/>
        </w:rPr>
        <w:t>Уплощенное тело не препятствует быст</w:t>
      </w:r>
      <w:r w:rsidR="001850EC">
        <w:rPr>
          <w:rFonts w:ascii="Times New Roman" w:hAnsi="Times New Roman" w:cs="Times New Roman"/>
          <w:sz w:val="28"/>
          <w:szCs w:val="28"/>
        </w:rPr>
        <w:t>рому продвижению в густой траве, а  н</w:t>
      </w:r>
      <w:r w:rsidRPr="00D41518">
        <w:rPr>
          <w:rFonts w:ascii="Times New Roman" w:hAnsi="Times New Roman" w:cs="Times New Roman"/>
          <w:sz w:val="28"/>
          <w:szCs w:val="28"/>
        </w:rPr>
        <w:t>епомерно длинные пальцы  на удлиненных ногах способствуют передвижению по илистому мелководью и плавающей</w:t>
      </w:r>
      <w:r w:rsidR="001850EC">
        <w:rPr>
          <w:rFonts w:ascii="Times New Roman" w:hAnsi="Times New Roman" w:cs="Times New Roman"/>
          <w:sz w:val="28"/>
          <w:szCs w:val="28"/>
        </w:rPr>
        <w:t xml:space="preserve"> на  воде</w:t>
      </w:r>
      <w:r w:rsidRPr="00D41518">
        <w:rPr>
          <w:rFonts w:ascii="Times New Roman" w:hAnsi="Times New Roman" w:cs="Times New Roman"/>
          <w:sz w:val="28"/>
          <w:szCs w:val="28"/>
        </w:rPr>
        <w:t xml:space="preserve"> растительн</w:t>
      </w:r>
      <w:r w:rsidR="001850EC">
        <w:rPr>
          <w:rFonts w:ascii="Times New Roman" w:hAnsi="Times New Roman" w:cs="Times New Roman"/>
          <w:sz w:val="28"/>
          <w:szCs w:val="28"/>
        </w:rPr>
        <w:t>ости. Летают редко и неохотно, а в</w:t>
      </w:r>
      <w:r w:rsidRPr="00D41518">
        <w:rPr>
          <w:rFonts w:ascii="Times New Roman" w:hAnsi="Times New Roman" w:cs="Times New Roman"/>
          <w:sz w:val="28"/>
          <w:szCs w:val="28"/>
        </w:rPr>
        <w:t xml:space="preserve">злетают со свисающими ногами. Демонстрация чисто белого, черного  или контрастно-расписного подхвостья и постоянные голосовые позывы имеют </w:t>
      </w:r>
      <w:proofErr w:type="gramStart"/>
      <w:r w:rsidRPr="00D41518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D41518">
        <w:rPr>
          <w:rFonts w:ascii="Times New Roman" w:hAnsi="Times New Roman" w:cs="Times New Roman"/>
          <w:sz w:val="28"/>
          <w:szCs w:val="28"/>
        </w:rPr>
        <w:t xml:space="preserve"> для поддержания связи между особями в густых зарослях. Наиболее </w:t>
      </w:r>
      <w:proofErr w:type="gramStart"/>
      <w:r w:rsidRPr="00D41518">
        <w:rPr>
          <w:rFonts w:ascii="Times New Roman" w:hAnsi="Times New Roman" w:cs="Times New Roman"/>
          <w:sz w:val="28"/>
          <w:szCs w:val="28"/>
        </w:rPr>
        <w:t>активны</w:t>
      </w:r>
      <w:proofErr w:type="gramEnd"/>
      <w:r w:rsidRPr="00D41518">
        <w:rPr>
          <w:rFonts w:ascii="Times New Roman" w:hAnsi="Times New Roman" w:cs="Times New Roman"/>
          <w:sz w:val="28"/>
          <w:szCs w:val="28"/>
        </w:rPr>
        <w:t xml:space="preserve"> в сумеречное время. Голоса в брачный период – </w:t>
      </w:r>
      <w:proofErr w:type="spellStart"/>
      <w:r w:rsidRPr="00D41518">
        <w:rPr>
          <w:rFonts w:ascii="Times New Roman" w:hAnsi="Times New Roman" w:cs="Times New Roman"/>
          <w:sz w:val="28"/>
          <w:szCs w:val="28"/>
        </w:rPr>
        <w:t>визги</w:t>
      </w:r>
      <w:proofErr w:type="spellEnd"/>
      <w:r w:rsidRPr="00D41518">
        <w:rPr>
          <w:rFonts w:ascii="Times New Roman" w:hAnsi="Times New Roman" w:cs="Times New Roman"/>
          <w:sz w:val="28"/>
          <w:szCs w:val="28"/>
        </w:rPr>
        <w:t xml:space="preserve">, стоны, крики. Гнезда тщательно укрывают в заломах рогоза, тростника или осоковых кочках. </w:t>
      </w:r>
      <w:r w:rsidR="00DF3394" w:rsidRPr="00D41518">
        <w:rPr>
          <w:rFonts w:ascii="Times New Roman" w:hAnsi="Times New Roman" w:cs="Times New Roman"/>
          <w:sz w:val="28"/>
          <w:szCs w:val="28"/>
        </w:rPr>
        <w:t xml:space="preserve">В </w:t>
      </w:r>
      <w:r w:rsidR="001850EC">
        <w:rPr>
          <w:rFonts w:ascii="Times New Roman" w:hAnsi="Times New Roman" w:cs="Times New Roman"/>
          <w:sz w:val="28"/>
          <w:szCs w:val="28"/>
        </w:rPr>
        <w:t>яйце</w:t>
      </w:r>
      <w:r w:rsidR="00DF3394" w:rsidRPr="00D41518">
        <w:rPr>
          <w:rFonts w:ascii="Times New Roman" w:hAnsi="Times New Roman" w:cs="Times New Roman"/>
          <w:sz w:val="28"/>
          <w:szCs w:val="28"/>
        </w:rPr>
        <w:t>кладке до пятнадцати яиц палевой или охристо-глинистой окраски</w:t>
      </w:r>
      <w:r w:rsidR="00DF3394">
        <w:rPr>
          <w:rFonts w:ascii="Times New Roman" w:hAnsi="Times New Roman" w:cs="Times New Roman"/>
          <w:sz w:val="28"/>
          <w:szCs w:val="28"/>
        </w:rPr>
        <w:t>.</w:t>
      </w:r>
      <w:r w:rsidR="00DF3394" w:rsidRPr="00D41518">
        <w:rPr>
          <w:rFonts w:ascii="Times New Roman" w:hAnsi="Times New Roman" w:cs="Times New Roman"/>
          <w:sz w:val="28"/>
          <w:szCs w:val="28"/>
        </w:rPr>
        <w:t xml:space="preserve"> </w:t>
      </w:r>
      <w:r w:rsidRPr="00D41518">
        <w:rPr>
          <w:rFonts w:ascii="Times New Roman" w:hAnsi="Times New Roman" w:cs="Times New Roman"/>
          <w:sz w:val="28"/>
          <w:szCs w:val="28"/>
        </w:rPr>
        <w:t>Насиживают</w:t>
      </w:r>
      <w:r w:rsidR="001850EC">
        <w:rPr>
          <w:rFonts w:ascii="Times New Roman" w:hAnsi="Times New Roman" w:cs="Times New Roman"/>
          <w:sz w:val="28"/>
          <w:szCs w:val="28"/>
        </w:rPr>
        <w:t xml:space="preserve"> яйца преимущественно самки</w:t>
      </w:r>
      <w:r w:rsidRPr="00D41518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1850EC">
        <w:rPr>
          <w:rFonts w:ascii="Times New Roman" w:hAnsi="Times New Roman" w:cs="Times New Roman"/>
          <w:sz w:val="28"/>
          <w:szCs w:val="28"/>
        </w:rPr>
        <w:t xml:space="preserve">двух - </w:t>
      </w:r>
      <w:r w:rsidRPr="00D41518">
        <w:rPr>
          <w:rFonts w:ascii="Times New Roman" w:hAnsi="Times New Roman" w:cs="Times New Roman"/>
          <w:sz w:val="28"/>
          <w:szCs w:val="28"/>
        </w:rPr>
        <w:t>трех недель.</w:t>
      </w:r>
      <w:r w:rsidR="00DF3394">
        <w:rPr>
          <w:rFonts w:ascii="Times New Roman" w:hAnsi="Times New Roman" w:cs="Times New Roman"/>
          <w:sz w:val="28"/>
          <w:szCs w:val="28"/>
        </w:rPr>
        <w:t xml:space="preserve"> </w:t>
      </w:r>
      <w:r w:rsidRPr="00D41518">
        <w:rPr>
          <w:rFonts w:ascii="Times New Roman" w:hAnsi="Times New Roman" w:cs="Times New Roman"/>
          <w:sz w:val="28"/>
          <w:szCs w:val="28"/>
        </w:rPr>
        <w:t xml:space="preserve">Вылупившиеся птенцы </w:t>
      </w:r>
      <w:r w:rsidR="001850EC">
        <w:rPr>
          <w:rFonts w:ascii="Times New Roman" w:hAnsi="Times New Roman" w:cs="Times New Roman"/>
          <w:sz w:val="28"/>
          <w:szCs w:val="28"/>
        </w:rPr>
        <w:t xml:space="preserve">– «угольки», </w:t>
      </w:r>
      <w:r w:rsidRPr="00D41518">
        <w:rPr>
          <w:rFonts w:ascii="Times New Roman" w:hAnsi="Times New Roman" w:cs="Times New Roman"/>
          <w:sz w:val="28"/>
          <w:szCs w:val="28"/>
        </w:rPr>
        <w:t>покрыты густым черным пухом</w:t>
      </w:r>
      <w:r w:rsidR="0024706F" w:rsidRPr="00D41518">
        <w:rPr>
          <w:rFonts w:ascii="Times New Roman" w:hAnsi="Times New Roman" w:cs="Times New Roman"/>
          <w:sz w:val="28"/>
          <w:szCs w:val="28"/>
        </w:rPr>
        <w:t xml:space="preserve">. Взрослые в течение недели их водят и кормят. Молодые птицы становятся </w:t>
      </w:r>
      <w:r w:rsidR="001850EC">
        <w:rPr>
          <w:rFonts w:ascii="Times New Roman" w:hAnsi="Times New Roman" w:cs="Times New Roman"/>
          <w:sz w:val="28"/>
          <w:szCs w:val="28"/>
        </w:rPr>
        <w:t xml:space="preserve">полностью </w:t>
      </w:r>
      <w:r w:rsidR="0024706F" w:rsidRPr="00D41518">
        <w:rPr>
          <w:rFonts w:ascii="Times New Roman" w:hAnsi="Times New Roman" w:cs="Times New Roman"/>
          <w:sz w:val="28"/>
          <w:szCs w:val="28"/>
        </w:rPr>
        <w:t xml:space="preserve">самостоятельными в возрасте </w:t>
      </w:r>
      <w:proofErr w:type="gramStart"/>
      <w:r w:rsidR="0024706F" w:rsidRPr="00D41518">
        <w:rPr>
          <w:rFonts w:ascii="Times New Roman" w:hAnsi="Times New Roman" w:cs="Times New Roman"/>
          <w:sz w:val="28"/>
          <w:szCs w:val="28"/>
        </w:rPr>
        <w:t>около сорока дней</w:t>
      </w:r>
      <w:proofErr w:type="gramEnd"/>
      <w:r w:rsidR="0024706F" w:rsidRPr="00D41518">
        <w:rPr>
          <w:rFonts w:ascii="Times New Roman" w:hAnsi="Times New Roman" w:cs="Times New Roman"/>
          <w:sz w:val="28"/>
          <w:szCs w:val="28"/>
        </w:rPr>
        <w:t>. В период миграции пастушки, не обладающие быстрым, маневренным полетом летят по ночам, не образуя стай, так как очень уязвимы для хищных птиц.</w:t>
      </w:r>
    </w:p>
    <w:p w:rsidR="0024706F" w:rsidRPr="00D41518" w:rsidRDefault="0024706F" w:rsidP="00D415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1518">
        <w:rPr>
          <w:rFonts w:ascii="Times New Roman" w:hAnsi="Times New Roman" w:cs="Times New Roman"/>
          <w:sz w:val="28"/>
          <w:szCs w:val="28"/>
        </w:rPr>
        <w:t xml:space="preserve">Большинство </w:t>
      </w:r>
      <w:r w:rsidR="001850EC">
        <w:rPr>
          <w:rFonts w:ascii="Times New Roman" w:hAnsi="Times New Roman" w:cs="Times New Roman"/>
          <w:sz w:val="28"/>
          <w:szCs w:val="28"/>
        </w:rPr>
        <w:t xml:space="preserve"> </w:t>
      </w:r>
      <w:r w:rsidRPr="00D41518">
        <w:rPr>
          <w:rFonts w:ascii="Times New Roman" w:hAnsi="Times New Roman" w:cs="Times New Roman"/>
          <w:sz w:val="28"/>
          <w:szCs w:val="28"/>
        </w:rPr>
        <w:t xml:space="preserve"> видов</w:t>
      </w:r>
      <w:r w:rsidR="001850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0EC">
        <w:rPr>
          <w:rFonts w:ascii="Times New Roman" w:hAnsi="Times New Roman" w:cs="Times New Roman"/>
          <w:sz w:val="28"/>
          <w:szCs w:val="28"/>
        </w:rPr>
        <w:t>пастушковых</w:t>
      </w:r>
      <w:proofErr w:type="spellEnd"/>
      <w:r w:rsidRPr="00D41518">
        <w:rPr>
          <w:rFonts w:ascii="Times New Roman" w:hAnsi="Times New Roman" w:cs="Times New Roman"/>
          <w:sz w:val="28"/>
          <w:szCs w:val="28"/>
        </w:rPr>
        <w:t xml:space="preserve"> зимуют в  странах Юго-Восточной Азии и Африки. В мире около ста пятидесяти видов, обитающих преимущественно в тропических лесах с обилием заболоченных пространств. В фауне России пятнадцать, а в </w:t>
      </w:r>
      <w:r w:rsidR="001850EC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Pr="00D41518">
        <w:rPr>
          <w:rFonts w:ascii="Times New Roman" w:hAnsi="Times New Roman" w:cs="Times New Roman"/>
          <w:sz w:val="28"/>
          <w:szCs w:val="28"/>
        </w:rPr>
        <w:t>семь гнездящихся представителей семейства.</w:t>
      </w:r>
    </w:p>
    <w:p w:rsidR="00050FE7" w:rsidRDefault="00050FE7" w:rsidP="00D415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96000" cy="4061460"/>
            <wp:effectExtent l="19050" t="0" r="0" b="0"/>
            <wp:docPr id="1" name="Рисунок 1" descr="F:\Статьи С.Ф.Акулинкина\Корост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татьи С.Ф.Акулинкина\Коростел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FE7" w:rsidRPr="00050FE7" w:rsidRDefault="00050FE7" w:rsidP="00050FE7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0FE7">
        <w:rPr>
          <w:rFonts w:ascii="Times New Roman" w:hAnsi="Times New Roman" w:cs="Times New Roman"/>
          <w:i/>
          <w:sz w:val="28"/>
          <w:szCs w:val="28"/>
        </w:rPr>
        <w:t>Коростель</w:t>
      </w:r>
    </w:p>
    <w:p w:rsidR="0024706F" w:rsidRPr="00D41518" w:rsidRDefault="0024706F" w:rsidP="00D415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1518">
        <w:rPr>
          <w:rFonts w:ascii="Times New Roman" w:hAnsi="Times New Roman" w:cs="Times New Roman"/>
          <w:sz w:val="28"/>
          <w:szCs w:val="28"/>
        </w:rPr>
        <w:t xml:space="preserve">По всей территории </w:t>
      </w:r>
      <w:r w:rsidR="001850EC">
        <w:rPr>
          <w:rFonts w:ascii="Times New Roman" w:hAnsi="Times New Roman" w:cs="Times New Roman"/>
          <w:sz w:val="28"/>
          <w:szCs w:val="28"/>
        </w:rPr>
        <w:t>нашего края</w:t>
      </w:r>
      <w:r w:rsidRPr="00D41518">
        <w:rPr>
          <w:rFonts w:ascii="Times New Roman" w:hAnsi="Times New Roman" w:cs="Times New Roman"/>
          <w:sz w:val="28"/>
          <w:szCs w:val="28"/>
        </w:rPr>
        <w:t xml:space="preserve"> живет коростель. Размером с дрозда. От пастушка отличается более </w:t>
      </w:r>
      <w:proofErr w:type="spellStart"/>
      <w:proofErr w:type="gramStart"/>
      <w:r w:rsidRPr="00D41518">
        <w:rPr>
          <w:rFonts w:ascii="Times New Roman" w:hAnsi="Times New Roman" w:cs="Times New Roman"/>
          <w:sz w:val="28"/>
          <w:szCs w:val="28"/>
        </w:rPr>
        <w:t>более</w:t>
      </w:r>
      <w:proofErr w:type="spellEnd"/>
      <w:proofErr w:type="gramEnd"/>
      <w:r w:rsidRPr="00D41518">
        <w:rPr>
          <w:rFonts w:ascii="Times New Roman" w:hAnsi="Times New Roman" w:cs="Times New Roman"/>
          <w:sz w:val="28"/>
          <w:szCs w:val="28"/>
        </w:rPr>
        <w:t xml:space="preserve"> коротким коническим клювом, от погонышей более крупными размерами и рыжеватой окраской.</w:t>
      </w:r>
    </w:p>
    <w:p w:rsidR="0024706F" w:rsidRPr="00D41518" w:rsidRDefault="0024706F" w:rsidP="00D415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1518">
        <w:rPr>
          <w:rFonts w:ascii="Times New Roman" w:hAnsi="Times New Roman" w:cs="Times New Roman"/>
          <w:sz w:val="28"/>
          <w:szCs w:val="28"/>
        </w:rPr>
        <w:t>Песня самца состоит из громких звуков «</w:t>
      </w:r>
      <w:proofErr w:type="spellStart"/>
      <w:r w:rsidRPr="00D41518">
        <w:rPr>
          <w:rFonts w:ascii="Times New Roman" w:hAnsi="Times New Roman" w:cs="Times New Roman"/>
          <w:sz w:val="28"/>
          <w:szCs w:val="28"/>
        </w:rPr>
        <w:t>дрр</w:t>
      </w:r>
      <w:proofErr w:type="spellEnd"/>
      <w:r w:rsidRPr="00D415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1518">
        <w:rPr>
          <w:rFonts w:ascii="Times New Roman" w:hAnsi="Times New Roman" w:cs="Times New Roman"/>
          <w:sz w:val="28"/>
          <w:szCs w:val="28"/>
        </w:rPr>
        <w:t>дрр-дрр</w:t>
      </w:r>
      <w:proofErr w:type="spellEnd"/>
      <w:r w:rsidRPr="00D41518">
        <w:rPr>
          <w:rFonts w:ascii="Times New Roman" w:hAnsi="Times New Roman" w:cs="Times New Roman"/>
          <w:sz w:val="28"/>
          <w:szCs w:val="28"/>
        </w:rPr>
        <w:t>», за что и получил народное название – дергач.</w:t>
      </w:r>
    </w:p>
    <w:p w:rsidR="0024706F" w:rsidRPr="00D41518" w:rsidRDefault="001850EC" w:rsidP="00D415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Коростели населяют</w:t>
      </w:r>
      <w:r w:rsidR="003F11B7" w:rsidRPr="00D41518">
        <w:rPr>
          <w:rFonts w:ascii="Times New Roman" w:hAnsi="Times New Roman" w:cs="Times New Roman"/>
          <w:sz w:val="28"/>
          <w:szCs w:val="28"/>
        </w:rPr>
        <w:t xml:space="preserve"> открытые, </w:t>
      </w:r>
      <w:proofErr w:type="spellStart"/>
      <w:r w:rsidR="003F11B7" w:rsidRPr="00D41518">
        <w:rPr>
          <w:rFonts w:ascii="Times New Roman" w:hAnsi="Times New Roman" w:cs="Times New Roman"/>
          <w:sz w:val="28"/>
          <w:szCs w:val="28"/>
        </w:rPr>
        <w:t>незаболоченные</w:t>
      </w:r>
      <w:proofErr w:type="spellEnd"/>
      <w:r w:rsidR="003F11B7" w:rsidRPr="00D41518">
        <w:rPr>
          <w:rFonts w:ascii="Times New Roman" w:hAnsi="Times New Roman" w:cs="Times New Roman"/>
          <w:sz w:val="28"/>
          <w:szCs w:val="28"/>
        </w:rPr>
        <w:t xml:space="preserve"> пространства с высокотравьем: луга, пустыри, поля с посевами многолетних трав. Из-за того, что летящих коросте</w:t>
      </w:r>
      <w:r w:rsidR="00DF3394">
        <w:rPr>
          <w:rFonts w:ascii="Times New Roman" w:hAnsi="Times New Roman" w:cs="Times New Roman"/>
          <w:sz w:val="28"/>
          <w:szCs w:val="28"/>
        </w:rPr>
        <w:t>л</w:t>
      </w:r>
      <w:r w:rsidR="003F11B7" w:rsidRPr="00D41518">
        <w:rPr>
          <w:rFonts w:ascii="Times New Roman" w:hAnsi="Times New Roman" w:cs="Times New Roman"/>
          <w:sz w:val="28"/>
          <w:szCs w:val="28"/>
        </w:rPr>
        <w:t>ей никто не видел, возникла легенда о том, что эти птицы ходят на зимовки и обратно пешком.</w:t>
      </w:r>
    </w:p>
    <w:p w:rsidR="00050FE7" w:rsidRDefault="00050FE7" w:rsidP="00D415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45910" cy="4709735"/>
            <wp:effectExtent l="19050" t="0" r="2540" b="0"/>
            <wp:docPr id="2" name="Рисунок 2" descr="F:\Статьи С.Ф.Акулинкина\Водяной пастуш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татьи С.Ф.Акулинкина\Водяной пастуш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70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FE7" w:rsidRPr="00477B36" w:rsidRDefault="00050FE7" w:rsidP="00477B36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77B36">
        <w:rPr>
          <w:rFonts w:ascii="Times New Roman" w:hAnsi="Times New Roman" w:cs="Times New Roman"/>
          <w:i/>
          <w:sz w:val="28"/>
          <w:szCs w:val="28"/>
        </w:rPr>
        <w:t>Водяной пастушок</w:t>
      </w:r>
    </w:p>
    <w:p w:rsidR="003F11B7" w:rsidRPr="00D41518" w:rsidRDefault="003F11B7" w:rsidP="00D415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1518">
        <w:rPr>
          <w:rFonts w:ascii="Times New Roman" w:hAnsi="Times New Roman" w:cs="Times New Roman"/>
          <w:sz w:val="28"/>
          <w:szCs w:val="28"/>
        </w:rPr>
        <w:t>На утренней или вечерней зорьке идиллию «тихой охоты» рыбака может нарушить поросячий визг, раздавшийся из зарослей прибрежной растительности. Нарушитель спокойстви</w:t>
      </w:r>
      <w:proofErr w:type="gramStart"/>
      <w:r w:rsidRPr="00D41518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D41518">
        <w:rPr>
          <w:rFonts w:ascii="Times New Roman" w:hAnsi="Times New Roman" w:cs="Times New Roman"/>
          <w:sz w:val="28"/>
          <w:szCs w:val="28"/>
        </w:rPr>
        <w:t xml:space="preserve"> крайне редкий в</w:t>
      </w:r>
      <w:r w:rsidR="001850EC">
        <w:rPr>
          <w:rFonts w:ascii="Times New Roman" w:hAnsi="Times New Roman" w:cs="Times New Roman"/>
          <w:sz w:val="28"/>
          <w:szCs w:val="28"/>
        </w:rPr>
        <w:t xml:space="preserve"> наших краях – водяной пастушок, отличающийся длинным, слегка загнутым книзу клювом красного цвета.</w:t>
      </w:r>
      <w:r w:rsidRPr="00D41518">
        <w:rPr>
          <w:rFonts w:ascii="Times New Roman" w:hAnsi="Times New Roman" w:cs="Times New Roman"/>
          <w:sz w:val="28"/>
          <w:szCs w:val="28"/>
        </w:rPr>
        <w:t xml:space="preserve"> </w:t>
      </w:r>
      <w:r w:rsidR="001850EC">
        <w:rPr>
          <w:rFonts w:ascii="Times New Roman" w:hAnsi="Times New Roman" w:cs="Times New Roman"/>
          <w:sz w:val="28"/>
          <w:szCs w:val="28"/>
        </w:rPr>
        <w:t xml:space="preserve"> </w:t>
      </w:r>
      <w:r w:rsidRPr="00D41518">
        <w:rPr>
          <w:rFonts w:ascii="Times New Roman" w:hAnsi="Times New Roman" w:cs="Times New Roman"/>
          <w:sz w:val="28"/>
          <w:szCs w:val="28"/>
        </w:rPr>
        <w:t xml:space="preserve"> Как и все </w:t>
      </w:r>
      <w:proofErr w:type="spellStart"/>
      <w:r w:rsidRPr="00D41518">
        <w:rPr>
          <w:rFonts w:ascii="Times New Roman" w:hAnsi="Times New Roman" w:cs="Times New Roman"/>
          <w:sz w:val="28"/>
          <w:szCs w:val="28"/>
        </w:rPr>
        <w:t>пастушковые</w:t>
      </w:r>
      <w:proofErr w:type="spellEnd"/>
      <w:r w:rsidRPr="00D41518">
        <w:rPr>
          <w:rFonts w:ascii="Times New Roman" w:hAnsi="Times New Roman" w:cs="Times New Roman"/>
          <w:sz w:val="28"/>
          <w:szCs w:val="28"/>
        </w:rPr>
        <w:t xml:space="preserve"> </w:t>
      </w:r>
      <w:r w:rsidR="001850EC">
        <w:rPr>
          <w:rFonts w:ascii="Times New Roman" w:hAnsi="Times New Roman" w:cs="Times New Roman"/>
          <w:sz w:val="28"/>
          <w:szCs w:val="28"/>
        </w:rPr>
        <w:t xml:space="preserve">птицы, </w:t>
      </w:r>
      <w:proofErr w:type="gramStart"/>
      <w:r w:rsidR="001850EC">
        <w:rPr>
          <w:rFonts w:ascii="Times New Roman" w:hAnsi="Times New Roman" w:cs="Times New Roman"/>
          <w:sz w:val="28"/>
          <w:szCs w:val="28"/>
        </w:rPr>
        <w:t>всеяден</w:t>
      </w:r>
      <w:proofErr w:type="gramEnd"/>
      <w:r w:rsidR="001850EC">
        <w:rPr>
          <w:rFonts w:ascii="Times New Roman" w:hAnsi="Times New Roman" w:cs="Times New Roman"/>
          <w:sz w:val="28"/>
          <w:szCs w:val="28"/>
        </w:rPr>
        <w:t>, но м</w:t>
      </w:r>
      <w:r w:rsidRPr="00D41518">
        <w:rPr>
          <w:rFonts w:ascii="Times New Roman" w:hAnsi="Times New Roman" w:cs="Times New Roman"/>
          <w:sz w:val="28"/>
          <w:szCs w:val="28"/>
        </w:rPr>
        <w:t>ожет</w:t>
      </w:r>
      <w:r w:rsidR="001850EC">
        <w:rPr>
          <w:rFonts w:ascii="Times New Roman" w:hAnsi="Times New Roman" w:cs="Times New Roman"/>
          <w:sz w:val="28"/>
          <w:szCs w:val="28"/>
        </w:rPr>
        <w:t xml:space="preserve"> и</w:t>
      </w:r>
      <w:r w:rsidRPr="00D41518">
        <w:rPr>
          <w:rFonts w:ascii="Times New Roman" w:hAnsi="Times New Roman" w:cs="Times New Roman"/>
          <w:sz w:val="28"/>
          <w:szCs w:val="28"/>
        </w:rPr>
        <w:t xml:space="preserve"> хищничать, нападая на более мелких птиц или разорять их гнезда</w:t>
      </w:r>
      <w:r w:rsidR="001850EC">
        <w:rPr>
          <w:rFonts w:ascii="Times New Roman" w:hAnsi="Times New Roman" w:cs="Times New Roman"/>
          <w:sz w:val="28"/>
          <w:szCs w:val="28"/>
        </w:rPr>
        <w:t>.</w:t>
      </w:r>
    </w:p>
    <w:p w:rsidR="00477B36" w:rsidRPr="00477B36" w:rsidRDefault="00477B36" w:rsidP="00D4151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77B36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45910" cy="4789486"/>
            <wp:effectExtent l="19050" t="0" r="2540" b="0"/>
            <wp:docPr id="3" name="Рисунок 3" descr="F:\Статьи С.Ф.Акулинкина\Большой погоны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Статьи С.Ф.Акулинкина\Большой погоныш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789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B36" w:rsidRPr="00477B36" w:rsidRDefault="00477B36" w:rsidP="00477B36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77B36">
        <w:rPr>
          <w:rFonts w:ascii="Times New Roman" w:hAnsi="Times New Roman" w:cs="Times New Roman"/>
          <w:i/>
          <w:sz w:val="28"/>
          <w:szCs w:val="28"/>
        </w:rPr>
        <w:t>Большой погоныш</w:t>
      </w:r>
    </w:p>
    <w:p w:rsidR="003F11B7" w:rsidRPr="00D41518" w:rsidRDefault="003F11B7" w:rsidP="00D415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1518">
        <w:rPr>
          <w:rFonts w:ascii="Times New Roman" w:hAnsi="Times New Roman" w:cs="Times New Roman"/>
          <w:sz w:val="28"/>
          <w:szCs w:val="28"/>
        </w:rPr>
        <w:t xml:space="preserve">В </w:t>
      </w:r>
      <w:r w:rsidR="00DF3394">
        <w:rPr>
          <w:rFonts w:ascii="Times New Roman" w:hAnsi="Times New Roman" w:cs="Times New Roman"/>
          <w:sz w:val="28"/>
          <w:szCs w:val="28"/>
        </w:rPr>
        <w:t xml:space="preserve">аналогичных </w:t>
      </w:r>
      <w:r w:rsidRPr="00D41518">
        <w:rPr>
          <w:rFonts w:ascii="Times New Roman" w:hAnsi="Times New Roman" w:cs="Times New Roman"/>
          <w:sz w:val="28"/>
          <w:szCs w:val="28"/>
        </w:rPr>
        <w:t>биотопах, по берегам водоемов, обитают три трудноразличимых вида погонышей. Увидеть этих «партизан» даже специалисту удается не каждый год.  Об их обитании</w:t>
      </w:r>
      <w:r w:rsidR="009664D5" w:rsidRPr="00D41518">
        <w:rPr>
          <w:rFonts w:ascii="Times New Roman" w:hAnsi="Times New Roman" w:cs="Times New Roman"/>
          <w:sz w:val="28"/>
          <w:szCs w:val="28"/>
        </w:rPr>
        <w:t xml:space="preserve"> приходится судить по голосам, раздающимся из болотных крепей в период размножения.</w:t>
      </w:r>
    </w:p>
    <w:p w:rsidR="009664D5" w:rsidRPr="00D41518" w:rsidRDefault="009664D5" w:rsidP="00D415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1518">
        <w:rPr>
          <w:rFonts w:ascii="Times New Roman" w:hAnsi="Times New Roman" w:cs="Times New Roman"/>
          <w:sz w:val="28"/>
          <w:szCs w:val="28"/>
        </w:rPr>
        <w:t>«Свистит» - большой, «квакает» - малый, а миниатюрный представитель рода – погоныш-крошка выдает свое присутствие тихим трескучим голосом.</w:t>
      </w:r>
    </w:p>
    <w:p w:rsidR="00477B36" w:rsidRDefault="00477B36" w:rsidP="00D415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89370" cy="4259580"/>
            <wp:effectExtent l="19050" t="0" r="0" b="0"/>
            <wp:docPr id="4" name="Рисунок 4" descr="F:\Статьи С.Ф.Акулинкина\камышни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Статьи С.Ф.Акулинкина\камышниц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70" cy="425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B36" w:rsidRDefault="00477B36" w:rsidP="00477B3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Камышница</w:t>
      </w:r>
    </w:p>
    <w:p w:rsidR="009664D5" w:rsidRPr="00D41518" w:rsidRDefault="009664D5" w:rsidP="00D415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1518">
        <w:rPr>
          <w:rFonts w:ascii="Times New Roman" w:hAnsi="Times New Roman" w:cs="Times New Roman"/>
          <w:sz w:val="28"/>
          <w:szCs w:val="28"/>
        </w:rPr>
        <w:t xml:space="preserve">Из «болотной братии» более </w:t>
      </w:r>
      <w:proofErr w:type="gramStart"/>
      <w:r w:rsidRPr="00D41518">
        <w:rPr>
          <w:rFonts w:ascii="Times New Roman" w:hAnsi="Times New Roman" w:cs="Times New Roman"/>
          <w:sz w:val="28"/>
          <w:szCs w:val="28"/>
        </w:rPr>
        <w:t>привязаны</w:t>
      </w:r>
      <w:proofErr w:type="gramEnd"/>
      <w:r w:rsidRPr="00D41518">
        <w:rPr>
          <w:rFonts w:ascii="Times New Roman" w:hAnsi="Times New Roman" w:cs="Times New Roman"/>
          <w:sz w:val="28"/>
          <w:szCs w:val="28"/>
        </w:rPr>
        <w:t xml:space="preserve"> к воде камышница или болотная курочка</w:t>
      </w:r>
      <w:r w:rsidR="00DF3394">
        <w:rPr>
          <w:rFonts w:ascii="Times New Roman" w:hAnsi="Times New Roman" w:cs="Times New Roman"/>
          <w:sz w:val="28"/>
          <w:szCs w:val="28"/>
        </w:rPr>
        <w:t xml:space="preserve"> </w:t>
      </w:r>
      <w:r w:rsidRPr="00D41518">
        <w:rPr>
          <w:rFonts w:ascii="Times New Roman" w:hAnsi="Times New Roman" w:cs="Times New Roman"/>
          <w:sz w:val="28"/>
          <w:szCs w:val="28"/>
        </w:rPr>
        <w:t>и особенно лысуха. В брачный период ведут так же скрытный образ жизни, но крупные размеры и приметная черная окраска</w:t>
      </w:r>
      <w:r w:rsidR="00DF3394">
        <w:rPr>
          <w:rFonts w:ascii="Times New Roman" w:hAnsi="Times New Roman" w:cs="Times New Roman"/>
          <w:sz w:val="28"/>
          <w:szCs w:val="28"/>
        </w:rPr>
        <w:t xml:space="preserve"> </w:t>
      </w:r>
      <w:r w:rsidRPr="00D41518">
        <w:rPr>
          <w:rFonts w:ascii="Times New Roman" w:hAnsi="Times New Roman" w:cs="Times New Roman"/>
          <w:sz w:val="28"/>
          <w:szCs w:val="28"/>
        </w:rPr>
        <w:t xml:space="preserve">оперенья делает их более заметными. Вместо оперения на лбу кожистые наросты – бляшки. Камышница занимает промежуточный экологический статус между </w:t>
      </w:r>
      <w:proofErr w:type="gramStart"/>
      <w:r w:rsidRPr="00D41518">
        <w:rPr>
          <w:rFonts w:ascii="Times New Roman" w:hAnsi="Times New Roman" w:cs="Times New Roman"/>
          <w:sz w:val="28"/>
          <w:szCs w:val="28"/>
        </w:rPr>
        <w:t>водными</w:t>
      </w:r>
      <w:proofErr w:type="gramEnd"/>
      <w:r w:rsidRPr="00D41518">
        <w:rPr>
          <w:rFonts w:ascii="Times New Roman" w:hAnsi="Times New Roman" w:cs="Times New Roman"/>
          <w:sz w:val="28"/>
          <w:szCs w:val="28"/>
        </w:rPr>
        <w:t xml:space="preserve"> и наземными </w:t>
      </w:r>
      <w:proofErr w:type="spellStart"/>
      <w:r w:rsidRPr="00D41518">
        <w:rPr>
          <w:rFonts w:ascii="Times New Roman" w:hAnsi="Times New Roman" w:cs="Times New Roman"/>
          <w:sz w:val="28"/>
          <w:szCs w:val="28"/>
        </w:rPr>
        <w:t>пастушковыми</w:t>
      </w:r>
      <w:proofErr w:type="spellEnd"/>
      <w:r w:rsidRPr="00D41518">
        <w:rPr>
          <w:rFonts w:ascii="Times New Roman" w:hAnsi="Times New Roman" w:cs="Times New Roman"/>
          <w:sz w:val="28"/>
          <w:szCs w:val="28"/>
        </w:rPr>
        <w:t>. Клюв и кожистая бляшка</w:t>
      </w:r>
      <w:r w:rsidR="001850EC">
        <w:rPr>
          <w:rFonts w:ascii="Times New Roman" w:hAnsi="Times New Roman" w:cs="Times New Roman"/>
          <w:sz w:val="28"/>
          <w:szCs w:val="28"/>
        </w:rPr>
        <w:t xml:space="preserve"> у нее</w:t>
      </w:r>
      <w:r w:rsidRPr="00D41518">
        <w:rPr>
          <w:rFonts w:ascii="Times New Roman" w:hAnsi="Times New Roman" w:cs="Times New Roman"/>
          <w:sz w:val="28"/>
          <w:szCs w:val="28"/>
        </w:rPr>
        <w:t xml:space="preserve"> красные. У плавающей птицы хвост всегда поднят, поэтому хорошо видно белое подхвостье. Лысухи являются настоящими водоплавающими птицами и образуют во время миграций совместные стаи с различными утками.  Отличаются от камышниц</w:t>
      </w:r>
      <w:r w:rsidR="001850EC">
        <w:rPr>
          <w:rFonts w:ascii="Times New Roman" w:hAnsi="Times New Roman" w:cs="Times New Roman"/>
          <w:sz w:val="28"/>
          <w:szCs w:val="28"/>
        </w:rPr>
        <w:t xml:space="preserve"> крупными размерами (с утку), а к</w:t>
      </w:r>
      <w:r w:rsidR="0098565F" w:rsidRPr="00D41518">
        <w:rPr>
          <w:rFonts w:ascii="Times New Roman" w:hAnsi="Times New Roman" w:cs="Times New Roman"/>
          <w:sz w:val="28"/>
          <w:szCs w:val="28"/>
        </w:rPr>
        <w:t>люв и бляшка на голове белые.</w:t>
      </w:r>
      <w:r w:rsidR="001850EC">
        <w:rPr>
          <w:rFonts w:ascii="Times New Roman" w:hAnsi="Times New Roman" w:cs="Times New Roman"/>
          <w:sz w:val="28"/>
          <w:szCs w:val="28"/>
        </w:rPr>
        <w:t xml:space="preserve"> Зеленые лапы у лысух непропорционально большие и заканчиваются длинными</w:t>
      </w:r>
      <w:r w:rsidR="00E7794A">
        <w:rPr>
          <w:rFonts w:ascii="Times New Roman" w:hAnsi="Times New Roman" w:cs="Times New Roman"/>
          <w:sz w:val="28"/>
          <w:szCs w:val="28"/>
        </w:rPr>
        <w:t>, с полукруглыми кожистыми фестончиками, пальцами.</w:t>
      </w:r>
    </w:p>
    <w:p w:rsidR="0098565F" w:rsidRPr="00D41518" w:rsidRDefault="0098565F" w:rsidP="00D415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1518">
        <w:rPr>
          <w:rFonts w:ascii="Times New Roman" w:hAnsi="Times New Roman" w:cs="Times New Roman"/>
          <w:sz w:val="28"/>
          <w:szCs w:val="28"/>
        </w:rPr>
        <w:t xml:space="preserve">Зимуют </w:t>
      </w:r>
      <w:r w:rsidR="00E7794A">
        <w:rPr>
          <w:rFonts w:ascii="Times New Roman" w:hAnsi="Times New Roman" w:cs="Times New Roman"/>
          <w:sz w:val="28"/>
          <w:szCs w:val="28"/>
        </w:rPr>
        <w:t xml:space="preserve">наши лысухи </w:t>
      </w:r>
      <w:r w:rsidRPr="00D41518">
        <w:rPr>
          <w:rFonts w:ascii="Times New Roman" w:hAnsi="Times New Roman" w:cs="Times New Roman"/>
          <w:sz w:val="28"/>
          <w:szCs w:val="28"/>
        </w:rPr>
        <w:t xml:space="preserve">на Каспийском и Черном морях, образуя многотысячные стаи. В южных регионах страны лысухи или </w:t>
      </w:r>
      <w:proofErr w:type="spellStart"/>
      <w:r w:rsidRPr="00D41518">
        <w:rPr>
          <w:rFonts w:ascii="Times New Roman" w:hAnsi="Times New Roman" w:cs="Times New Roman"/>
          <w:sz w:val="28"/>
          <w:szCs w:val="28"/>
        </w:rPr>
        <w:t>кашкалдаки</w:t>
      </w:r>
      <w:proofErr w:type="spellEnd"/>
      <w:r w:rsidRPr="00D41518">
        <w:rPr>
          <w:rFonts w:ascii="Times New Roman" w:hAnsi="Times New Roman" w:cs="Times New Roman"/>
          <w:sz w:val="28"/>
          <w:szCs w:val="28"/>
        </w:rPr>
        <w:t xml:space="preserve"> являются обычным охотничье-промысловым видом.</w:t>
      </w:r>
    </w:p>
    <w:p w:rsidR="00477B36" w:rsidRDefault="00E7794A" w:rsidP="00D415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77B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45910" cy="4430607"/>
            <wp:effectExtent l="19050" t="0" r="2540" b="0"/>
            <wp:docPr id="5" name="Рисунок 5" descr="F:\Статьи С.Ф.Акулинкина\Лысух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Статьи С.Ф.Акулинкина\Лысух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30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B36" w:rsidRPr="00477B36" w:rsidRDefault="00477B36" w:rsidP="00477B36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77B36">
        <w:rPr>
          <w:rFonts w:ascii="Times New Roman" w:hAnsi="Times New Roman" w:cs="Times New Roman"/>
          <w:i/>
          <w:sz w:val="28"/>
          <w:szCs w:val="28"/>
        </w:rPr>
        <w:t>Лысуха</w:t>
      </w:r>
    </w:p>
    <w:p w:rsidR="00474118" w:rsidRDefault="00E7794A" w:rsidP="00D415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планете обитает множество лысух, приспособившихся к различным условиям жизни. Родиной двух интересных видов этого рода является Южная Америка. Многие высокогорные озера в горах Андах не имеют мелководий, поэтому живущие там гигантские лысухи строят из травы и водорослей огромные, опирающиеся на дно водоема, гнезда, высота которых достигает нескольких метров. </w:t>
      </w:r>
    </w:p>
    <w:p w:rsidR="00474118" w:rsidRDefault="00474118" w:rsidP="00D415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Другой вид – рогатая лысуха, селится на глубоководных водоемах, где вообще нет растительности, поэтому при отсутствии традиционного материала птицы выкладывают конусы гнезд из камней. </w:t>
      </w:r>
      <w:r w:rsidR="00127251" w:rsidRPr="00D41518">
        <w:rPr>
          <w:rFonts w:ascii="Times New Roman" w:hAnsi="Times New Roman" w:cs="Times New Roman"/>
          <w:sz w:val="28"/>
          <w:szCs w:val="28"/>
        </w:rPr>
        <w:t xml:space="preserve">Масса каменных пирамид достигает полутора тонн.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118" w:rsidRDefault="00474118" w:rsidP="00D415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Большинство видов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пастушковых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Кировской области обитает на пределе ареала их северного распространения, поэтому численность их минимальна. </w:t>
      </w:r>
    </w:p>
    <w:p w:rsidR="00127251" w:rsidRPr="00D41518" w:rsidRDefault="00474118" w:rsidP="00D415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Появлению многих видов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пастушковых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«обязан» мелиораторам, построившим в 90-е годы ХХ века мелководные, с богатой прибрежной растительностью, пруды. </w:t>
      </w:r>
      <w:r w:rsidR="00127251" w:rsidRPr="00D41518">
        <w:rPr>
          <w:rFonts w:ascii="Times New Roman" w:hAnsi="Times New Roman" w:cs="Times New Roman"/>
          <w:sz w:val="28"/>
          <w:szCs w:val="28"/>
        </w:rPr>
        <w:t xml:space="preserve">В историческое время </w:t>
      </w:r>
      <w:r>
        <w:rPr>
          <w:rFonts w:ascii="Times New Roman" w:hAnsi="Times New Roman" w:cs="Times New Roman"/>
          <w:sz w:val="28"/>
          <w:szCs w:val="28"/>
        </w:rPr>
        <w:t xml:space="preserve">на планете </w:t>
      </w:r>
      <w:r w:rsidR="00127251" w:rsidRPr="00D41518">
        <w:rPr>
          <w:rFonts w:ascii="Times New Roman" w:hAnsi="Times New Roman" w:cs="Times New Roman"/>
          <w:sz w:val="28"/>
          <w:szCs w:val="28"/>
        </w:rPr>
        <w:t xml:space="preserve">вымерло не менее пятнадцати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3394">
        <w:rPr>
          <w:rFonts w:ascii="Times New Roman" w:hAnsi="Times New Roman" w:cs="Times New Roman"/>
          <w:sz w:val="28"/>
          <w:szCs w:val="28"/>
        </w:rPr>
        <w:t>видов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пастушковых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птиц</w:t>
      </w:r>
      <w:r w:rsidR="00127251" w:rsidRPr="00D4151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127251" w:rsidRPr="00D41518">
        <w:rPr>
          <w:rFonts w:ascii="Times New Roman" w:hAnsi="Times New Roman" w:cs="Times New Roman"/>
          <w:sz w:val="28"/>
          <w:szCs w:val="28"/>
        </w:rPr>
        <w:t>выдерж</w:t>
      </w:r>
      <w:r>
        <w:rPr>
          <w:rFonts w:ascii="Times New Roman" w:hAnsi="Times New Roman" w:cs="Times New Roman"/>
          <w:sz w:val="28"/>
          <w:szCs w:val="28"/>
        </w:rPr>
        <w:t>авших антропогенного воздействия, и о</w:t>
      </w:r>
      <w:r w:rsidR="00127251" w:rsidRPr="00D41518">
        <w:rPr>
          <w:rFonts w:ascii="Times New Roman" w:hAnsi="Times New Roman" w:cs="Times New Roman"/>
          <w:sz w:val="28"/>
          <w:szCs w:val="28"/>
        </w:rPr>
        <w:t>собенно пострадали островные популяции, у которых не было естественных врагов.</w:t>
      </w:r>
    </w:p>
    <w:p w:rsidR="00127251" w:rsidRPr="00D41518" w:rsidRDefault="00127251" w:rsidP="00D415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1518">
        <w:rPr>
          <w:rFonts w:ascii="Times New Roman" w:hAnsi="Times New Roman" w:cs="Times New Roman"/>
          <w:sz w:val="28"/>
          <w:szCs w:val="28"/>
        </w:rPr>
        <w:t xml:space="preserve">При отсутствии хищников многие </w:t>
      </w:r>
      <w:r w:rsidR="00474118">
        <w:rPr>
          <w:rFonts w:ascii="Times New Roman" w:hAnsi="Times New Roman" w:cs="Times New Roman"/>
          <w:sz w:val="28"/>
          <w:szCs w:val="28"/>
        </w:rPr>
        <w:t xml:space="preserve">виды </w:t>
      </w:r>
      <w:r w:rsidRPr="00D41518">
        <w:rPr>
          <w:rFonts w:ascii="Times New Roman" w:hAnsi="Times New Roman" w:cs="Times New Roman"/>
          <w:sz w:val="28"/>
          <w:szCs w:val="28"/>
        </w:rPr>
        <w:t>утратили способность к полету и стали уязвимы для завезенных европейскими колонизаторами собак, кошек, крыс и других животных.</w:t>
      </w:r>
    </w:p>
    <w:p w:rsidR="0098565F" w:rsidRPr="00474118" w:rsidRDefault="00474118" w:rsidP="00474118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7411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</w:t>
      </w:r>
      <w:proofErr w:type="spellStart"/>
      <w:r w:rsidRPr="00474118">
        <w:rPr>
          <w:rFonts w:ascii="Times New Roman" w:hAnsi="Times New Roman" w:cs="Times New Roman"/>
          <w:i/>
          <w:sz w:val="28"/>
          <w:szCs w:val="28"/>
        </w:rPr>
        <w:t>С.Ф.Акулинкин</w:t>
      </w:r>
      <w:proofErr w:type="spellEnd"/>
      <w:r w:rsidRPr="00474118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98565F" w:rsidRPr="00474118" w:rsidSect="00D415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0214"/>
    <w:rsid w:val="00003444"/>
    <w:rsid w:val="00050FE7"/>
    <w:rsid w:val="000A0241"/>
    <w:rsid w:val="001068FC"/>
    <w:rsid w:val="00110214"/>
    <w:rsid w:val="00127251"/>
    <w:rsid w:val="001850EC"/>
    <w:rsid w:val="0024706F"/>
    <w:rsid w:val="002C2CCC"/>
    <w:rsid w:val="003F11B7"/>
    <w:rsid w:val="00474118"/>
    <w:rsid w:val="00477B36"/>
    <w:rsid w:val="005A45FE"/>
    <w:rsid w:val="007C7989"/>
    <w:rsid w:val="009664D5"/>
    <w:rsid w:val="0098565F"/>
    <w:rsid w:val="00A668B9"/>
    <w:rsid w:val="00D41518"/>
    <w:rsid w:val="00D75AF4"/>
    <w:rsid w:val="00DF3394"/>
    <w:rsid w:val="00E7794A"/>
    <w:rsid w:val="00E86ABF"/>
    <w:rsid w:val="00FD0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F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7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</dc:creator>
  <cp:lastModifiedBy>darmuz</cp:lastModifiedBy>
  <cp:revision>5</cp:revision>
  <cp:lastPrinted>2022-07-15T08:48:00Z</cp:lastPrinted>
  <dcterms:created xsi:type="dcterms:W3CDTF">2020-10-23T17:31:00Z</dcterms:created>
  <dcterms:modified xsi:type="dcterms:W3CDTF">2022-07-15T09:05:00Z</dcterms:modified>
</cp:coreProperties>
</file>