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DF" w:rsidRPr="0070104E" w:rsidRDefault="00BA6CDF" w:rsidP="0070104E">
      <w:pPr>
        <w:jc w:val="center"/>
        <w:rPr>
          <w:b/>
          <w:sz w:val="40"/>
          <w:szCs w:val="40"/>
        </w:rPr>
      </w:pPr>
      <w:r w:rsidRPr="0070104E">
        <w:rPr>
          <w:b/>
          <w:sz w:val="40"/>
          <w:szCs w:val="40"/>
        </w:rPr>
        <w:t>ИЛЕ</w:t>
      </w:r>
      <w:r w:rsidR="0070104E" w:rsidRPr="0070104E">
        <w:rPr>
          <w:b/>
          <w:sz w:val="40"/>
          <w:szCs w:val="40"/>
        </w:rPr>
        <w:t>Я</w:t>
      </w:r>
    </w:p>
    <w:p w:rsidR="00BA6CDF" w:rsidRDefault="00BA6CDF" w:rsidP="00BA6CDF">
      <w:pPr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 деревне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Ворожковы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Вязовского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с</w:t>
      </w:r>
      <w:proofErr w:type="gramEnd"/>
      <w:r>
        <w:rPr>
          <w:rFonts w:ascii="Calibri" w:eastAsia="Calibri" w:hAnsi="Calibri" w:cs="Times New Roman"/>
          <w:sz w:val="28"/>
          <w:szCs w:val="28"/>
        </w:rPr>
        <w:t>/</w:t>
      </w:r>
      <w:proofErr w:type="gramStart"/>
      <w:r>
        <w:rPr>
          <w:rFonts w:ascii="Calibri" w:eastAsia="Calibri" w:hAnsi="Calibri" w:cs="Times New Roman"/>
          <w:sz w:val="28"/>
          <w:szCs w:val="28"/>
        </w:rPr>
        <w:t>с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Даровского р-на Кировской обл. на рождество и на старый новый год обряды проводила женщина лет пятидесяти Матрёна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Ларионовна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по прозвищу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Куприха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. При этом пели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илею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а она была запевала. В начале на блюдо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ложили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нарезанный кубиками хлеб и закрыв его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платком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пели урожайные песни. Затем хлеб раздавали присутствующим, а взамен они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ложили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лодышку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(косточка от овцы) или крупную пуговицу или кольцо с руки.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0104E">
        <w:rPr>
          <w:rFonts w:ascii="Times New Roman" w:hAnsi="Times New Roman" w:cs="Times New Roman"/>
          <w:i/>
          <w:sz w:val="24"/>
          <w:szCs w:val="24"/>
        </w:rPr>
        <w:t>-  повторяется по два раза после каждого куплета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1. Растворила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квашёнку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на донышке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а проснулась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раным-роно</w:t>
      </w:r>
      <w:proofErr w:type="spellEnd"/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квашёнка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располным-полна</w:t>
      </w:r>
      <w:proofErr w:type="spellEnd"/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краям ровна.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 А кому-то эта песенка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BA6CDF" w:rsidRPr="0070104E" w:rsidRDefault="00BA6CDF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После каждого припева запевала чашку встряхивает, берёт вещь через платок и показывает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всем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чтоб сознались чья. Если не признались, то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ложит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в фартук до следующего обряда.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2. На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губнёшке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три ворошка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Как из первого-то ворошка пиво варить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Из второго-то ворошка гостей кормить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А из третьего-то ворошка семью кормить.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3.  За воротами кони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Заворочены стоят.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Сесть и уехать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И домой не уехать.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4. 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Кисюрка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в конурку спать пошла. 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5.  На печке мужик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Обосрался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лежит.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А под печью свинья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исчевырилася</w:t>
      </w:r>
      <w:proofErr w:type="spellEnd"/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6.  Вышла коровка из леса со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приполоном</w:t>
      </w:r>
      <w:proofErr w:type="spellEnd"/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телёночком, со ребёночком.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7.  Курочка по улочке похаживает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Себе дружка привораживает.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lastRenderedPageBreak/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8.  Кукушка в дальнем лесу куковала.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Мне долгую и счастливую жизнь нагадала.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9.  Птичка в гнёздышке сидит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Свои яички стережёт.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10.  Как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полюшке чистом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  Одиноко берёзка растёт.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Песня 11.  Чашечка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поплавушечка</w:t>
      </w:r>
      <w:proofErr w:type="spellEnd"/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   Где не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поплавает всё к берегу приплывёт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>Песня 12.  На печи баба сидела,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Жопой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снег таяла, мужу щи варила.</w:t>
      </w:r>
    </w:p>
    <w:p w:rsidR="0070104E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Припев: 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 xml:space="preserve">А кому-то эта песенка </w:t>
      </w:r>
      <w:proofErr w:type="spellStart"/>
      <w:r w:rsidR="0070104E" w:rsidRPr="0070104E">
        <w:rPr>
          <w:rFonts w:ascii="Times New Roman" w:eastAsia="Calibri" w:hAnsi="Times New Roman" w:cs="Times New Roman"/>
          <w:sz w:val="28"/>
          <w:szCs w:val="28"/>
        </w:rPr>
        <w:t>достан</w:t>
      </w:r>
      <w:r w:rsidR="0070104E" w:rsidRPr="0070104E">
        <w:rPr>
          <w:rFonts w:ascii="Times New Roman" w:hAnsi="Times New Roman" w:cs="Times New Roman"/>
          <w:sz w:val="28"/>
          <w:szCs w:val="28"/>
        </w:rPr>
        <w:t>е</w:t>
      </w:r>
      <w:r w:rsidR="0070104E" w:rsidRPr="0070104E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Тому жить бы богато, ходить хорошо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Да не делать не чего.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На перине на пушку</w:t>
      </w:r>
    </w:p>
    <w:p w:rsidR="0070104E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Шитом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рано положку</w:t>
      </w:r>
    </w:p>
    <w:p w:rsidR="0070104E" w:rsidRPr="0070104E" w:rsidRDefault="0070104E" w:rsidP="00701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               Тому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збуд</w:t>
      </w:r>
      <w:r w:rsidRPr="0070104E">
        <w:rPr>
          <w:rFonts w:ascii="Times New Roman" w:hAnsi="Times New Roman" w:cs="Times New Roman"/>
          <w:sz w:val="28"/>
          <w:szCs w:val="28"/>
        </w:rPr>
        <w:t>е</w:t>
      </w:r>
      <w:r w:rsidRPr="0070104E">
        <w:rPr>
          <w:rFonts w:ascii="Times New Roman" w:eastAsia="Calibri" w:hAnsi="Times New Roman" w:cs="Times New Roman"/>
          <w:sz w:val="28"/>
          <w:szCs w:val="28"/>
        </w:rPr>
        <w:t>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спамятуется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6CDF" w:rsidRPr="0070104E" w:rsidRDefault="0070104E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70104E">
        <w:rPr>
          <w:rFonts w:ascii="Times New Roman" w:hAnsi="Times New Roman" w:cs="Times New Roman"/>
          <w:b/>
          <w:sz w:val="28"/>
          <w:szCs w:val="28"/>
        </w:rPr>
        <w:t>Илея</w:t>
      </w:r>
      <w:proofErr w:type="spellEnd"/>
      <w:r w:rsidRPr="0070104E">
        <w:rPr>
          <w:rFonts w:ascii="Times New Roman" w:hAnsi="Times New Roman" w:cs="Times New Roman"/>
          <w:b/>
          <w:sz w:val="28"/>
          <w:szCs w:val="28"/>
        </w:rPr>
        <w:t xml:space="preserve"> – да мы не песенки поем</w:t>
      </w:r>
      <w:r w:rsidRPr="0070104E">
        <w:rPr>
          <w:rFonts w:ascii="Times New Roman" w:hAnsi="Times New Roman" w:cs="Times New Roman"/>
          <w:b/>
          <w:sz w:val="28"/>
          <w:szCs w:val="28"/>
        </w:rPr>
        <w:br/>
        <w:t>Хлебу честь воздаем</w:t>
      </w:r>
      <w:r w:rsidRPr="007010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Обычно вещей в чашке было много и песнь </w:t>
      </w:r>
      <w:proofErr w:type="gramStart"/>
      <w:r w:rsidRPr="0070104E">
        <w:rPr>
          <w:rFonts w:ascii="Times New Roman" w:eastAsia="Calibri" w:hAnsi="Times New Roman" w:cs="Times New Roman"/>
          <w:i/>
          <w:sz w:val="28"/>
          <w:szCs w:val="28"/>
        </w:rPr>
        <w:t>по этому</w:t>
      </w:r>
      <w:proofErr w:type="gramEnd"/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повторяли.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 После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илеи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ночь ходили слушать к лошадям с нечётным числом людей.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При этом не надо вспоминать бога. Загадывали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кончится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или нет война. Ходили на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розверти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(то есть на перекрёстки дорог). При этом загадывали, выживет или нет больной. Ходили в овин, девки </w:t>
      </w:r>
      <w:proofErr w:type="gramStart"/>
      <w:r w:rsidRPr="0070104E">
        <w:rPr>
          <w:rFonts w:ascii="Times New Roman" w:eastAsia="Calibri" w:hAnsi="Times New Roman" w:cs="Times New Roman"/>
          <w:sz w:val="28"/>
          <w:szCs w:val="28"/>
        </w:rPr>
        <w:t>невесты</w:t>
      </w:r>
      <w:proofErr w:type="gram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что бы угадать будет жених бедный или богатый. </w:t>
      </w:r>
    </w:p>
    <w:p w:rsidR="00BA6CDF" w:rsidRPr="0070104E" w:rsidRDefault="00BA6CDF" w:rsidP="007010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крещение ведро запирали замком и ключ </w:t>
      </w:r>
      <w:proofErr w:type="spellStart"/>
      <w:r w:rsidRPr="0070104E">
        <w:rPr>
          <w:rFonts w:ascii="Times New Roman" w:eastAsia="Calibri" w:hAnsi="Times New Roman" w:cs="Times New Roman"/>
          <w:sz w:val="28"/>
          <w:szCs w:val="28"/>
        </w:rPr>
        <w:t>ложили</w:t>
      </w:r>
      <w:proofErr w:type="spellEnd"/>
      <w:r w:rsidRPr="0070104E">
        <w:rPr>
          <w:rFonts w:ascii="Times New Roman" w:eastAsia="Calibri" w:hAnsi="Times New Roman" w:cs="Times New Roman"/>
          <w:sz w:val="28"/>
          <w:szCs w:val="28"/>
        </w:rPr>
        <w:t xml:space="preserve"> под подушку. При этом во сне суженый приходил за ключом и отпирал ведро.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>Клубок: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Клубок </w:t>
      </w:r>
      <w:proofErr w:type="spellStart"/>
      <w:r w:rsidRPr="0070104E">
        <w:rPr>
          <w:rFonts w:ascii="Times New Roman" w:eastAsia="Calibri" w:hAnsi="Times New Roman" w:cs="Times New Roman"/>
          <w:i/>
          <w:sz w:val="28"/>
          <w:szCs w:val="28"/>
        </w:rPr>
        <w:t>далеконько</w:t>
      </w:r>
      <w:proofErr w:type="spellEnd"/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расстилается,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А сани в дорогу собираются. (К путешествию.)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Кусочек хлебушка: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>Как сын с отцом сеял рожь с овсом.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На печи им сидеть, поперек себя толстеть. (К богатству.)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Сушка: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>Мышь по горнице бежит,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Каравай к себе тащит. (К подаркам.)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Монетка: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>За рекой живут мужики богатые,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Они гребут жемчуга лопатами. (К прибыли, к деньгам.)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>Шерстка</w:t>
      </w:r>
      <w:r w:rsidRPr="0070104E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Ходит </w:t>
      </w:r>
      <w:proofErr w:type="spellStart"/>
      <w:r w:rsidRPr="0070104E">
        <w:rPr>
          <w:rFonts w:ascii="Times New Roman" w:eastAsia="Calibri" w:hAnsi="Times New Roman" w:cs="Times New Roman"/>
          <w:i/>
          <w:sz w:val="28"/>
          <w:szCs w:val="28"/>
        </w:rPr>
        <w:t>овечушка</w:t>
      </w:r>
      <w:proofErr w:type="spellEnd"/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да по лавочке,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Водит котика да за лапочки. (К дружку.)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Бумажка с ниткой: </w:t>
      </w:r>
    </w:p>
    <w:p w:rsidR="00BA6CDF" w:rsidRPr="0070104E" w:rsidRDefault="00BA6CDF" w:rsidP="0070104E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Сидит кошечка у </w:t>
      </w:r>
      <w:proofErr w:type="spellStart"/>
      <w:r w:rsidRPr="0070104E">
        <w:rPr>
          <w:rFonts w:ascii="Times New Roman" w:eastAsia="Calibri" w:hAnsi="Times New Roman" w:cs="Times New Roman"/>
          <w:i/>
          <w:sz w:val="28"/>
          <w:szCs w:val="28"/>
        </w:rPr>
        <w:t>печурочки</w:t>
      </w:r>
      <w:proofErr w:type="spellEnd"/>
      <w:r w:rsidRPr="0070104E">
        <w:rPr>
          <w:rFonts w:ascii="Times New Roman" w:eastAsia="Calibri" w:hAnsi="Times New Roman" w:cs="Times New Roman"/>
          <w:i/>
          <w:sz w:val="28"/>
          <w:szCs w:val="28"/>
        </w:rPr>
        <w:t>,</w:t>
      </w:r>
    </w:p>
    <w:p w:rsidR="00BA6CDF" w:rsidRPr="0070104E" w:rsidRDefault="00BA6CDF" w:rsidP="0070104E">
      <w:pPr>
        <w:spacing w:line="240" w:lineRule="auto"/>
        <w:rPr>
          <w:rStyle w:val="apple-converted-space"/>
          <w:rFonts w:ascii="Times New Roman" w:eastAsia="Calibri" w:hAnsi="Times New Roman" w:cs="Times New Roman"/>
          <w:i/>
          <w:sz w:val="28"/>
          <w:szCs w:val="28"/>
        </w:rPr>
      </w:pPr>
      <w:r w:rsidRPr="0070104E">
        <w:rPr>
          <w:rFonts w:ascii="Times New Roman" w:eastAsia="Calibri" w:hAnsi="Times New Roman" w:cs="Times New Roman"/>
          <w:i/>
          <w:sz w:val="28"/>
          <w:szCs w:val="28"/>
        </w:rPr>
        <w:t xml:space="preserve"> Да все с малыми, да с котятами. (К большой дружной семье.)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A6CDF" w:rsidRPr="0070104E" w:rsidTr="00EB0306">
        <w:tc>
          <w:tcPr>
            <w:tcW w:w="4785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 гумне,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гумешке</w:t>
            </w:r>
            <w:proofErr w:type="spellEnd"/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Три ворошка: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Из первого ворошка хлеб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пекчи</w:t>
            </w:r>
            <w:proofErr w:type="spellEnd"/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Из второго – пиво варить,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А из третьего вино курить.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(</w:t>
            </w: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 богатству)</w:t>
            </w:r>
          </w:p>
        </w:tc>
        <w:tc>
          <w:tcPr>
            <w:tcW w:w="4786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Растворю я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квашонку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 донышке,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Поставлю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квашонку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столбушку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Взошла моя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квашонка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Полным полна,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Со краям равна</w:t>
            </w:r>
            <w:proofErr w:type="gram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     </w:t>
            </w: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(</w:t>
            </w:r>
            <w:proofErr w:type="gramStart"/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</w:t>
            </w:r>
            <w:proofErr w:type="gramEnd"/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достатку)</w:t>
            </w:r>
          </w:p>
        </w:tc>
      </w:tr>
      <w:tr w:rsidR="00BA6CDF" w:rsidRPr="0070104E" w:rsidTr="00EB0306">
        <w:tc>
          <w:tcPr>
            <w:tcW w:w="4785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Комар пищит,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Сто рублей тащит.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Комариха верещит,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В баню веничек тащит.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         ( к богатству)</w:t>
            </w:r>
          </w:p>
        </w:tc>
        <w:tc>
          <w:tcPr>
            <w:tcW w:w="4786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 xml:space="preserve">Брошу я подушечку через </w:t>
            </w: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ворота.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Упала подушечка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кареточку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Тень –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тенцу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Поезжай к венцу</w:t>
            </w:r>
            <w:proofErr w:type="gram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</w:t>
            </w:r>
            <w:proofErr w:type="gramEnd"/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 венчанию)</w:t>
            </w:r>
          </w:p>
        </w:tc>
      </w:tr>
      <w:tr w:rsidR="00BA6CDF" w:rsidRPr="0070104E" w:rsidTr="00EB0306">
        <w:tc>
          <w:tcPr>
            <w:tcW w:w="4785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Я по горнице хожу,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Слезы катятся.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Как на друга взгляну,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Сердце радуется</w:t>
            </w:r>
            <w:proofErr w:type="gram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</w:t>
            </w:r>
            <w:proofErr w:type="gramEnd"/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 любви)</w:t>
            </w:r>
          </w:p>
        </w:tc>
        <w:tc>
          <w:tcPr>
            <w:tcW w:w="4786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Сидит воробей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перегороде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Куда поглядит,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Туда и полети</w:t>
            </w:r>
            <w:r w:rsid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(к вольной жизни)</w:t>
            </w:r>
          </w:p>
        </w:tc>
      </w:tr>
      <w:tr w:rsidR="00BA6CDF" w:rsidRPr="0070104E" w:rsidTr="00EB0306">
        <w:tc>
          <w:tcPr>
            <w:tcW w:w="4785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Чарочка, </w:t>
            </w:r>
            <w:proofErr w:type="spellStart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поплывушечка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Куда приплывет.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Там и век изживет.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         ( к перемене места жизни)</w:t>
            </w:r>
          </w:p>
        </w:tc>
        <w:tc>
          <w:tcPr>
            <w:tcW w:w="4786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Вам по горнице ходить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sz w:val="32"/>
                <w:szCs w:val="32"/>
              </w:rPr>
              <w:t>Да чай разносить.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70104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          (к встрече гостей)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A6CDF" w:rsidRPr="0070104E" w:rsidTr="00EB0306">
        <w:tc>
          <w:tcPr>
            <w:tcW w:w="4785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Растворю я створ,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Брошу деньги на стол.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А невесту – за стол.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     </w:t>
            </w:r>
            <w:r w:rsidRPr="0070104E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(к женитьбе)</w:t>
            </w:r>
          </w:p>
        </w:tc>
        <w:tc>
          <w:tcPr>
            <w:tcW w:w="4786" w:type="dxa"/>
          </w:tcPr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По подполью хожу,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Шорыкалку</w:t>
            </w:r>
            <w:proofErr w:type="spellEnd"/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ищу,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Я еще похожу</w:t>
            </w:r>
          </w:p>
          <w:p w:rsidR="00BA6CDF" w:rsidRPr="0070104E" w:rsidRDefault="00BA6CDF" w:rsidP="0070104E">
            <w:pPr>
              <w:spacing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Да еще поищу</w:t>
            </w:r>
            <w:proofErr w:type="gramStart"/>
            <w:r w:rsidRPr="0070104E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  <w:r w:rsidRPr="007010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7010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 бесполезным занятиям)</w:t>
            </w:r>
          </w:p>
        </w:tc>
      </w:tr>
    </w:tbl>
    <w:p w:rsidR="00BA6CDF" w:rsidRPr="0070104E" w:rsidRDefault="00BA6CDF" w:rsidP="0070104E">
      <w:pPr>
        <w:spacing w:line="240" w:lineRule="auto"/>
        <w:rPr>
          <w:rFonts w:ascii="Times New Roman" w:hAnsi="Times New Roman" w:cs="Times New Roman"/>
        </w:rPr>
      </w:pPr>
    </w:p>
    <w:sectPr w:rsidR="00BA6CDF" w:rsidRPr="0070104E" w:rsidSect="00A0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CDF"/>
    <w:rsid w:val="00135C32"/>
    <w:rsid w:val="0070104E"/>
    <w:rsid w:val="00A00AF0"/>
    <w:rsid w:val="00BA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6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2</cp:revision>
  <cp:lastPrinted>2018-01-17T04:54:00Z</cp:lastPrinted>
  <dcterms:created xsi:type="dcterms:W3CDTF">2018-01-17T04:05:00Z</dcterms:created>
  <dcterms:modified xsi:type="dcterms:W3CDTF">2018-01-17T04:55:00Z</dcterms:modified>
</cp:coreProperties>
</file>