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52A" w:rsidRPr="00412DC2" w:rsidRDefault="002170BA" w:rsidP="00412D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2DC2">
        <w:rPr>
          <w:rFonts w:ascii="Times New Roman" w:hAnsi="Times New Roman" w:cs="Times New Roman"/>
          <w:b/>
          <w:sz w:val="32"/>
          <w:szCs w:val="32"/>
        </w:rPr>
        <w:t>Крылатая радуга из перьев</w:t>
      </w:r>
    </w:p>
    <w:p w:rsidR="002170BA" w:rsidRPr="00412DC2" w:rsidRDefault="00412DC2" w:rsidP="00412DC2">
      <w:pPr>
        <w:ind w:left="3969" w:hanging="396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2170BA" w:rsidRPr="00412DC2">
        <w:rPr>
          <w:rFonts w:ascii="Times New Roman" w:hAnsi="Times New Roman" w:cs="Times New Roman"/>
          <w:sz w:val="28"/>
          <w:szCs w:val="28"/>
        </w:rPr>
        <w:t xml:space="preserve">Когда мне было пять лет, я нашел у реки перо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170BA" w:rsidRPr="00412DC2">
        <w:rPr>
          <w:rFonts w:ascii="Times New Roman" w:hAnsi="Times New Roman" w:cs="Times New Roman"/>
          <w:sz w:val="28"/>
          <w:szCs w:val="28"/>
        </w:rPr>
        <w:t>зимородка. Никогда не видел я ничего столь же яркого!</w:t>
      </w:r>
      <w:r w:rsidR="00CD4D26" w:rsidRPr="00412DC2">
        <w:rPr>
          <w:rFonts w:ascii="Times New Roman" w:hAnsi="Times New Roman" w:cs="Times New Roman"/>
          <w:sz w:val="28"/>
          <w:szCs w:val="28"/>
        </w:rPr>
        <w:t xml:space="preserve"> Перо казалось занесенным из других волшебных стран. С тех пор в наших скучных северных краях мне  мучительно не хватало настоящих красок.</w:t>
      </w:r>
    </w:p>
    <w:p w:rsidR="00CD4D26" w:rsidRPr="00412DC2" w:rsidRDefault="00CD4D26" w:rsidP="00412DC2">
      <w:pPr>
        <w:ind w:left="3969" w:hanging="396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12DC2">
        <w:rPr>
          <w:rFonts w:ascii="Times New Roman" w:hAnsi="Times New Roman" w:cs="Times New Roman"/>
          <w:i/>
          <w:sz w:val="28"/>
          <w:szCs w:val="28"/>
        </w:rPr>
        <w:t>Поль Гоген</w:t>
      </w:r>
    </w:p>
    <w:p w:rsidR="00CD4D26" w:rsidRPr="00412DC2" w:rsidRDefault="00CD4D26">
      <w:pPr>
        <w:rPr>
          <w:rFonts w:ascii="Times New Roman" w:hAnsi="Times New Roman" w:cs="Times New Roman"/>
          <w:sz w:val="28"/>
          <w:szCs w:val="28"/>
        </w:rPr>
      </w:pPr>
    </w:p>
    <w:p w:rsidR="00CD4D26" w:rsidRPr="00412DC2" w:rsidRDefault="00CD4D26">
      <w:pPr>
        <w:rPr>
          <w:rFonts w:ascii="Times New Roman" w:hAnsi="Times New Roman" w:cs="Times New Roman"/>
          <w:sz w:val="28"/>
          <w:szCs w:val="28"/>
        </w:rPr>
      </w:pPr>
      <w:r w:rsidRPr="00412DC2">
        <w:rPr>
          <w:rFonts w:ascii="Times New Roman" w:hAnsi="Times New Roman" w:cs="Times New Roman"/>
          <w:sz w:val="28"/>
          <w:szCs w:val="28"/>
        </w:rPr>
        <w:t>Большинство ярко окрашенных пернатых живут в тропических широтах, где природа проявляется  во всем буйстве красок. Такими птицами в наших северных краях являются немногочисленные представител</w:t>
      </w:r>
      <w:r w:rsidR="00347D1C">
        <w:rPr>
          <w:rFonts w:ascii="Times New Roman" w:hAnsi="Times New Roman" w:cs="Times New Roman"/>
          <w:sz w:val="28"/>
          <w:szCs w:val="28"/>
        </w:rPr>
        <w:t>и</w:t>
      </w:r>
      <w:r w:rsidR="008F3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31D7">
        <w:rPr>
          <w:rFonts w:ascii="Times New Roman" w:hAnsi="Times New Roman" w:cs="Times New Roman"/>
          <w:sz w:val="28"/>
          <w:szCs w:val="28"/>
        </w:rPr>
        <w:t>Р</w:t>
      </w:r>
      <w:r w:rsidRPr="00412DC2">
        <w:rPr>
          <w:rFonts w:ascii="Times New Roman" w:hAnsi="Times New Roman" w:cs="Times New Roman"/>
          <w:sz w:val="28"/>
          <w:szCs w:val="28"/>
        </w:rPr>
        <w:t>акшеобразных</w:t>
      </w:r>
      <w:proofErr w:type="spellEnd"/>
      <w:r w:rsidRPr="00412DC2">
        <w:rPr>
          <w:rFonts w:ascii="Times New Roman" w:hAnsi="Times New Roman" w:cs="Times New Roman"/>
          <w:sz w:val="28"/>
          <w:szCs w:val="28"/>
        </w:rPr>
        <w:t>. В отряде более двухсот мелких и средних размеров птиц, от</w:t>
      </w:r>
      <w:r w:rsidR="008F31D7">
        <w:rPr>
          <w:rFonts w:ascii="Times New Roman" w:hAnsi="Times New Roman" w:cs="Times New Roman"/>
          <w:sz w:val="28"/>
          <w:szCs w:val="28"/>
        </w:rPr>
        <w:t>носящихся к десяти  семействам и обитающим</w:t>
      </w:r>
      <w:r w:rsidRPr="00412DC2">
        <w:rPr>
          <w:rFonts w:ascii="Times New Roman" w:hAnsi="Times New Roman" w:cs="Times New Roman"/>
          <w:sz w:val="28"/>
          <w:szCs w:val="28"/>
        </w:rPr>
        <w:t xml:space="preserve"> преимущественно в теплых странах.</w:t>
      </w:r>
    </w:p>
    <w:p w:rsidR="00CD4D26" w:rsidRPr="00412DC2" w:rsidRDefault="008F3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этих птиц 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r w:rsidR="00CD4D26" w:rsidRPr="00412DC2">
        <w:rPr>
          <w:rFonts w:ascii="Times New Roman" w:hAnsi="Times New Roman" w:cs="Times New Roman"/>
          <w:sz w:val="28"/>
          <w:szCs w:val="28"/>
        </w:rPr>
        <w:t>арактерны</w:t>
      </w:r>
      <w:proofErr w:type="gramEnd"/>
      <w:r w:rsidR="00CD4D26" w:rsidRPr="00412DC2">
        <w:rPr>
          <w:rFonts w:ascii="Times New Roman" w:hAnsi="Times New Roman" w:cs="Times New Roman"/>
          <w:sz w:val="28"/>
          <w:szCs w:val="28"/>
        </w:rPr>
        <w:t xml:space="preserve"> плотное телосложение, крупная голова и мощный прямой или слегка изогнутый книзу клюв. </w:t>
      </w:r>
      <w:r>
        <w:rPr>
          <w:rFonts w:ascii="Times New Roman" w:hAnsi="Times New Roman" w:cs="Times New Roman"/>
          <w:sz w:val="28"/>
          <w:szCs w:val="28"/>
        </w:rPr>
        <w:t xml:space="preserve">Гнезда строят </w:t>
      </w:r>
      <w:r w:rsidR="00CD4D26" w:rsidRPr="00412DC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различных укрытиях</w:t>
      </w:r>
      <w:r w:rsidR="00CD4D26" w:rsidRPr="00412DC2">
        <w:rPr>
          <w:rFonts w:ascii="Times New Roman" w:hAnsi="Times New Roman" w:cs="Times New Roman"/>
          <w:sz w:val="28"/>
          <w:szCs w:val="28"/>
        </w:rPr>
        <w:t xml:space="preserve">. Необходимости </w:t>
      </w:r>
      <w:proofErr w:type="gramStart"/>
      <w:r w:rsidR="00CD4D26" w:rsidRPr="00412DC2">
        <w:rPr>
          <w:rFonts w:ascii="Times New Roman" w:hAnsi="Times New Roman" w:cs="Times New Roman"/>
          <w:sz w:val="28"/>
          <w:szCs w:val="28"/>
        </w:rPr>
        <w:t>маскировать яйца нет, поэтому они белые</w:t>
      </w:r>
      <w:proofErr w:type="gramEnd"/>
      <w:r w:rsidR="00CD4D26" w:rsidRPr="00412DC2">
        <w:rPr>
          <w:rFonts w:ascii="Times New Roman" w:hAnsi="Times New Roman" w:cs="Times New Roman"/>
          <w:sz w:val="28"/>
          <w:szCs w:val="28"/>
        </w:rPr>
        <w:t xml:space="preserve">. В кладке у самых плодовитых </w:t>
      </w:r>
      <w:r>
        <w:rPr>
          <w:rFonts w:ascii="Times New Roman" w:hAnsi="Times New Roman" w:cs="Times New Roman"/>
          <w:sz w:val="28"/>
          <w:szCs w:val="28"/>
        </w:rPr>
        <w:t xml:space="preserve">видов </w:t>
      </w:r>
      <w:r w:rsidR="00CD4D26" w:rsidRPr="00412DC2">
        <w:rPr>
          <w:rFonts w:ascii="Times New Roman" w:hAnsi="Times New Roman" w:cs="Times New Roman"/>
          <w:sz w:val="28"/>
          <w:szCs w:val="28"/>
        </w:rPr>
        <w:t xml:space="preserve">до восьми почти круглых блестящих яиц. </w:t>
      </w:r>
    </w:p>
    <w:p w:rsidR="00CD4D26" w:rsidRPr="00412DC2" w:rsidRDefault="00CD4D26">
      <w:pPr>
        <w:rPr>
          <w:rFonts w:ascii="Times New Roman" w:hAnsi="Times New Roman" w:cs="Times New Roman"/>
          <w:sz w:val="28"/>
          <w:szCs w:val="28"/>
        </w:rPr>
      </w:pPr>
      <w:r w:rsidRPr="00412DC2">
        <w:rPr>
          <w:rFonts w:ascii="Times New Roman" w:hAnsi="Times New Roman" w:cs="Times New Roman"/>
          <w:sz w:val="28"/>
          <w:szCs w:val="28"/>
        </w:rPr>
        <w:t xml:space="preserve">В </w:t>
      </w:r>
      <w:r w:rsidR="007C0DC5" w:rsidRPr="00412DC2">
        <w:rPr>
          <w:rFonts w:ascii="Times New Roman" w:hAnsi="Times New Roman" w:cs="Times New Roman"/>
          <w:sz w:val="28"/>
          <w:szCs w:val="28"/>
        </w:rPr>
        <w:t xml:space="preserve"> фауне Ро</w:t>
      </w:r>
      <w:r w:rsidR="008F31D7">
        <w:rPr>
          <w:rFonts w:ascii="Times New Roman" w:hAnsi="Times New Roman" w:cs="Times New Roman"/>
          <w:sz w:val="28"/>
          <w:szCs w:val="28"/>
        </w:rPr>
        <w:t>с</w:t>
      </w:r>
      <w:r w:rsidR="007C0DC5" w:rsidRPr="00412DC2">
        <w:rPr>
          <w:rFonts w:ascii="Times New Roman" w:hAnsi="Times New Roman" w:cs="Times New Roman"/>
          <w:sz w:val="28"/>
          <w:szCs w:val="28"/>
        </w:rPr>
        <w:t xml:space="preserve">сии шесть гнездящихся  и три залетных вида. Вятские ракши представлены тремя семействами: </w:t>
      </w:r>
      <w:proofErr w:type="spellStart"/>
      <w:r w:rsidR="008F31D7">
        <w:rPr>
          <w:rFonts w:ascii="Times New Roman" w:hAnsi="Times New Roman" w:cs="Times New Roman"/>
          <w:sz w:val="28"/>
          <w:szCs w:val="28"/>
        </w:rPr>
        <w:t>Щ</w:t>
      </w:r>
      <w:r w:rsidR="007C0DC5" w:rsidRPr="00412DC2">
        <w:rPr>
          <w:rFonts w:ascii="Times New Roman" w:hAnsi="Times New Roman" w:cs="Times New Roman"/>
          <w:sz w:val="28"/>
          <w:szCs w:val="28"/>
        </w:rPr>
        <w:t>урковыми</w:t>
      </w:r>
      <w:proofErr w:type="spellEnd"/>
      <w:r w:rsidR="007C0DC5" w:rsidRPr="00412D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31D7">
        <w:rPr>
          <w:rFonts w:ascii="Times New Roman" w:hAnsi="Times New Roman" w:cs="Times New Roman"/>
          <w:sz w:val="28"/>
          <w:szCs w:val="28"/>
        </w:rPr>
        <w:t>С</w:t>
      </w:r>
      <w:r w:rsidR="007C0DC5" w:rsidRPr="00412DC2">
        <w:rPr>
          <w:rFonts w:ascii="Times New Roman" w:hAnsi="Times New Roman" w:cs="Times New Roman"/>
          <w:sz w:val="28"/>
          <w:szCs w:val="28"/>
        </w:rPr>
        <w:t>изоворонковыми</w:t>
      </w:r>
      <w:proofErr w:type="spellEnd"/>
      <w:r w:rsidR="007C0DC5" w:rsidRPr="00412DC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F31D7">
        <w:rPr>
          <w:rFonts w:ascii="Times New Roman" w:hAnsi="Times New Roman" w:cs="Times New Roman"/>
          <w:sz w:val="28"/>
          <w:szCs w:val="28"/>
        </w:rPr>
        <w:t>З</w:t>
      </w:r>
      <w:r w:rsidR="007C0DC5" w:rsidRPr="00412DC2">
        <w:rPr>
          <w:rFonts w:ascii="Times New Roman" w:hAnsi="Times New Roman" w:cs="Times New Roman"/>
          <w:sz w:val="28"/>
          <w:szCs w:val="28"/>
        </w:rPr>
        <w:t>имородковыми</w:t>
      </w:r>
      <w:proofErr w:type="spellEnd"/>
      <w:r w:rsidR="007C0DC5" w:rsidRPr="00412DC2">
        <w:rPr>
          <w:rFonts w:ascii="Times New Roman" w:hAnsi="Times New Roman" w:cs="Times New Roman"/>
          <w:sz w:val="28"/>
          <w:szCs w:val="28"/>
        </w:rPr>
        <w:t>. В каждом</w:t>
      </w:r>
      <w:r w:rsidR="008F31D7">
        <w:rPr>
          <w:rFonts w:ascii="Times New Roman" w:hAnsi="Times New Roman" w:cs="Times New Roman"/>
          <w:sz w:val="28"/>
          <w:szCs w:val="28"/>
        </w:rPr>
        <w:t xml:space="preserve"> семействе</w:t>
      </w:r>
      <w:r w:rsidR="007C0DC5" w:rsidRPr="00412DC2">
        <w:rPr>
          <w:rFonts w:ascii="Times New Roman" w:hAnsi="Times New Roman" w:cs="Times New Roman"/>
          <w:sz w:val="28"/>
          <w:szCs w:val="28"/>
        </w:rPr>
        <w:t xml:space="preserve"> по одному виду.</w:t>
      </w:r>
    </w:p>
    <w:p w:rsidR="007C0DC5" w:rsidRPr="00412DC2" w:rsidRDefault="009372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4" name="Рисунок 4" descr="F:\Статьи С.Ф.Акулинкина\Золотистая щу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тьи С.Ф.Акулинкина\Золотистая щур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DC5" w:rsidRPr="00412DC2">
        <w:rPr>
          <w:rFonts w:ascii="Times New Roman" w:hAnsi="Times New Roman" w:cs="Times New Roman"/>
          <w:sz w:val="28"/>
          <w:szCs w:val="28"/>
        </w:rPr>
        <w:t xml:space="preserve">В далеком 1987 году, впервые в </w:t>
      </w:r>
      <w:r w:rsidR="008F31D7">
        <w:rPr>
          <w:rFonts w:ascii="Times New Roman" w:hAnsi="Times New Roman" w:cs="Times New Roman"/>
          <w:sz w:val="28"/>
          <w:szCs w:val="28"/>
        </w:rPr>
        <w:t xml:space="preserve">Кировской </w:t>
      </w:r>
      <w:r w:rsidR="007C0DC5" w:rsidRPr="00412DC2">
        <w:rPr>
          <w:rFonts w:ascii="Times New Roman" w:hAnsi="Times New Roman" w:cs="Times New Roman"/>
          <w:sz w:val="28"/>
          <w:szCs w:val="28"/>
        </w:rPr>
        <w:t xml:space="preserve">области наблюдалась </w:t>
      </w:r>
      <w:proofErr w:type="gramStart"/>
      <w:r w:rsidR="007C0DC5" w:rsidRPr="00412DC2">
        <w:rPr>
          <w:rFonts w:ascii="Times New Roman" w:hAnsi="Times New Roman" w:cs="Times New Roman"/>
          <w:sz w:val="28"/>
          <w:szCs w:val="28"/>
        </w:rPr>
        <w:t>золотистая</w:t>
      </w:r>
      <w:proofErr w:type="gramEnd"/>
      <w:r w:rsidR="007C0DC5" w:rsidRPr="00412DC2">
        <w:rPr>
          <w:rFonts w:ascii="Times New Roman" w:hAnsi="Times New Roman" w:cs="Times New Roman"/>
          <w:sz w:val="28"/>
          <w:szCs w:val="28"/>
        </w:rPr>
        <w:t xml:space="preserve"> щурка. В окраске ее оперения </w:t>
      </w:r>
      <w:r w:rsidR="00254B45" w:rsidRPr="00412DC2">
        <w:rPr>
          <w:rFonts w:ascii="Times New Roman" w:hAnsi="Times New Roman" w:cs="Times New Roman"/>
          <w:sz w:val="28"/>
          <w:szCs w:val="28"/>
        </w:rPr>
        <w:t xml:space="preserve"> представлены  почти все цвета  радуги. Верх головы и спина  каштаново-рыжие. Горло ярко-желтое. Низ тела голубой, а хвост и крылья зеленые. Как и у стрижей, крылья длинные, а лапки короткие и слабые, поэтому по земле не ходят. Голос – негромкая приятная трель «</w:t>
      </w:r>
      <w:proofErr w:type="spellStart"/>
      <w:r w:rsidR="00254B45" w:rsidRPr="00412DC2">
        <w:rPr>
          <w:rFonts w:ascii="Times New Roman" w:hAnsi="Times New Roman" w:cs="Times New Roman"/>
          <w:sz w:val="28"/>
          <w:szCs w:val="28"/>
        </w:rPr>
        <w:t>щурр</w:t>
      </w:r>
      <w:proofErr w:type="spellEnd"/>
      <w:r w:rsidR="00254B45" w:rsidRPr="00412DC2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254B45" w:rsidRPr="00412DC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54B45" w:rsidRPr="00412DC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54B45" w:rsidRPr="00412DC2">
        <w:rPr>
          <w:rFonts w:ascii="Times New Roman" w:hAnsi="Times New Roman" w:cs="Times New Roman"/>
          <w:sz w:val="28"/>
          <w:szCs w:val="28"/>
        </w:rPr>
        <w:t>чррю</w:t>
      </w:r>
      <w:proofErr w:type="spellEnd"/>
      <w:r w:rsidR="00254B45" w:rsidRPr="00412DC2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="00254B45" w:rsidRPr="00412DC2">
        <w:rPr>
          <w:rFonts w:ascii="Times New Roman" w:hAnsi="Times New Roman" w:cs="Times New Roman"/>
          <w:sz w:val="28"/>
          <w:szCs w:val="28"/>
        </w:rPr>
        <w:t>кр</w:t>
      </w:r>
      <w:r w:rsidR="008F31D7">
        <w:rPr>
          <w:rFonts w:ascii="Times New Roman" w:hAnsi="Times New Roman" w:cs="Times New Roman"/>
          <w:sz w:val="28"/>
          <w:szCs w:val="28"/>
        </w:rPr>
        <w:t>рю</w:t>
      </w:r>
      <w:proofErr w:type="spellEnd"/>
      <w:r w:rsidR="008F31D7">
        <w:rPr>
          <w:rFonts w:ascii="Times New Roman" w:hAnsi="Times New Roman" w:cs="Times New Roman"/>
          <w:sz w:val="28"/>
          <w:szCs w:val="28"/>
        </w:rPr>
        <w:t>». Щурки колониальные птицы, населяющие</w:t>
      </w:r>
      <w:r w:rsidR="00254B45" w:rsidRPr="00412DC2">
        <w:rPr>
          <w:rFonts w:ascii="Times New Roman" w:hAnsi="Times New Roman" w:cs="Times New Roman"/>
          <w:sz w:val="28"/>
          <w:szCs w:val="28"/>
        </w:rPr>
        <w:t xml:space="preserve"> открытые пространства с </w:t>
      </w:r>
      <w:proofErr w:type="spellStart"/>
      <w:r w:rsidR="00254B45" w:rsidRPr="00412DC2">
        <w:rPr>
          <w:rFonts w:ascii="Times New Roman" w:hAnsi="Times New Roman" w:cs="Times New Roman"/>
          <w:sz w:val="28"/>
          <w:szCs w:val="28"/>
        </w:rPr>
        <w:t>сильнорасчлененным</w:t>
      </w:r>
      <w:proofErr w:type="spellEnd"/>
      <w:r w:rsidR="00254B45" w:rsidRPr="00412DC2">
        <w:rPr>
          <w:rFonts w:ascii="Times New Roman" w:hAnsi="Times New Roman" w:cs="Times New Roman"/>
          <w:sz w:val="28"/>
          <w:szCs w:val="28"/>
        </w:rPr>
        <w:t xml:space="preserve"> рельефом.</w:t>
      </w:r>
    </w:p>
    <w:p w:rsidR="005100B2" w:rsidRPr="00412DC2" w:rsidRDefault="00254B45">
      <w:pPr>
        <w:rPr>
          <w:rFonts w:ascii="Times New Roman" w:hAnsi="Times New Roman" w:cs="Times New Roman"/>
          <w:sz w:val="28"/>
          <w:szCs w:val="28"/>
        </w:rPr>
      </w:pPr>
      <w:r w:rsidRPr="00412DC2">
        <w:rPr>
          <w:rFonts w:ascii="Times New Roman" w:hAnsi="Times New Roman" w:cs="Times New Roman"/>
          <w:sz w:val="28"/>
          <w:szCs w:val="28"/>
        </w:rPr>
        <w:t xml:space="preserve">Как и многие виды </w:t>
      </w:r>
      <w:proofErr w:type="spellStart"/>
      <w:r w:rsidRPr="00412DC2">
        <w:rPr>
          <w:rFonts w:ascii="Times New Roman" w:hAnsi="Times New Roman" w:cs="Times New Roman"/>
          <w:sz w:val="28"/>
          <w:szCs w:val="28"/>
        </w:rPr>
        <w:t>ракшеобразных</w:t>
      </w:r>
      <w:proofErr w:type="spellEnd"/>
      <w:r w:rsidR="005100B2" w:rsidRPr="00412DC2">
        <w:rPr>
          <w:rFonts w:ascii="Times New Roman" w:hAnsi="Times New Roman" w:cs="Times New Roman"/>
          <w:sz w:val="28"/>
          <w:szCs w:val="28"/>
        </w:rPr>
        <w:t>, являются птицами-землекопами. В период размножения свою красоту «прячут» в норках, выкопанных в обрывистых склонах оврагов, карьеров или крутоярах рек. В конце узкого двухметрового, чуть изогнутого коридора</w:t>
      </w:r>
      <w:r w:rsidR="008F31D7">
        <w:rPr>
          <w:rFonts w:ascii="Times New Roman" w:hAnsi="Times New Roman" w:cs="Times New Roman"/>
          <w:sz w:val="28"/>
          <w:szCs w:val="28"/>
        </w:rPr>
        <w:t xml:space="preserve"> </w:t>
      </w:r>
      <w:r w:rsidR="00347D1C">
        <w:rPr>
          <w:rFonts w:ascii="Times New Roman" w:hAnsi="Times New Roman" w:cs="Times New Roman"/>
          <w:sz w:val="28"/>
          <w:szCs w:val="28"/>
        </w:rPr>
        <w:t>обустраивают гнездовую камеру</w:t>
      </w:r>
      <w:r w:rsidR="005100B2" w:rsidRPr="00412DC2">
        <w:rPr>
          <w:rFonts w:ascii="Times New Roman" w:hAnsi="Times New Roman" w:cs="Times New Roman"/>
          <w:sz w:val="28"/>
          <w:szCs w:val="28"/>
        </w:rPr>
        <w:t xml:space="preserve">. Важным условием для образования  поселений является наличие </w:t>
      </w:r>
      <w:proofErr w:type="spellStart"/>
      <w:r w:rsidR="005100B2" w:rsidRPr="00412DC2">
        <w:rPr>
          <w:rFonts w:ascii="Times New Roman" w:hAnsi="Times New Roman" w:cs="Times New Roman"/>
          <w:sz w:val="28"/>
          <w:szCs w:val="28"/>
        </w:rPr>
        <w:t>присад</w:t>
      </w:r>
      <w:proofErr w:type="spellEnd"/>
      <w:r w:rsidR="005100B2" w:rsidRPr="00412DC2">
        <w:rPr>
          <w:rFonts w:ascii="Times New Roman" w:hAnsi="Times New Roman" w:cs="Times New Roman"/>
          <w:sz w:val="28"/>
          <w:szCs w:val="28"/>
        </w:rPr>
        <w:t xml:space="preserve">.  Это могут быть линии электропередач  или «скелеты» высохших  высоких деревьев. Птицы  используют их для  отдыха или выслеживания добычи. Питаются </w:t>
      </w:r>
      <w:r w:rsidR="008F31D7">
        <w:rPr>
          <w:rFonts w:ascii="Times New Roman" w:hAnsi="Times New Roman" w:cs="Times New Roman"/>
          <w:sz w:val="28"/>
          <w:szCs w:val="28"/>
        </w:rPr>
        <w:t xml:space="preserve">щурки </w:t>
      </w:r>
      <w:r w:rsidR="005100B2" w:rsidRPr="00412DC2">
        <w:rPr>
          <w:rFonts w:ascii="Times New Roman" w:hAnsi="Times New Roman" w:cs="Times New Roman"/>
          <w:sz w:val="28"/>
          <w:szCs w:val="28"/>
        </w:rPr>
        <w:t>ра</w:t>
      </w:r>
      <w:r w:rsidR="008F31D7">
        <w:rPr>
          <w:rFonts w:ascii="Times New Roman" w:hAnsi="Times New Roman" w:cs="Times New Roman"/>
          <w:sz w:val="28"/>
          <w:szCs w:val="28"/>
        </w:rPr>
        <w:t>зличными летающими насекомыми, п</w:t>
      </w:r>
      <w:r w:rsidR="005100B2" w:rsidRPr="00412DC2">
        <w:rPr>
          <w:rFonts w:ascii="Times New Roman" w:hAnsi="Times New Roman" w:cs="Times New Roman"/>
          <w:sz w:val="28"/>
          <w:szCs w:val="28"/>
        </w:rPr>
        <w:t>редпочита</w:t>
      </w:r>
      <w:r w:rsidR="008F31D7">
        <w:rPr>
          <w:rFonts w:ascii="Times New Roman" w:hAnsi="Times New Roman" w:cs="Times New Roman"/>
          <w:sz w:val="28"/>
          <w:szCs w:val="28"/>
        </w:rPr>
        <w:t>я</w:t>
      </w:r>
      <w:r w:rsidR="005100B2" w:rsidRPr="00412DC2">
        <w:rPr>
          <w:rFonts w:ascii="Times New Roman" w:hAnsi="Times New Roman" w:cs="Times New Roman"/>
          <w:sz w:val="28"/>
          <w:szCs w:val="28"/>
        </w:rPr>
        <w:t xml:space="preserve"> стрекоз, жуков и жалящих перепончатокрылых ос, шмелей. Особую неприязнь к мирны</w:t>
      </w:r>
      <w:r w:rsidR="008F31D7">
        <w:rPr>
          <w:rFonts w:ascii="Times New Roman" w:hAnsi="Times New Roman" w:cs="Times New Roman"/>
          <w:sz w:val="28"/>
          <w:szCs w:val="28"/>
        </w:rPr>
        <w:t>м птицам испытывают пчеловоды, так как в</w:t>
      </w:r>
      <w:r w:rsidR="005100B2" w:rsidRPr="00412DC2">
        <w:rPr>
          <w:rFonts w:ascii="Times New Roman" w:hAnsi="Times New Roman" w:cs="Times New Roman"/>
          <w:sz w:val="28"/>
          <w:szCs w:val="28"/>
        </w:rPr>
        <w:t xml:space="preserve"> местах расположения пасек щурки наносят урон</w:t>
      </w:r>
      <w:r w:rsidR="001605D2" w:rsidRPr="00412DC2">
        <w:rPr>
          <w:rFonts w:ascii="Times New Roman" w:hAnsi="Times New Roman" w:cs="Times New Roman"/>
          <w:sz w:val="28"/>
          <w:szCs w:val="28"/>
        </w:rPr>
        <w:t xml:space="preserve">, массово поедая пчел.  </w:t>
      </w:r>
      <w:r w:rsidR="008F31D7" w:rsidRPr="00412DC2">
        <w:rPr>
          <w:rFonts w:ascii="Times New Roman" w:hAnsi="Times New Roman" w:cs="Times New Roman"/>
          <w:sz w:val="28"/>
          <w:szCs w:val="28"/>
        </w:rPr>
        <w:t xml:space="preserve">За многие годы </w:t>
      </w:r>
      <w:r w:rsidR="008F31D7">
        <w:rPr>
          <w:rFonts w:ascii="Times New Roman" w:hAnsi="Times New Roman" w:cs="Times New Roman"/>
          <w:sz w:val="28"/>
          <w:szCs w:val="28"/>
        </w:rPr>
        <w:t>освоения</w:t>
      </w:r>
      <w:r w:rsidR="008F31D7" w:rsidRPr="00412DC2">
        <w:rPr>
          <w:rFonts w:ascii="Times New Roman" w:hAnsi="Times New Roman" w:cs="Times New Roman"/>
          <w:sz w:val="28"/>
          <w:szCs w:val="28"/>
        </w:rPr>
        <w:t xml:space="preserve"> </w:t>
      </w:r>
      <w:r w:rsidR="008F31D7" w:rsidRPr="00412DC2">
        <w:rPr>
          <w:rFonts w:ascii="Times New Roman" w:hAnsi="Times New Roman" w:cs="Times New Roman"/>
          <w:sz w:val="28"/>
          <w:szCs w:val="28"/>
        </w:rPr>
        <w:lastRenderedPageBreak/>
        <w:t xml:space="preserve">региона  золотистые щурки смогли заселить только четыре южных района </w:t>
      </w:r>
      <w:r w:rsidR="008F31D7">
        <w:rPr>
          <w:rFonts w:ascii="Times New Roman" w:hAnsi="Times New Roman" w:cs="Times New Roman"/>
          <w:sz w:val="28"/>
          <w:szCs w:val="28"/>
        </w:rPr>
        <w:t xml:space="preserve">Кировской области, но ареал все же постепенно расширяется к северу.  </w:t>
      </w:r>
      <w:r w:rsidR="001605D2" w:rsidRPr="00412DC2">
        <w:rPr>
          <w:rFonts w:ascii="Times New Roman" w:hAnsi="Times New Roman" w:cs="Times New Roman"/>
          <w:sz w:val="28"/>
          <w:szCs w:val="28"/>
        </w:rPr>
        <w:t>В южных полупустынных районах</w:t>
      </w:r>
      <w:r w:rsidR="008F31D7">
        <w:rPr>
          <w:rFonts w:ascii="Times New Roman" w:hAnsi="Times New Roman" w:cs="Times New Roman"/>
          <w:sz w:val="28"/>
          <w:szCs w:val="28"/>
        </w:rPr>
        <w:t xml:space="preserve"> нашей</w:t>
      </w:r>
      <w:r w:rsidR="001605D2" w:rsidRPr="00412DC2">
        <w:rPr>
          <w:rFonts w:ascii="Times New Roman" w:hAnsi="Times New Roman" w:cs="Times New Roman"/>
          <w:sz w:val="28"/>
          <w:szCs w:val="28"/>
        </w:rPr>
        <w:t xml:space="preserve"> страны обитает не </w:t>
      </w:r>
      <w:proofErr w:type="gramStart"/>
      <w:r w:rsidR="001605D2" w:rsidRPr="00412DC2">
        <w:rPr>
          <w:rFonts w:ascii="Times New Roman" w:hAnsi="Times New Roman" w:cs="Times New Roman"/>
          <w:sz w:val="28"/>
          <w:szCs w:val="28"/>
        </w:rPr>
        <w:t>уступающая</w:t>
      </w:r>
      <w:proofErr w:type="gramEnd"/>
      <w:r w:rsidR="001605D2" w:rsidRPr="00412DC2">
        <w:rPr>
          <w:rFonts w:ascii="Times New Roman" w:hAnsi="Times New Roman" w:cs="Times New Roman"/>
          <w:sz w:val="28"/>
          <w:szCs w:val="28"/>
        </w:rPr>
        <w:t xml:space="preserve"> в красоте – зеленая щурка, отличающаяся от </w:t>
      </w:r>
      <w:r w:rsidR="008F31D7">
        <w:rPr>
          <w:rFonts w:ascii="Times New Roman" w:hAnsi="Times New Roman" w:cs="Times New Roman"/>
          <w:sz w:val="28"/>
          <w:szCs w:val="28"/>
        </w:rPr>
        <w:t>золотистой</w:t>
      </w:r>
      <w:r w:rsidR="001605D2" w:rsidRPr="00412DC2">
        <w:rPr>
          <w:rFonts w:ascii="Times New Roman" w:hAnsi="Times New Roman" w:cs="Times New Roman"/>
          <w:sz w:val="28"/>
          <w:szCs w:val="28"/>
        </w:rPr>
        <w:t xml:space="preserve"> более насыщенной зеленой окраской. </w:t>
      </w:r>
    </w:p>
    <w:p w:rsidR="001605D2" w:rsidRPr="00412DC2" w:rsidRDefault="001605D2">
      <w:pPr>
        <w:rPr>
          <w:rFonts w:ascii="Times New Roman" w:hAnsi="Times New Roman" w:cs="Times New Roman"/>
          <w:sz w:val="28"/>
          <w:szCs w:val="28"/>
        </w:rPr>
      </w:pPr>
      <w:r w:rsidRPr="00412DC2">
        <w:rPr>
          <w:rFonts w:ascii="Times New Roman" w:hAnsi="Times New Roman" w:cs="Times New Roman"/>
          <w:sz w:val="28"/>
          <w:szCs w:val="28"/>
        </w:rPr>
        <w:t>Сизоворонка, как и щурк</w:t>
      </w:r>
      <w:r w:rsidR="008F31D7">
        <w:rPr>
          <w:rFonts w:ascii="Times New Roman" w:hAnsi="Times New Roman" w:cs="Times New Roman"/>
          <w:sz w:val="28"/>
          <w:szCs w:val="28"/>
        </w:rPr>
        <w:t>а</w:t>
      </w:r>
      <w:r w:rsidRPr="00412DC2">
        <w:rPr>
          <w:rFonts w:ascii="Times New Roman" w:hAnsi="Times New Roman" w:cs="Times New Roman"/>
          <w:sz w:val="28"/>
          <w:szCs w:val="28"/>
        </w:rPr>
        <w:t xml:space="preserve"> – степной вид. Размером с галку. В окраске  оперения преобладают голубой, ярко-рыжий и черный цвета. Часто селятся в культурном ландшафте. За м</w:t>
      </w:r>
      <w:r w:rsidR="002D5E3E">
        <w:rPr>
          <w:rFonts w:ascii="Times New Roman" w:hAnsi="Times New Roman" w:cs="Times New Roman"/>
          <w:sz w:val="28"/>
          <w:szCs w:val="28"/>
        </w:rPr>
        <w:t>н</w:t>
      </w:r>
      <w:r w:rsidRPr="00412DC2">
        <w:rPr>
          <w:rFonts w:ascii="Times New Roman" w:hAnsi="Times New Roman" w:cs="Times New Roman"/>
          <w:sz w:val="28"/>
          <w:szCs w:val="28"/>
        </w:rPr>
        <w:t xml:space="preserve">огие годы наблюдений </w:t>
      </w:r>
      <w:r w:rsidR="002D5E3E">
        <w:rPr>
          <w:rFonts w:ascii="Times New Roman" w:hAnsi="Times New Roman" w:cs="Times New Roman"/>
          <w:sz w:val="28"/>
          <w:szCs w:val="28"/>
        </w:rPr>
        <w:t>сизоворонки в Кировской области</w:t>
      </w:r>
      <w:r w:rsidRPr="00412DC2">
        <w:rPr>
          <w:rFonts w:ascii="Times New Roman" w:hAnsi="Times New Roman" w:cs="Times New Roman"/>
          <w:sz w:val="28"/>
          <w:szCs w:val="28"/>
        </w:rPr>
        <w:t xml:space="preserve"> регистрировалась не более десяти раз</w:t>
      </w:r>
      <w:r w:rsidR="002D5E3E">
        <w:rPr>
          <w:rFonts w:ascii="Times New Roman" w:hAnsi="Times New Roman" w:cs="Times New Roman"/>
          <w:sz w:val="28"/>
          <w:szCs w:val="28"/>
        </w:rPr>
        <w:t xml:space="preserve">, а самой северной точкой наблюдений является </w:t>
      </w:r>
      <w:proofErr w:type="spellStart"/>
      <w:r w:rsidR="002D5E3E">
        <w:rPr>
          <w:rFonts w:ascii="Times New Roman" w:hAnsi="Times New Roman" w:cs="Times New Roman"/>
          <w:sz w:val="28"/>
          <w:szCs w:val="28"/>
        </w:rPr>
        <w:t>Котельничский</w:t>
      </w:r>
      <w:proofErr w:type="spellEnd"/>
      <w:r w:rsidR="002D5E3E">
        <w:rPr>
          <w:rFonts w:ascii="Times New Roman" w:hAnsi="Times New Roman" w:cs="Times New Roman"/>
          <w:sz w:val="28"/>
          <w:szCs w:val="28"/>
        </w:rPr>
        <w:t xml:space="preserve"> район</w:t>
      </w:r>
      <w:r w:rsidRPr="00412DC2">
        <w:rPr>
          <w:rFonts w:ascii="Times New Roman" w:hAnsi="Times New Roman" w:cs="Times New Roman"/>
          <w:sz w:val="28"/>
          <w:szCs w:val="28"/>
        </w:rPr>
        <w:t xml:space="preserve">. В степях гнездятся в норах, а в лесной зоне, как и дальневосточный родственник – широкорот, в дуплах. По резким трескучим голосам </w:t>
      </w:r>
      <w:proofErr w:type="spellStart"/>
      <w:r w:rsidRPr="00412DC2">
        <w:rPr>
          <w:rFonts w:ascii="Times New Roman" w:hAnsi="Times New Roman" w:cs="Times New Roman"/>
          <w:sz w:val="28"/>
          <w:szCs w:val="28"/>
        </w:rPr>
        <w:t>сизоворонковы</w:t>
      </w:r>
      <w:r w:rsidR="00347D1C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412DC2">
        <w:rPr>
          <w:rFonts w:ascii="Times New Roman" w:hAnsi="Times New Roman" w:cs="Times New Roman"/>
          <w:sz w:val="28"/>
          <w:szCs w:val="28"/>
        </w:rPr>
        <w:t xml:space="preserve"> «рак», «</w:t>
      </w:r>
      <w:proofErr w:type="spellStart"/>
      <w:r w:rsidRPr="00412DC2">
        <w:rPr>
          <w:rFonts w:ascii="Times New Roman" w:hAnsi="Times New Roman" w:cs="Times New Roman"/>
          <w:sz w:val="28"/>
          <w:szCs w:val="28"/>
        </w:rPr>
        <w:t>ра-рак</w:t>
      </w:r>
      <w:proofErr w:type="spellEnd"/>
      <w:r w:rsidRPr="00412DC2">
        <w:rPr>
          <w:rFonts w:ascii="Times New Roman" w:hAnsi="Times New Roman" w:cs="Times New Roman"/>
          <w:sz w:val="28"/>
          <w:szCs w:val="28"/>
        </w:rPr>
        <w:t xml:space="preserve">», отряд и «окрестили» в </w:t>
      </w:r>
      <w:proofErr w:type="spellStart"/>
      <w:r w:rsidRPr="00412DC2">
        <w:rPr>
          <w:rFonts w:ascii="Times New Roman" w:hAnsi="Times New Roman" w:cs="Times New Roman"/>
          <w:sz w:val="28"/>
          <w:szCs w:val="28"/>
        </w:rPr>
        <w:t>ракшеобразны</w:t>
      </w:r>
      <w:r w:rsidR="00347D1C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412DC2">
        <w:rPr>
          <w:rFonts w:ascii="Times New Roman" w:hAnsi="Times New Roman" w:cs="Times New Roman"/>
          <w:sz w:val="28"/>
          <w:szCs w:val="28"/>
        </w:rPr>
        <w:t>.</w:t>
      </w:r>
    </w:p>
    <w:p w:rsidR="001605D2" w:rsidRPr="00412DC2" w:rsidRDefault="00631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12433"/>
            <wp:effectExtent l="19050" t="0" r="3175" b="0"/>
            <wp:docPr id="3" name="Рисунок 3" descr="F:\Статьи С.Ф.Акулинкина\Зимородок с добыч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тьи С.Ф.Акулинкина\Зимородок с добыч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5D2" w:rsidRPr="00412DC2">
        <w:rPr>
          <w:rFonts w:ascii="Times New Roman" w:hAnsi="Times New Roman" w:cs="Times New Roman"/>
          <w:sz w:val="28"/>
          <w:szCs w:val="28"/>
        </w:rPr>
        <w:t xml:space="preserve">Чуть дальше к северу продвинулся ареал оригинальной птицы – зимородка. </w:t>
      </w:r>
      <w:r w:rsidR="002D5E3E">
        <w:rPr>
          <w:rFonts w:ascii="Times New Roman" w:hAnsi="Times New Roman" w:cs="Times New Roman"/>
          <w:sz w:val="28"/>
          <w:szCs w:val="28"/>
        </w:rPr>
        <w:t>Эта яркая птица</w:t>
      </w:r>
      <w:r w:rsidR="00E47564" w:rsidRPr="00412DC2">
        <w:rPr>
          <w:rFonts w:ascii="Times New Roman" w:hAnsi="Times New Roman" w:cs="Times New Roman"/>
          <w:sz w:val="28"/>
          <w:szCs w:val="28"/>
        </w:rPr>
        <w:t>, размером чуть больше воробья, встречается до центральных районов области. Привлекает внимание блестящей  зеленовато-голубой окраской спины и  рыжим брюхом. Голова непропорционально большая. Длинный, копьевидный клю</w:t>
      </w:r>
      <w:proofErr w:type="gramStart"/>
      <w:r w:rsidR="00E47564" w:rsidRPr="00412DC2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E47564" w:rsidRPr="00412DC2">
        <w:rPr>
          <w:rFonts w:ascii="Times New Roman" w:hAnsi="Times New Roman" w:cs="Times New Roman"/>
          <w:sz w:val="28"/>
          <w:szCs w:val="28"/>
        </w:rPr>
        <w:t xml:space="preserve">«гарпун» приспособлен для захвата скользкой добычи. Населяет  берега богатых рыбой речек  с  чистой водой. Добычу выслеживает, низко </w:t>
      </w:r>
      <w:proofErr w:type="gramStart"/>
      <w:r w:rsidR="00E47564" w:rsidRPr="00412DC2">
        <w:rPr>
          <w:rFonts w:ascii="Times New Roman" w:hAnsi="Times New Roman" w:cs="Times New Roman"/>
          <w:sz w:val="28"/>
          <w:szCs w:val="28"/>
        </w:rPr>
        <w:t>летая над водой или подкарауливает</w:t>
      </w:r>
      <w:proofErr w:type="gramEnd"/>
      <w:r w:rsidR="00E47564" w:rsidRPr="00412D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E47564" w:rsidRPr="00412DC2">
        <w:rPr>
          <w:rFonts w:ascii="Times New Roman" w:hAnsi="Times New Roman" w:cs="Times New Roman"/>
          <w:sz w:val="28"/>
          <w:szCs w:val="28"/>
        </w:rPr>
        <w:t>присаде</w:t>
      </w:r>
      <w:proofErr w:type="spellEnd"/>
      <w:r w:rsidR="00E47564" w:rsidRPr="00412DC2">
        <w:rPr>
          <w:rFonts w:ascii="Times New Roman" w:hAnsi="Times New Roman" w:cs="Times New Roman"/>
          <w:sz w:val="28"/>
          <w:szCs w:val="28"/>
        </w:rPr>
        <w:t xml:space="preserve">. Норы копают в береговых обрывах под прикрытием свисающих корней. Зимородок является самым  многодетным папашей, заботящимся о потомстве. </w:t>
      </w:r>
    </w:p>
    <w:p w:rsidR="00E47564" w:rsidRPr="0063141A" w:rsidRDefault="00E47564">
      <w:pPr>
        <w:rPr>
          <w:rFonts w:ascii="Times New Roman" w:hAnsi="Times New Roman" w:cs="Times New Roman"/>
          <w:sz w:val="28"/>
          <w:szCs w:val="28"/>
        </w:rPr>
      </w:pPr>
      <w:r w:rsidRPr="00412DC2">
        <w:rPr>
          <w:rFonts w:ascii="Times New Roman" w:hAnsi="Times New Roman" w:cs="Times New Roman"/>
          <w:sz w:val="28"/>
          <w:szCs w:val="28"/>
        </w:rPr>
        <w:lastRenderedPageBreak/>
        <w:t xml:space="preserve">У некоторых самцов на участке реки в несколько километров, может быть три или четыре супруги. Каждая самка откладывает до восьми яиц, делая за сезон две, три кладки. Заботливый отец копает норки, помогает насиживать яйца и кормит всю многочисленную </w:t>
      </w:r>
      <w:proofErr w:type="gramStart"/>
      <w:r w:rsidRPr="00412DC2">
        <w:rPr>
          <w:rFonts w:ascii="Times New Roman" w:hAnsi="Times New Roman" w:cs="Times New Roman"/>
          <w:sz w:val="28"/>
          <w:szCs w:val="28"/>
        </w:rPr>
        <w:t>ораву</w:t>
      </w:r>
      <w:proofErr w:type="gramEnd"/>
      <w:r w:rsidRPr="00412DC2">
        <w:rPr>
          <w:rFonts w:ascii="Times New Roman" w:hAnsi="Times New Roman" w:cs="Times New Roman"/>
          <w:sz w:val="28"/>
          <w:szCs w:val="28"/>
        </w:rPr>
        <w:t xml:space="preserve"> птенцов.</w:t>
      </w:r>
      <w:r w:rsidR="0063141A" w:rsidRPr="006314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314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43590"/>
            <wp:effectExtent l="19050" t="0" r="3175" b="0"/>
            <wp:docPr id="2" name="Рисунок 2" descr="F:\Статьи С.Ф.Акулинкина\Зимородок на рыба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тьи С.Ф.Акулинкина\Зимородок на рыбалк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64" w:rsidRPr="00412DC2" w:rsidRDefault="00E47564">
      <w:pPr>
        <w:rPr>
          <w:rFonts w:ascii="Times New Roman" w:hAnsi="Times New Roman" w:cs="Times New Roman"/>
          <w:sz w:val="28"/>
          <w:szCs w:val="28"/>
        </w:rPr>
      </w:pPr>
      <w:r w:rsidRPr="00412DC2">
        <w:rPr>
          <w:rFonts w:ascii="Times New Roman" w:hAnsi="Times New Roman" w:cs="Times New Roman"/>
          <w:sz w:val="28"/>
          <w:szCs w:val="28"/>
        </w:rPr>
        <w:t>Большинство видов зимородков встреча</w:t>
      </w:r>
      <w:r w:rsidR="002D5E3E">
        <w:rPr>
          <w:rFonts w:ascii="Times New Roman" w:hAnsi="Times New Roman" w:cs="Times New Roman"/>
          <w:sz w:val="28"/>
          <w:szCs w:val="28"/>
        </w:rPr>
        <w:t>ю</w:t>
      </w:r>
      <w:r w:rsidRPr="00412DC2">
        <w:rPr>
          <w:rFonts w:ascii="Times New Roman" w:hAnsi="Times New Roman" w:cs="Times New Roman"/>
          <w:sz w:val="28"/>
          <w:szCs w:val="28"/>
        </w:rPr>
        <w:t>тся в Приморском крае  и островах Курильской гряды. Здесь можно наблюдать обыкновенного</w:t>
      </w:r>
      <w:r w:rsidR="00585274" w:rsidRPr="00412DC2">
        <w:rPr>
          <w:rFonts w:ascii="Times New Roman" w:hAnsi="Times New Roman" w:cs="Times New Roman"/>
          <w:sz w:val="28"/>
          <w:szCs w:val="28"/>
        </w:rPr>
        <w:t>, ошейникового, рыжего и белого с черными полосами «монстра» семейства – большого пегого, достигающего размеров ворон</w:t>
      </w:r>
      <w:r w:rsidR="002D5E3E">
        <w:rPr>
          <w:rFonts w:ascii="Times New Roman" w:hAnsi="Times New Roman" w:cs="Times New Roman"/>
          <w:sz w:val="28"/>
          <w:szCs w:val="28"/>
        </w:rPr>
        <w:t>ы</w:t>
      </w:r>
      <w:r w:rsidR="00585274" w:rsidRPr="00412DC2">
        <w:rPr>
          <w:rFonts w:ascii="Times New Roman" w:hAnsi="Times New Roman" w:cs="Times New Roman"/>
          <w:sz w:val="28"/>
          <w:szCs w:val="28"/>
        </w:rPr>
        <w:t>.</w:t>
      </w:r>
    </w:p>
    <w:p w:rsidR="0063141A" w:rsidRDefault="00631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0210" cy="4117658"/>
            <wp:effectExtent l="19050" t="0" r="0" b="0"/>
            <wp:docPr id="1" name="Рисунок 1" descr="F:\Статьи С.Ф.Акулинкина\Уд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тьи С.Ф.Акулинкина\Уд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411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4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5274" w:rsidRPr="00412DC2" w:rsidRDefault="00585274">
      <w:pPr>
        <w:rPr>
          <w:rFonts w:ascii="Times New Roman" w:hAnsi="Times New Roman" w:cs="Times New Roman"/>
          <w:sz w:val="28"/>
          <w:szCs w:val="28"/>
        </w:rPr>
      </w:pPr>
      <w:r w:rsidRPr="00412DC2">
        <w:rPr>
          <w:rFonts w:ascii="Times New Roman" w:hAnsi="Times New Roman" w:cs="Times New Roman"/>
          <w:sz w:val="28"/>
          <w:szCs w:val="28"/>
        </w:rPr>
        <w:t xml:space="preserve">«Щеголем» среди наших птиц является и удод  – единственный представитель </w:t>
      </w:r>
      <w:r w:rsidR="00347D1C">
        <w:rPr>
          <w:rFonts w:ascii="Times New Roman" w:hAnsi="Times New Roman" w:cs="Times New Roman"/>
          <w:sz w:val="28"/>
          <w:szCs w:val="28"/>
        </w:rPr>
        <w:t xml:space="preserve">отряда </w:t>
      </w:r>
      <w:proofErr w:type="spellStart"/>
      <w:r w:rsidRPr="00412DC2">
        <w:rPr>
          <w:rFonts w:ascii="Times New Roman" w:hAnsi="Times New Roman" w:cs="Times New Roman"/>
          <w:sz w:val="28"/>
          <w:szCs w:val="28"/>
        </w:rPr>
        <w:t>удодообразных</w:t>
      </w:r>
      <w:proofErr w:type="spellEnd"/>
      <w:r w:rsidRPr="00412DC2">
        <w:rPr>
          <w:rFonts w:ascii="Times New Roman" w:hAnsi="Times New Roman" w:cs="Times New Roman"/>
          <w:sz w:val="28"/>
          <w:szCs w:val="28"/>
        </w:rPr>
        <w:t>. Основной ареал обитания – Северная Африка и теплые районы Евразии. На рубеже Х</w:t>
      </w:r>
      <w:proofErr w:type="gramStart"/>
      <w:r w:rsidRPr="00412DC2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412DC2">
        <w:rPr>
          <w:rFonts w:ascii="Times New Roman" w:hAnsi="Times New Roman" w:cs="Times New Roman"/>
          <w:sz w:val="28"/>
          <w:szCs w:val="28"/>
        </w:rPr>
        <w:t xml:space="preserve">Х – ХХ веков  </w:t>
      </w:r>
      <w:r w:rsidR="002D5E3E">
        <w:rPr>
          <w:rFonts w:ascii="Times New Roman" w:hAnsi="Times New Roman" w:cs="Times New Roman"/>
          <w:sz w:val="28"/>
          <w:szCs w:val="28"/>
        </w:rPr>
        <w:t xml:space="preserve">этот вид </w:t>
      </w:r>
      <w:r w:rsidRPr="00412DC2">
        <w:rPr>
          <w:rFonts w:ascii="Times New Roman" w:hAnsi="Times New Roman" w:cs="Times New Roman"/>
          <w:sz w:val="28"/>
          <w:szCs w:val="28"/>
        </w:rPr>
        <w:t>начал заселять наш лесной край. Выделяется рыже-черн</w:t>
      </w:r>
      <w:proofErr w:type="gramStart"/>
      <w:r w:rsidRPr="00412DC2">
        <w:rPr>
          <w:rFonts w:ascii="Times New Roman" w:hAnsi="Times New Roman" w:cs="Times New Roman"/>
          <w:sz w:val="28"/>
          <w:szCs w:val="28"/>
        </w:rPr>
        <w:t>о</w:t>
      </w:r>
      <w:r w:rsidR="00412DC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12DC2">
        <w:rPr>
          <w:rFonts w:ascii="Times New Roman" w:hAnsi="Times New Roman" w:cs="Times New Roman"/>
          <w:sz w:val="28"/>
          <w:szCs w:val="28"/>
        </w:rPr>
        <w:t xml:space="preserve"> </w:t>
      </w:r>
      <w:r w:rsidRPr="00412DC2">
        <w:rPr>
          <w:rFonts w:ascii="Times New Roman" w:hAnsi="Times New Roman" w:cs="Times New Roman"/>
          <w:sz w:val="28"/>
          <w:szCs w:val="28"/>
        </w:rPr>
        <w:t>белой окраской и складывающимся веерообразным хохлом</w:t>
      </w:r>
      <w:r w:rsidR="002D5E3E">
        <w:rPr>
          <w:rFonts w:ascii="Times New Roman" w:hAnsi="Times New Roman" w:cs="Times New Roman"/>
          <w:sz w:val="28"/>
          <w:szCs w:val="28"/>
        </w:rPr>
        <w:t>- «ирокезом» на голове. Птицы обычно к</w:t>
      </w:r>
      <w:r w:rsidRPr="00412DC2">
        <w:rPr>
          <w:rFonts w:ascii="Times New Roman" w:hAnsi="Times New Roman" w:cs="Times New Roman"/>
          <w:sz w:val="28"/>
          <w:szCs w:val="28"/>
        </w:rPr>
        <w:t>ормятся у ферм, на пастбищах, которые привлекают птиц обилием дождевы</w:t>
      </w:r>
      <w:r w:rsidR="002D5E3E">
        <w:rPr>
          <w:rFonts w:ascii="Times New Roman" w:hAnsi="Times New Roman" w:cs="Times New Roman"/>
          <w:sz w:val="28"/>
          <w:szCs w:val="28"/>
        </w:rPr>
        <w:t>х червей  и крупных насекомых. Свое м</w:t>
      </w:r>
      <w:r w:rsidRPr="00412DC2">
        <w:rPr>
          <w:rFonts w:ascii="Times New Roman" w:hAnsi="Times New Roman" w:cs="Times New Roman"/>
          <w:sz w:val="28"/>
          <w:szCs w:val="28"/>
        </w:rPr>
        <w:t xml:space="preserve">ногочисленное потомство выводят в дуплах и пустотах зданий. Удоды, в отличие от большинства гнездовых птиц, не </w:t>
      </w:r>
      <w:proofErr w:type="gramStart"/>
      <w:r w:rsidRPr="00412DC2">
        <w:rPr>
          <w:rFonts w:ascii="Times New Roman" w:hAnsi="Times New Roman" w:cs="Times New Roman"/>
          <w:sz w:val="28"/>
          <w:szCs w:val="28"/>
        </w:rPr>
        <w:t>выносят помет из гнезда и от него всегда исходит</w:t>
      </w:r>
      <w:proofErr w:type="gramEnd"/>
      <w:r w:rsidRPr="00412DC2">
        <w:rPr>
          <w:rFonts w:ascii="Times New Roman" w:hAnsi="Times New Roman" w:cs="Times New Roman"/>
          <w:sz w:val="28"/>
          <w:szCs w:val="28"/>
        </w:rPr>
        <w:t xml:space="preserve"> зловонье. Самка и подросшие птенцы</w:t>
      </w:r>
      <w:r w:rsidR="00E651A8" w:rsidRPr="00412DC2">
        <w:rPr>
          <w:rFonts w:ascii="Times New Roman" w:hAnsi="Times New Roman" w:cs="Times New Roman"/>
          <w:sz w:val="28"/>
          <w:szCs w:val="28"/>
        </w:rPr>
        <w:t xml:space="preserve"> при опасности выбрызгивают в </w:t>
      </w:r>
      <w:proofErr w:type="gramStart"/>
      <w:r w:rsidR="00E651A8" w:rsidRPr="00412DC2">
        <w:rPr>
          <w:rFonts w:ascii="Times New Roman" w:hAnsi="Times New Roman" w:cs="Times New Roman"/>
          <w:sz w:val="28"/>
          <w:szCs w:val="28"/>
        </w:rPr>
        <w:t>непрошенного гостя</w:t>
      </w:r>
      <w:proofErr w:type="gramEnd"/>
      <w:r w:rsidR="00E651A8" w:rsidRPr="00412DC2">
        <w:rPr>
          <w:rFonts w:ascii="Times New Roman" w:hAnsi="Times New Roman" w:cs="Times New Roman"/>
          <w:sz w:val="28"/>
          <w:szCs w:val="28"/>
        </w:rPr>
        <w:t xml:space="preserve"> струю экскрементов, смешанную с вонючим содержанием специальных желез. Хищник или человек, заполучив такой «</w:t>
      </w:r>
      <w:proofErr w:type="spellStart"/>
      <w:r w:rsidR="00E651A8" w:rsidRPr="00412DC2">
        <w:rPr>
          <w:rFonts w:ascii="Times New Roman" w:hAnsi="Times New Roman" w:cs="Times New Roman"/>
          <w:sz w:val="28"/>
          <w:szCs w:val="28"/>
        </w:rPr>
        <w:t>парфюм</w:t>
      </w:r>
      <w:proofErr w:type="spellEnd"/>
      <w:r w:rsidR="00E651A8" w:rsidRPr="00412DC2">
        <w:rPr>
          <w:rFonts w:ascii="Times New Roman" w:hAnsi="Times New Roman" w:cs="Times New Roman"/>
          <w:sz w:val="28"/>
          <w:szCs w:val="28"/>
        </w:rPr>
        <w:t>», навсегда забывает дорогу к гнезду этой привлекательной птицы.</w:t>
      </w:r>
      <w:r w:rsidR="002D5E3E">
        <w:rPr>
          <w:rFonts w:ascii="Times New Roman" w:hAnsi="Times New Roman" w:cs="Times New Roman"/>
          <w:sz w:val="28"/>
          <w:szCs w:val="28"/>
        </w:rPr>
        <w:t xml:space="preserve"> В Даровском районе за последнее десятилетие удоды трижды наблюдались во время миграций, но на гнездовании пока не обнаружены.</w:t>
      </w:r>
    </w:p>
    <w:p w:rsidR="00E651A8" w:rsidRPr="00412DC2" w:rsidRDefault="00347D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наши птичьи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</w:t>
      </w:r>
      <w:r w:rsidR="00E651A8" w:rsidRPr="00412DC2">
        <w:rPr>
          <w:rFonts w:ascii="Times New Roman" w:hAnsi="Times New Roman" w:cs="Times New Roman"/>
          <w:sz w:val="28"/>
          <w:szCs w:val="28"/>
        </w:rPr>
        <w:t>ели» теплолюбивые и покидают наш край в августе, начале сентября. Зимуют на различных «курортах» Африки южнее Сахары.</w:t>
      </w:r>
    </w:p>
    <w:p w:rsidR="00E651A8" w:rsidRDefault="00E651A8">
      <w:pPr>
        <w:rPr>
          <w:rFonts w:ascii="Times New Roman" w:hAnsi="Times New Roman" w:cs="Times New Roman"/>
          <w:sz w:val="28"/>
          <w:szCs w:val="28"/>
        </w:rPr>
      </w:pPr>
      <w:r w:rsidRPr="00412DC2">
        <w:rPr>
          <w:rFonts w:ascii="Times New Roman" w:hAnsi="Times New Roman" w:cs="Times New Roman"/>
          <w:sz w:val="28"/>
          <w:szCs w:val="28"/>
        </w:rPr>
        <w:t xml:space="preserve">Яркие и привлекательные  </w:t>
      </w:r>
      <w:proofErr w:type="gramStart"/>
      <w:r w:rsidRPr="00412DC2">
        <w:rPr>
          <w:rFonts w:ascii="Times New Roman" w:hAnsi="Times New Roman" w:cs="Times New Roman"/>
          <w:sz w:val="28"/>
          <w:szCs w:val="28"/>
        </w:rPr>
        <w:t>ракши</w:t>
      </w:r>
      <w:proofErr w:type="gramEnd"/>
      <w:r w:rsidRPr="00412DC2">
        <w:rPr>
          <w:rFonts w:ascii="Times New Roman" w:hAnsi="Times New Roman" w:cs="Times New Roman"/>
          <w:sz w:val="28"/>
          <w:szCs w:val="28"/>
        </w:rPr>
        <w:t xml:space="preserve"> и удод являются редкими представителями нашей </w:t>
      </w:r>
      <w:r w:rsidR="002D5E3E">
        <w:rPr>
          <w:rFonts w:ascii="Times New Roman" w:hAnsi="Times New Roman" w:cs="Times New Roman"/>
          <w:sz w:val="28"/>
          <w:szCs w:val="28"/>
        </w:rPr>
        <w:t>орнито</w:t>
      </w:r>
      <w:r w:rsidRPr="00412DC2">
        <w:rPr>
          <w:rFonts w:ascii="Times New Roman" w:hAnsi="Times New Roman" w:cs="Times New Roman"/>
          <w:sz w:val="28"/>
          <w:szCs w:val="28"/>
        </w:rPr>
        <w:t>фауны и занесены в списки охраняемых птиц Вятского края.</w:t>
      </w:r>
    </w:p>
    <w:p w:rsidR="002D5E3E" w:rsidRPr="0063141A" w:rsidRDefault="0063141A" w:rsidP="0063141A">
      <w:pPr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3141A">
        <w:rPr>
          <w:rFonts w:ascii="Times New Roman" w:hAnsi="Times New Roman" w:cs="Times New Roman"/>
          <w:i/>
          <w:sz w:val="28"/>
          <w:szCs w:val="28"/>
        </w:rPr>
        <w:lastRenderedPageBreak/>
        <w:t>С.Ф.Акулинкин</w:t>
      </w:r>
      <w:proofErr w:type="spellEnd"/>
      <w:r w:rsidRPr="0063141A">
        <w:rPr>
          <w:rFonts w:ascii="Times New Roman" w:hAnsi="Times New Roman" w:cs="Times New Roman"/>
          <w:i/>
          <w:sz w:val="28"/>
          <w:szCs w:val="28"/>
        </w:rPr>
        <w:t>.</w:t>
      </w:r>
    </w:p>
    <w:p w:rsidR="00CD4D26" w:rsidRPr="00412DC2" w:rsidRDefault="00CD4D26">
      <w:pPr>
        <w:rPr>
          <w:rFonts w:ascii="Times New Roman" w:hAnsi="Times New Roman" w:cs="Times New Roman"/>
          <w:sz w:val="28"/>
          <w:szCs w:val="28"/>
        </w:rPr>
      </w:pPr>
    </w:p>
    <w:p w:rsidR="00CD4D26" w:rsidRPr="00412DC2" w:rsidRDefault="00CD4D26">
      <w:pPr>
        <w:rPr>
          <w:rFonts w:ascii="Times New Roman" w:hAnsi="Times New Roman" w:cs="Times New Roman"/>
          <w:sz w:val="28"/>
          <w:szCs w:val="28"/>
        </w:rPr>
      </w:pPr>
    </w:p>
    <w:sectPr w:rsidR="00CD4D26" w:rsidRPr="00412DC2" w:rsidSect="00FD0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70BA"/>
    <w:rsid w:val="001402C8"/>
    <w:rsid w:val="001605D2"/>
    <w:rsid w:val="002170BA"/>
    <w:rsid w:val="00254B45"/>
    <w:rsid w:val="002D5E3E"/>
    <w:rsid w:val="00347D1C"/>
    <w:rsid w:val="00412DC2"/>
    <w:rsid w:val="005100B2"/>
    <w:rsid w:val="00542E37"/>
    <w:rsid w:val="00585274"/>
    <w:rsid w:val="0063141A"/>
    <w:rsid w:val="007C0DC5"/>
    <w:rsid w:val="008F31D7"/>
    <w:rsid w:val="0093153C"/>
    <w:rsid w:val="009372CE"/>
    <w:rsid w:val="00CD4D26"/>
    <w:rsid w:val="00D67707"/>
    <w:rsid w:val="00E47564"/>
    <w:rsid w:val="00E651A8"/>
    <w:rsid w:val="00F00507"/>
    <w:rsid w:val="00FD0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6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darmuz</cp:lastModifiedBy>
  <cp:revision>5</cp:revision>
  <cp:lastPrinted>2020-10-15T08:10:00Z</cp:lastPrinted>
  <dcterms:created xsi:type="dcterms:W3CDTF">2020-10-14T16:19:00Z</dcterms:created>
  <dcterms:modified xsi:type="dcterms:W3CDTF">2022-07-14T09:47:00Z</dcterms:modified>
</cp:coreProperties>
</file>