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CB" w:rsidRDefault="00E17DCB" w:rsidP="00E17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Анкета участника </w:t>
      </w:r>
      <w:r w:rsidR="007003D9">
        <w:rPr>
          <w:rFonts w:ascii="Times New Roman" w:hAnsi="Times New Roman"/>
          <w:sz w:val="28"/>
          <w:szCs w:val="28"/>
          <w:lang w:val="en-US"/>
        </w:rPr>
        <w:t>IV</w:t>
      </w:r>
      <w:r w:rsidR="007003D9" w:rsidRPr="007003D9">
        <w:rPr>
          <w:rFonts w:ascii="Times New Roman" w:hAnsi="Times New Roman"/>
          <w:sz w:val="28"/>
          <w:szCs w:val="28"/>
        </w:rPr>
        <w:t xml:space="preserve"> </w:t>
      </w:r>
      <w:r w:rsidR="007003D9">
        <w:rPr>
          <w:rFonts w:ascii="Times New Roman" w:hAnsi="Times New Roman"/>
          <w:sz w:val="28"/>
          <w:szCs w:val="28"/>
        </w:rPr>
        <w:t xml:space="preserve">Ежегодной </w:t>
      </w:r>
      <w:proofErr w:type="gramStart"/>
      <w:r w:rsidR="007003D9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етевой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акции</w:t>
      </w:r>
    </w:p>
    <w:p w:rsidR="00E17DCB" w:rsidRDefault="00E17DCB" w:rsidP="00E17DCB">
      <w:pPr>
        <w:pStyle w:val="a3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  <w:r>
        <w:rPr>
          <w:rFonts w:eastAsia="Tahoma"/>
          <w:b/>
          <w:kern w:val="24"/>
          <w:sz w:val="28"/>
          <w:szCs w:val="28"/>
        </w:rPr>
        <w:t>«Цветочный дворик</w:t>
      </w:r>
      <w:r w:rsidR="007003D9">
        <w:rPr>
          <w:rFonts w:eastAsia="Tahoma"/>
          <w:b/>
          <w:kern w:val="24"/>
          <w:sz w:val="28"/>
          <w:szCs w:val="28"/>
        </w:rPr>
        <w:t>-2023</w:t>
      </w:r>
      <w:r>
        <w:rPr>
          <w:rFonts w:eastAsia="Tahoma"/>
          <w:b/>
          <w:kern w:val="24"/>
          <w:sz w:val="28"/>
          <w:szCs w:val="28"/>
        </w:rPr>
        <w:t>»</w:t>
      </w:r>
    </w:p>
    <w:p w:rsidR="00E17DCB" w:rsidRDefault="00E17DCB" w:rsidP="00E17DCB">
      <w:pPr>
        <w:pStyle w:val="a3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5388"/>
        <w:gridCol w:w="3969"/>
      </w:tblGrid>
      <w:tr w:rsidR="00E17DCB" w:rsidTr="007003D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jc w:val="center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rPr>
                <w:rFonts w:ascii="Times New Roman" w:eastAsia="Noto Sans CJK SC Regular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(индивидуальное  участие) или наименование организации (коллективное  участие)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7DCB" w:rsidRDefault="00E17DCB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17DCB" w:rsidTr="007003D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Область (край, республика),  населённый  пункт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7DCB" w:rsidRDefault="00E17DCB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17DCB" w:rsidTr="007003D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участника (индивидуальное  участие) или прочерк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(коллективное  участие)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7DCB" w:rsidRDefault="00E17DC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DCB" w:rsidTr="007003D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jc w:val="center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rPr>
                <w:rFonts w:ascii="Times New Roman" w:eastAsia="Noto Sans CJK SC Regular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участника для обратной связи и для получения сертификата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7DCB" w:rsidRDefault="00E17DCB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7DCB" w:rsidTr="007003D9">
        <w:trPr>
          <w:trHeight w:val="81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Ссылка на публикацию в социальных сетях (публикация должна быть доступна для просмотра без регистрации)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7DCB" w:rsidRDefault="00E17DCB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17DCB" w:rsidTr="007003D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E17DC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17DCB" w:rsidRDefault="007003D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003D9">
              <w:rPr>
                <w:rFonts w:ascii="Times New Roman" w:hAnsi="Times New Roman"/>
                <w:sz w:val="28"/>
                <w:szCs w:val="28"/>
              </w:rPr>
              <w:t>огласие на обработку моих персональных данных в соответствии с законом от 27.07.2006 года № 152-ФЗ «О персональных данных», с Положением о порядке обработки персональных данных субъектов, Политикой обработки персональных данных субъектов, Мероприятиями по защите ПД. Также данным согласием я разрешаю сбор моих персональных данных, их хранение, систематизацию, обновление, использование, а также осуществление любых иных действий, предусмотренных действующим законодательством Российской Федерации.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7DCB" w:rsidRPr="007003D9" w:rsidRDefault="007003D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E17DCB" w:rsidRDefault="00E17DCB" w:rsidP="00E17DCB">
      <w:pPr>
        <w:pStyle w:val="a3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p w:rsidR="0049069F" w:rsidRDefault="007003D9"/>
    <w:sectPr w:rsidR="0049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CB"/>
    <w:rsid w:val="007003D9"/>
    <w:rsid w:val="007A28C3"/>
    <w:rsid w:val="009734F7"/>
    <w:rsid w:val="00E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ДЕТИЗАЛ2</dc:creator>
  <cp:lastModifiedBy>ДЕТИЗАЛ2</cp:lastModifiedBy>
  <cp:revision>1</cp:revision>
  <dcterms:created xsi:type="dcterms:W3CDTF">2023-07-19T07:38:00Z</dcterms:created>
  <dcterms:modified xsi:type="dcterms:W3CDTF">2023-07-19T08:25:00Z</dcterms:modified>
</cp:coreProperties>
</file>