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16" w:rsidRPr="000A454A" w:rsidRDefault="000A454A">
      <w:pPr>
        <w:jc w:val="right"/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</w:pPr>
      <w:r w:rsidRPr="000A454A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>Приложение</w:t>
      </w:r>
      <w:r w:rsidRPr="000A454A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>№</w:t>
      </w:r>
      <w:r w:rsidRPr="000A454A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_</w:t>
      </w:r>
      <w:r w:rsidRPr="000A454A">
        <w:rPr>
          <w:sz w:val="24"/>
          <w:szCs w:val="24"/>
          <w:vertAlign w:val="superscript"/>
          <w:lang w:val="ru-RU"/>
        </w:rPr>
        <w:br/>
      </w:r>
      <w:r w:rsidRPr="000A454A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>к</w:t>
      </w:r>
      <w:r w:rsidRPr="000A454A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>приказу</w:t>
      </w:r>
      <w:r w:rsidRPr="000A454A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>____________</w:t>
      </w:r>
      <w:r w:rsidRPr="000A454A">
        <w:rPr>
          <w:sz w:val="24"/>
          <w:szCs w:val="24"/>
          <w:vertAlign w:val="superscript"/>
          <w:lang w:val="ru-RU"/>
        </w:rPr>
        <w:br/>
      </w:r>
      <w:proofErr w:type="gramStart"/>
      <w:r w:rsidRPr="000A454A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>от</w:t>
      </w:r>
      <w:proofErr w:type="gramEnd"/>
      <w:r w:rsidRPr="000A454A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__________________ </w:t>
      </w:r>
      <w:r w:rsidRPr="000A454A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>№</w:t>
      </w:r>
      <w:r w:rsidRPr="000A454A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_</w:t>
      </w:r>
    </w:p>
    <w:p w:rsidR="002E4B16" w:rsidRPr="000A454A" w:rsidRDefault="002E4B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B16" w:rsidRPr="000A454A" w:rsidRDefault="000A45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уведомления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работодателя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фактах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целях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склонения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организаций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привлеченных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созданных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выполнения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" name="Picture 1" descr="/api/doc/v1/image/-25720883?moduleId=118&amp;id=8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25720883?moduleId=118&amp;id=834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поставленных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proofErr w:type="gramEnd"/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____________, 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совершению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коррупционных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правонарушений</w:t>
      </w:r>
    </w:p>
    <w:p w:rsidR="002E4B16" w:rsidRPr="000A454A" w:rsidRDefault="002E4B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B16" w:rsidRPr="000A454A" w:rsidRDefault="000A45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</w:p>
    <w:p w:rsidR="002E4B16" w:rsidRPr="000A454A" w:rsidRDefault="000A45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фактах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склонения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совершению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соответ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ствии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11.1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25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2008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4B16" w:rsidRPr="000A454A" w:rsidRDefault="000A45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Обязанность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уведомлять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склонения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совершению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фактам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проведена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4B16" w:rsidRPr="000A454A" w:rsidRDefault="000A45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стало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известно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факте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2" name="Picture 2" descr="/api/doc/v1/image/-25720884?moduleId=118&amp;id=8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25720884?moduleId=118&amp;id=834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3" name="Picture 3" descr="/api/doc/v1/image/-25720885?moduleId=118&amp;id=8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/api/doc/v1/image/-25720885?moduleId=118&amp;id=834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клонения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совершению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уведомлять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4B16" w:rsidRPr="000A454A" w:rsidRDefault="002E4B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B16" w:rsidRPr="000A454A" w:rsidRDefault="000A45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</w:p>
    <w:p w:rsidR="002E4B16" w:rsidRPr="000A454A" w:rsidRDefault="000A454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совершении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коррупционного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указанное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предложение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поступило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структурное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подразделение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должностному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факте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склонения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совершению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представляется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4" name="Picture 4" descr="/api/doc/v1/image/-25720886?moduleId=118&amp;id=8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/api/doc/v1/image/-25720886?moduleId=118&amp;id=834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B16" w:rsidRPr="000A454A" w:rsidRDefault="002E4B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B16" w:rsidRPr="000A454A" w:rsidRDefault="000A45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содержащихся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</w:p>
    <w:p w:rsidR="002E4B16" w:rsidRPr="000A454A" w:rsidRDefault="000A45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указыва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ется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E4B16" w:rsidRPr="000A454A" w:rsidRDefault="000A45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5" name="Picture 5" descr="/api/doc/v1/image/-25720887?moduleId=118&amp;id=8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/api/doc/v1/image/-25720887?moduleId=118&amp;id=834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B16" w:rsidRPr="000A454A" w:rsidRDefault="000A45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2)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6" name="Picture 6" descr="/api/doc/v1/image/-25720888?moduleId=118&amp;id=8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/api/doc/v1/image/-25720888?moduleId=118&amp;id=834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4B16" w:rsidRPr="000A454A" w:rsidRDefault="000A45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известные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скл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оняющем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совершению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коррупционного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4B16" w:rsidRPr="000A454A" w:rsidRDefault="000A45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сущность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предполагаемого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коррупционного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4B16" w:rsidRPr="000A454A" w:rsidRDefault="000A45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склонения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совершению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коррупционного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4B16" w:rsidRPr="000A454A" w:rsidRDefault="000A45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склонения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совершению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коррупционного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4B16" w:rsidRPr="000A454A" w:rsidRDefault="000A45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стоятельства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склонения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совершению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коррупционного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4B16" w:rsidRPr="000A454A" w:rsidRDefault="000A45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имеющиеся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факту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склонения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совершению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коррупционного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4B16" w:rsidRPr="000A454A" w:rsidRDefault="000A45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подписано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4B16" w:rsidRPr="000A454A" w:rsidRDefault="002E4B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B16" w:rsidRPr="000A454A" w:rsidRDefault="000A45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Регистрация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уведомлений</w:t>
      </w:r>
    </w:p>
    <w:p w:rsidR="002E4B16" w:rsidRPr="000A454A" w:rsidRDefault="000A454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4.1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Структурное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подразделение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регистрацию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поступивших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уведомлений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склоняемого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совершению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коррупционного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персональную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7" name="Picture 7" descr="/api/doc/v1/image/-25720889?moduleId=118&amp;id=8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/api/doc/v1/image/-25720889?moduleId=118&amp;id=834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разглашение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E4B16" w:rsidRPr="000A454A" w:rsidRDefault="000A45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гистрируется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уведомлений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фактах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склонения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совершению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защищенном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прошит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пронумерован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заверен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4B16" w:rsidRPr="000A454A" w:rsidRDefault="000A45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вносится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омления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фамилии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отчестве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представившего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кратком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содержании</w:t>
      </w:r>
      <w:proofErr w:type="gramEnd"/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листов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фамилии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отчестве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зарегистрировавшего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заверяются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подписями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регистрирующего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ставляющего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4B16" w:rsidRPr="000A454A" w:rsidRDefault="000A45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зарегистрированного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структурным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подразделением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должностным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докладывается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регистрационного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заверенный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зарегистрировавшего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отдается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0A45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2E4B16" w:rsidRPr="000A454A" w:rsidSect="002E4B1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A454A"/>
    <w:rsid w:val="002D33B1"/>
    <w:rsid w:val="002D3591"/>
    <w:rsid w:val="002E4B16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A45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2021-03-02T07:51:00Z</dcterms:modified>
</cp:coreProperties>
</file>