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975165">
        <w:rPr>
          <w:rFonts w:ascii="Times New Roman" w:hAnsi="Times New Roman" w:cs="Times New Roman"/>
          <w:sz w:val="28"/>
          <w:szCs w:val="28"/>
        </w:rPr>
        <w:t>554</w:t>
      </w:r>
      <w:r>
        <w:rPr>
          <w:rFonts w:ascii="Times New Roman" w:hAnsi="Times New Roman" w:cs="Times New Roman"/>
          <w:sz w:val="28"/>
          <w:szCs w:val="28"/>
        </w:rPr>
        <w:t xml:space="preserve"> по пл. </w:t>
      </w:r>
      <w:r w:rsidR="005E4139">
        <w:rPr>
          <w:rFonts w:ascii="Times New Roman" w:hAnsi="Times New Roman" w:cs="Times New Roman"/>
          <w:sz w:val="28"/>
          <w:szCs w:val="28"/>
        </w:rPr>
        <w:t>Крупской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4139">
        <w:rPr>
          <w:rFonts w:ascii="Times New Roman" w:hAnsi="Times New Roman" w:cs="Times New Roman"/>
          <w:sz w:val="28"/>
          <w:szCs w:val="28"/>
        </w:rPr>
        <w:t>66</w:t>
      </w:r>
    </w:p>
    <w:p w:rsidR="00515175" w:rsidRDefault="00515175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243" w:rsidRP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243">
        <w:rPr>
          <w:rFonts w:ascii="Times New Roman" w:hAnsi="Times New Roman" w:cs="Times New Roman"/>
          <w:sz w:val="28"/>
          <w:szCs w:val="28"/>
        </w:rPr>
        <w:t>Братская могила № 554 участников гражданской войны в г. Россошь</w:t>
      </w:r>
    </w:p>
    <w:p w:rsidR="008A4243" w:rsidRP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243">
        <w:rPr>
          <w:rFonts w:ascii="Times New Roman" w:hAnsi="Times New Roman" w:cs="Times New Roman"/>
          <w:sz w:val="28"/>
          <w:szCs w:val="28"/>
        </w:rPr>
        <w:t>расположена на территории средней школы № 25. В декабре 1920 г. здесь были</w:t>
      </w:r>
      <w:r w:rsidR="00515175">
        <w:rPr>
          <w:rFonts w:ascii="Times New Roman" w:hAnsi="Times New Roman" w:cs="Times New Roman"/>
          <w:sz w:val="28"/>
          <w:szCs w:val="28"/>
        </w:rPr>
        <w:t xml:space="preserve"> </w:t>
      </w:r>
      <w:r w:rsidRPr="008A4243">
        <w:rPr>
          <w:rFonts w:ascii="Times New Roman" w:hAnsi="Times New Roman" w:cs="Times New Roman"/>
          <w:sz w:val="28"/>
          <w:szCs w:val="28"/>
        </w:rPr>
        <w:t xml:space="preserve">похоронены </w:t>
      </w:r>
      <w:r w:rsidR="00515175">
        <w:rPr>
          <w:rFonts w:ascii="Times New Roman" w:hAnsi="Times New Roman" w:cs="Times New Roman"/>
          <w:sz w:val="28"/>
          <w:szCs w:val="28"/>
        </w:rPr>
        <w:t>5 человек</w:t>
      </w:r>
      <w:r w:rsidRPr="008A4243">
        <w:rPr>
          <w:rFonts w:ascii="Times New Roman" w:hAnsi="Times New Roman" w:cs="Times New Roman"/>
          <w:sz w:val="28"/>
          <w:szCs w:val="28"/>
        </w:rPr>
        <w:t>, зверски замученных и казнённых бандой Колесникова:</w:t>
      </w:r>
      <w:r w:rsidR="00515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243">
        <w:rPr>
          <w:rFonts w:ascii="Times New Roman" w:hAnsi="Times New Roman" w:cs="Times New Roman"/>
          <w:sz w:val="28"/>
          <w:szCs w:val="28"/>
        </w:rPr>
        <w:t>Милованов</w:t>
      </w:r>
      <w:proofErr w:type="spellEnd"/>
      <w:r w:rsidRPr="008A4243">
        <w:rPr>
          <w:rFonts w:ascii="Times New Roman" w:hAnsi="Times New Roman" w:cs="Times New Roman"/>
          <w:sz w:val="28"/>
          <w:szCs w:val="28"/>
        </w:rPr>
        <w:t xml:space="preserve"> Михаил Иванович, </w:t>
      </w:r>
      <w:proofErr w:type="spellStart"/>
      <w:r w:rsidRPr="008A4243">
        <w:rPr>
          <w:rFonts w:ascii="Times New Roman" w:hAnsi="Times New Roman" w:cs="Times New Roman"/>
          <w:sz w:val="28"/>
          <w:szCs w:val="28"/>
        </w:rPr>
        <w:t>Козенко</w:t>
      </w:r>
      <w:proofErr w:type="spellEnd"/>
      <w:r w:rsidRPr="008A4243">
        <w:rPr>
          <w:rFonts w:ascii="Times New Roman" w:hAnsi="Times New Roman" w:cs="Times New Roman"/>
          <w:sz w:val="28"/>
          <w:szCs w:val="28"/>
        </w:rPr>
        <w:t xml:space="preserve"> Емельян Иванович, </w:t>
      </w:r>
      <w:proofErr w:type="spellStart"/>
      <w:r w:rsidRPr="008A4243">
        <w:rPr>
          <w:rFonts w:ascii="Times New Roman" w:hAnsi="Times New Roman" w:cs="Times New Roman"/>
          <w:sz w:val="28"/>
          <w:szCs w:val="28"/>
        </w:rPr>
        <w:t>Репалов</w:t>
      </w:r>
      <w:proofErr w:type="spellEnd"/>
      <w:r w:rsidRPr="008A4243">
        <w:rPr>
          <w:rFonts w:ascii="Times New Roman" w:hAnsi="Times New Roman" w:cs="Times New Roman"/>
          <w:sz w:val="28"/>
          <w:szCs w:val="28"/>
        </w:rPr>
        <w:t xml:space="preserve"> Павел</w:t>
      </w:r>
      <w:r w:rsidR="00515175" w:rsidRPr="00515175">
        <w:t xml:space="preserve"> </w:t>
      </w:r>
      <w:r w:rsidR="00515175" w:rsidRPr="00515175">
        <w:rPr>
          <w:rFonts w:ascii="Times New Roman" w:hAnsi="Times New Roman" w:cs="Times New Roman"/>
          <w:sz w:val="28"/>
          <w:szCs w:val="28"/>
        </w:rPr>
        <w:t>Трофимович</w:t>
      </w:r>
      <w:r w:rsidR="00515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175">
        <w:rPr>
          <w:rFonts w:ascii="Times New Roman" w:hAnsi="Times New Roman" w:cs="Times New Roman"/>
          <w:sz w:val="28"/>
          <w:szCs w:val="28"/>
        </w:rPr>
        <w:t>Лаптиев</w:t>
      </w:r>
      <w:proofErr w:type="spellEnd"/>
      <w:r w:rsidR="00515175">
        <w:rPr>
          <w:rFonts w:ascii="Times New Roman" w:hAnsi="Times New Roman" w:cs="Times New Roman"/>
          <w:sz w:val="28"/>
          <w:szCs w:val="28"/>
        </w:rPr>
        <w:t xml:space="preserve"> Иван Ионович.</w:t>
      </w:r>
    </w:p>
    <w:p w:rsidR="008A4243" w:rsidRPr="008A4243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243">
        <w:rPr>
          <w:rFonts w:ascii="Times New Roman" w:hAnsi="Times New Roman" w:cs="Times New Roman"/>
          <w:sz w:val="28"/>
          <w:szCs w:val="28"/>
        </w:rPr>
        <w:t xml:space="preserve">В начале февраля 1937 г. здесь же был похоронен </w:t>
      </w:r>
      <w:proofErr w:type="spellStart"/>
      <w:r w:rsidRPr="008A4243">
        <w:rPr>
          <w:rFonts w:ascii="Times New Roman" w:hAnsi="Times New Roman" w:cs="Times New Roman"/>
          <w:sz w:val="28"/>
          <w:szCs w:val="28"/>
        </w:rPr>
        <w:t>Кремс</w:t>
      </w:r>
      <w:proofErr w:type="spellEnd"/>
      <w:r w:rsidRPr="008A4243">
        <w:rPr>
          <w:rFonts w:ascii="Times New Roman" w:hAnsi="Times New Roman" w:cs="Times New Roman"/>
          <w:sz w:val="28"/>
          <w:szCs w:val="28"/>
        </w:rPr>
        <w:t xml:space="preserve"> Николай Андреевич</w:t>
      </w:r>
    </w:p>
    <w:p w:rsidR="007B66BC" w:rsidRPr="000104AC" w:rsidRDefault="008A4243" w:rsidP="008A4243">
      <w:pPr>
        <w:jc w:val="both"/>
        <w:rPr>
          <w:rFonts w:ascii="Times New Roman" w:hAnsi="Times New Roman" w:cs="Times New Roman"/>
          <w:sz w:val="28"/>
          <w:szCs w:val="28"/>
        </w:rPr>
      </w:pPr>
      <w:r w:rsidRPr="008A4243">
        <w:rPr>
          <w:rFonts w:ascii="Times New Roman" w:hAnsi="Times New Roman" w:cs="Times New Roman"/>
          <w:sz w:val="28"/>
          <w:szCs w:val="28"/>
        </w:rPr>
        <w:t>(умер 2 февраля 1937 г). Обелиск установлен в 1949 г.</w:t>
      </w:r>
    </w:p>
    <w:sectPr w:rsidR="007B66BC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175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243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2024-02-01T11:12:00Z</dcterms:created>
  <dcterms:modified xsi:type="dcterms:W3CDTF">2024-02-02T10:01:00Z</dcterms:modified>
</cp:coreProperties>
</file>