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30" w:rsidRDefault="009B3430" w:rsidP="009B3430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НЕДЕЛЯ ВОИНСКОЙ СЛАВЫ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5"/>
        <w:gridCol w:w="2233"/>
      </w:tblGrid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ответственный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 xml:space="preserve">Организация предметно - развивающей среды: обновление и пополнение патриотических уголков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Ст</w:t>
            </w:r>
            <w:proofErr w:type="gramStart"/>
            <w:r>
              <w:rPr>
                <w:rFonts w:asciiTheme="majorHAnsi" w:hAnsiTheme="majorHAnsi"/>
              </w:rPr>
              <w:t>.в</w:t>
            </w:r>
            <w:proofErr w:type="gramEnd"/>
            <w:r>
              <w:rPr>
                <w:rFonts w:asciiTheme="majorHAnsi" w:hAnsiTheme="majorHAnsi"/>
              </w:rPr>
              <w:t>оспитатель</w:t>
            </w:r>
            <w:proofErr w:type="spellEnd"/>
          </w:p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 xml:space="preserve"> Воспитатели всех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Просмотр видеофильмов, мультфильмов, презентаций военной тематики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всех возрастных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Уроки мужества: тематические беседы с чтением художественной литературы, просмотром картин и иллюстраций в группах</w:t>
            </w:r>
            <w:proofErr w:type="gramStart"/>
            <w:r>
              <w:rPr>
                <w:rFonts w:asciiTheme="majorHAnsi" w:hAnsiTheme="majorHAnsi"/>
              </w:rPr>
              <w:t xml:space="preserve"> :</w:t>
            </w:r>
            <w:proofErr w:type="gramEnd"/>
            <w:r>
              <w:rPr>
                <w:rFonts w:asciiTheme="majorHAnsi" w:hAnsiTheme="majorHAnsi"/>
              </w:rPr>
              <w:t xml:space="preserve"> «Праздник города», «Дети герои», «Наши земляки в годы войны»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всех возрастных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Конкурс чтецов «Славная Победа»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07.12.2016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музыкальный руководитель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Оформление информационных стендов и выставки семейных стенгазет, плакатов стенгазет «Нет войне!»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всех возрастных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Спортивные соревнования: «Сильные, смелые, ловкие»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08.12.2016г.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всех возрастных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Музыкальная гостиная (прослушивание произведений военных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09.12.2016г.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Музыкальный руководитель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 рисунков «Миру – мир!»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09.12.2016г</w:t>
            </w:r>
            <w:r>
              <w:rPr>
                <w:rFonts w:asciiTheme="majorHAnsi" w:hAnsiTheme="majorHAnsi"/>
                <w:sz w:val="32"/>
                <w:szCs w:val="32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всех возрастных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Разработка сценариев мероприятий, посвященных празднованию «Недели боевой славы»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музыкальный руководитель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Публикация на сайте детского сада материалов по итогам проведения мероприятий, посвященных празднованию «Недели боевой славы»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Старший воспитатель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Беседы о войне, о родственниках, принимавших участие в боевых действиях, о фотографиях, хранящихся в семейном альбоме. Подготовка небольшого рассказа на тему: «Моя семья и война», «Мой дедушка – военный», «Медсестра на войне» и т. 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всех возрастных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Default="009B343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Рассматривание альбома о городах - героях.</w:t>
            </w:r>
          </w:p>
          <w:p w:rsidR="009B3430" w:rsidRDefault="009B343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05.12-09.12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всех возрастных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/>
                <w:b/>
                <w:lang w:eastAsia="ru-RU"/>
              </w:rPr>
              <w:t>Рисование по теме "Они сражались за Родину"</w:t>
            </w:r>
            <w:r>
              <w:rPr>
                <w:rFonts w:asciiTheme="majorHAnsi" w:eastAsia="Times New Roman" w:hAnsiTheme="majorHAnsi"/>
                <w:b/>
                <w:lang w:eastAsia="ru-RU"/>
              </w:rPr>
              <w:br/>
              <w:t>Цель:</w:t>
            </w:r>
            <w:r>
              <w:rPr>
                <w:rFonts w:asciiTheme="majorHAnsi" w:eastAsia="Times New Roman" w:hAnsiTheme="majorHAnsi"/>
                <w:lang w:eastAsia="ru-RU"/>
              </w:rPr>
              <w:t xml:space="preserve"> воспитание патриотических чувств, уважения и благодарности к защитникам Отечества.</w:t>
            </w:r>
            <w:r>
              <w:rPr>
                <w:rFonts w:asciiTheme="majorHAnsi" w:eastAsia="Times New Roman" w:hAnsiTheme="majorHAnsi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05.12.2016г.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старшей и подготовительной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/>
                <w:b/>
                <w:lang w:eastAsia="ru-RU"/>
              </w:rPr>
              <w:t>Лепка по теме</w:t>
            </w:r>
            <w:r>
              <w:rPr>
                <w:rFonts w:asciiTheme="majorHAnsi" w:eastAsia="Times New Roman" w:hAnsiTheme="majorHAnsi"/>
                <w:lang w:eastAsia="ru-RU"/>
              </w:rPr>
              <w:t xml:space="preserve"> "Я бы в Армию пошел, пусть меня научат"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06.12. 2016г.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 xml:space="preserve">воспитатели ст. и </w:t>
            </w:r>
            <w:proofErr w:type="spellStart"/>
            <w:r>
              <w:rPr>
                <w:rFonts w:asciiTheme="majorHAnsi" w:hAnsiTheme="majorHAnsi"/>
              </w:rPr>
              <w:t>подг</w:t>
            </w:r>
            <w:proofErr w:type="spellEnd"/>
            <w:r>
              <w:rPr>
                <w:rFonts w:asciiTheme="majorHAnsi" w:hAnsiTheme="majorHAnsi"/>
              </w:rPr>
              <w:t>. групп</w:t>
            </w:r>
          </w:p>
        </w:tc>
      </w:tr>
      <w:tr w:rsidR="009B3430" w:rsidTr="009B34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/>
                <w:b/>
                <w:lang w:eastAsia="ru-RU"/>
              </w:rPr>
              <w:t xml:space="preserve">Аппликация </w:t>
            </w:r>
            <w:r>
              <w:rPr>
                <w:rFonts w:asciiTheme="majorHAnsi" w:eastAsia="Times New Roman" w:hAnsiTheme="majorHAnsi"/>
                <w:lang w:eastAsia="ru-RU"/>
              </w:rPr>
              <w:t>"Открытка для ветеранов"</w:t>
            </w:r>
            <w:r>
              <w:rPr>
                <w:rFonts w:asciiTheme="majorHAnsi" w:eastAsia="Times New Roman" w:hAnsiTheme="majorHAnsi"/>
                <w:lang w:eastAsia="ru-RU"/>
              </w:rPr>
              <w:br/>
            </w:r>
            <w:r>
              <w:rPr>
                <w:rFonts w:asciiTheme="majorHAnsi" w:eastAsia="Times New Roman" w:hAnsiTheme="majorHAnsi"/>
                <w:b/>
                <w:lang w:eastAsia="ru-RU"/>
              </w:rPr>
              <w:t>Цель</w:t>
            </w:r>
            <w:r>
              <w:rPr>
                <w:rFonts w:asciiTheme="majorHAnsi" w:eastAsia="Times New Roman" w:hAnsiTheme="majorHAnsi"/>
                <w:lang w:eastAsia="ru-RU"/>
              </w:rPr>
              <w:t>: Воспитывать чувство благодарности к ветеранам и желание заботиться о них.</w:t>
            </w:r>
            <w:r>
              <w:rPr>
                <w:rFonts w:asciiTheme="majorHAnsi" w:eastAsia="Times New Roman" w:hAnsiTheme="majorHAnsi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07.12. 2016г.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старшей и подготовительной групп</w:t>
            </w:r>
          </w:p>
        </w:tc>
      </w:tr>
      <w:tr w:rsidR="009B3430" w:rsidTr="009B3430">
        <w:trPr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30" w:rsidRPr="009B3430" w:rsidRDefault="009B34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3430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Сюжетно-ролевые игры "Военный репортер» «Госпиталь". </w:t>
            </w:r>
            <w:r>
              <w:rPr>
                <w:rFonts w:asciiTheme="majorHAnsi" w:eastAsia="Times New Roman" w:hAnsiTheme="majorHAnsi"/>
                <w:lang w:eastAsia="ru-RU"/>
              </w:rPr>
              <w:t>Цель: Расширять представление детей о военных событиях.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Познакомить с профессиями в военном госпитале.  Воспитывать чувства уважения и сопереживания к солдатам.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05.12-09.12 2016г.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430" w:rsidRDefault="009B3430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</w:rPr>
              <w:t>воспитатели старшей и подготовительной групп</w:t>
            </w:r>
          </w:p>
        </w:tc>
      </w:tr>
    </w:tbl>
    <w:p w:rsidR="009B3430" w:rsidRDefault="009B3430" w:rsidP="009B343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B3430" w:rsidSect="009B343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30"/>
    <w:rsid w:val="008279F8"/>
    <w:rsid w:val="009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2016-12-05T11:28:00Z</dcterms:created>
  <dcterms:modified xsi:type="dcterms:W3CDTF">2016-12-05T11:31:00Z</dcterms:modified>
</cp:coreProperties>
</file>