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E3" w:rsidRDefault="00341B6E">
      <w:pPr>
        <w:pStyle w:val="1"/>
        <w:spacing w:before="66" w:line="321" w:lineRule="exact"/>
        <w:ind w:right="115" w:firstLine="0"/>
        <w:jc w:val="right"/>
      </w:pPr>
      <w:r>
        <w:rPr>
          <w:spacing w:val="-2"/>
        </w:rPr>
        <w:t>УТВЕРЖДАЮ</w:t>
      </w:r>
    </w:p>
    <w:p w:rsidR="00534C6D" w:rsidRDefault="00445C82">
      <w:pPr>
        <w:pStyle w:val="a3"/>
        <w:spacing w:line="321" w:lineRule="exact"/>
        <w:ind w:left="0" w:right="119"/>
        <w:jc w:val="right"/>
        <w:rPr>
          <w:spacing w:val="-6"/>
        </w:rPr>
      </w:pPr>
      <w:r>
        <w:t xml:space="preserve">заведующий </w:t>
      </w:r>
      <w:r w:rsidR="00341B6E">
        <w:t>МБДОУ</w:t>
      </w:r>
    </w:p>
    <w:p w:rsidR="000332E3" w:rsidRDefault="00445C82" w:rsidP="00E76DAC">
      <w:pPr>
        <w:pStyle w:val="a3"/>
        <w:spacing w:line="360" w:lineRule="auto"/>
        <w:ind w:left="0" w:right="119"/>
        <w:jc w:val="right"/>
      </w:pPr>
      <w:r>
        <w:t>д/с «Золотая рыбка»</w:t>
      </w:r>
    </w:p>
    <w:p w:rsidR="00534C6D" w:rsidRDefault="00445C82" w:rsidP="00E76DAC">
      <w:pPr>
        <w:pStyle w:val="a3"/>
        <w:tabs>
          <w:tab w:val="left" w:pos="8806"/>
        </w:tabs>
        <w:spacing w:line="360" w:lineRule="auto"/>
        <w:ind w:left="5946" w:right="115"/>
        <w:jc w:val="left"/>
        <w:rPr>
          <w:spacing w:val="-2"/>
        </w:rPr>
      </w:pPr>
      <w:r>
        <w:rPr>
          <w:spacing w:val="-2"/>
        </w:rPr>
        <w:t xml:space="preserve">                          Алексеенко Е.В.</w:t>
      </w:r>
    </w:p>
    <w:p w:rsidR="000332E3" w:rsidRDefault="00341B6E" w:rsidP="00E76DAC">
      <w:pPr>
        <w:pStyle w:val="a3"/>
        <w:tabs>
          <w:tab w:val="left" w:pos="8806"/>
        </w:tabs>
        <w:ind w:right="115"/>
        <w:jc w:val="right"/>
      </w:pPr>
      <w:r>
        <w:t>Приказ</w:t>
      </w:r>
      <w:r w:rsidR="00100240">
        <w:t xml:space="preserve"> </w:t>
      </w:r>
      <w:r>
        <w:t>от</w:t>
      </w:r>
      <w:r w:rsidR="00100240">
        <w:t xml:space="preserve"> </w:t>
      </w:r>
      <w:r>
        <w:t>«02»</w:t>
      </w:r>
      <w:r w:rsidR="00100240">
        <w:t xml:space="preserve"> </w:t>
      </w:r>
      <w:r>
        <w:t>декабря</w:t>
      </w:r>
      <w:r w:rsidR="00100240">
        <w:t xml:space="preserve"> </w:t>
      </w:r>
      <w:r>
        <w:t>2024г.№</w:t>
      </w:r>
      <w:r w:rsidR="00534C6D">
        <w:rPr>
          <w:spacing w:val="-5"/>
        </w:rPr>
        <w:t xml:space="preserve"> 15</w:t>
      </w:r>
      <w:r>
        <w:rPr>
          <w:spacing w:val="-5"/>
        </w:rPr>
        <w:t>0</w:t>
      </w:r>
    </w:p>
    <w:p w:rsidR="000332E3" w:rsidRDefault="000332E3">
      <w:pPr>
        <w:pStyle w:val="a3"/>
        <w:ind w:left="0"/>
        <w:jc w:val="left"/>
        <w:rPr>
          <w:sz w:val="24"/>
        </w:rPr>
      </w:pPr>
    </w:p>
    <w:p w:rsidR="000332E3" w:rsidRDefault="000332E3">
      <w:pPr>
        <w:pStyle w:val="a3"/>
        <w:spacing w:before="24"/>
        <w:ind w:left="0"/>
        <w:jc w:val="left"/>
        <w:rPr>
          <w:sz w:val="24"/>
        </w:rPr>
      </w:pPr>
    </w:p>
    <w:p w:rsidR="000332E3" w:rsidRDefault="000332E3">
      <w:pPr>
        <w:ind w:left="100"/>
        <w:rPr>
          <w:sz w:val="24"/>
        </w:rPr>
      </w:pPr>
    </w:p>
    <w:p w:rsidR="000332E3" w:rsidRPr="00E76DAC" w:rsidRDefault="000332E3" w:rsidP="00E76DAC">
      <w:pPr>
        <w:pStyle w:val="a3"/>
        <w:ind w:left="0"/>
      </w:pPr>
    </w:p>
    <w:p w:rsidR="000332E3" w:rsidRPr="00E76DAC" w:rsidRDefault="00341B6E" w:rsidP="00E76DAC">
      <w:pPr>
        <w:spacing w:line="318" w:lineRule="exact"/>
        <w:ind w:left="83"/>
        <w:jc w:val="center"/>
        <w:rPr>
          <w:b/>
          <w:sz w:val="28"/>
          <w:szCs w:val="28"/>
        </w:rPr>
      </w:pPr>
      <w:r w:rsidRPr="00E76DAC">
        <w:rPr>
          <w:b/>
          <w:spacing w:val="-2"/>
          <w:sz w:val="28"/>
          <w:szCs w:val="28"/>
        </w:rPr>
        <w:t>ПОЛОЖЕНИЕ</w:t>
      </w:r>
    </w:p>
    <w:p w:rsidR="00E76DAC" w:rsidRPr="00E76DAC" w:rsidRDefault="00341B6E" w:rsidP="00445C82">
      <w:pPr>
        <w:spacing w:line="318" w:lineRule="exact"/>
        <w:ind w:left="473"/>
        <w:jc w:val="center"/>
        <w:rPr>
          <w:b/>
          <w:spacing w:val="-8"/>
          <w:sz w:val="28"/>
          <w:szCs w:val="28"/>
        </w:rPr>
      </w:pPr>
      <w:r w:rsidRPr="00E76DAC">
        <w:rPr>
          <w:b/>
          <w:sz w:val="28"/>
          <w:szCs w:val="28"/>
        </w:rPr>
        <w:t>о</w:t>
      </w:r>
      <w:r w:rsidR="00445C82">
        <w:rPr>
          <w:b/>
          <w:sz w:val="28"/>
          <w:szCs w:val="28"/>
        </w:rPr>
        <w:t xml:space="preserve"> </w:t>
      </w:r>
      <w:r w:rsidR="00534C6D" w:rsidRPr="00E76DAC">
        <w:rPr>
          <w:b/>
          <w:sz w:val="28"/>
          <w:szCs w:val="28"/>
        </w:rPr>
        <w:t>первичной</w:t>
      </w:r>
      <w:r w:rsidR="00445C82">
        <w:rPr>
          <w:b/>
          <w:sz w:val="28"/>
          <w:szCs w:val="28"/>
        </w:rPr>
        <w:t xml:space="preserve"> </w:t>
      </w:r>
      <w:r w:rsidR="00534C6D" w:rsidRPr="00E76DAC">
        <w:rPr>
          <w:b/>
          <w:sz w:val="28"/>
          <w:szCs w:val="28"/>
        </w:rPr>
        <w:t>региональной</w:t>
      </w:r>
      <w:r w:rsidR="00445C82">
        <w:rPr>
          <w:b/>
          <w:sz w:val="28"/>
          <w:szCs w:val="28"/>
        </w:rPr>
        <w:t xml:space="preserve"> </w:t>
      </w:r>
      <w:r w:rsidR="00534C6D" w:rsidRPr="00E76DAC">
        <w:rPr>
          <w:b/>
          <w:sz w:val="28"/>
          <w:szCs w:val="28"/>
        </w:rPr>
        <w:t>площадке</w:t>
      </w:r>
      <w:r w:rsidR="00445C82">
        <w:rPr>
          <w:b/>
          <w:sz w:val="28"/>
          <w:szCs w:val="28"/>
        </w:rPr>
        <w:t xml:space="preserve"> </w:t>
      </w:r>
      <w:r w:rsidRPr="00E76DAC">
        <w:rPr>
          <w:b/>
          <w:sz w:val="28"/>
          <w:szCs w:val="28"/>
        </w:rPr>
        <w:t>просвещения</w:t>
      </w:r>
      <w:r w:rsidR="00445C82">
        <w:rPr>
          <w:b/>
          <w:sz w:val="28"/>
          <w:szCs w:val="28"/>
        </w:rPr>
        <w:t xml:space="preserve"> </w:t>
      </w:r>
      <w:r w:rsidRPr="00E76DAC">
        <w:rPr>
          <w:b/>
          <w:sz w:val="28"/>
          <w:szCs w:val="28"/>
        </w:rPr>
        <w:t>родителей</w:t>
      </w:r>
    </w:p>
    <w:p w:rsidR="00445C82" w:rsidRDefault="00341B6E" w:rsidP="00445C82">
      <w:pPr>
        <w:pStyle w:val="a3"/>
        <w:spacing w:line="360" w:lineRule="auto"/>
        <w:ind w:left="0" w:right="119"/>
        <w:jc w:val="center"/>
      </w:pPr>
      <w:r w:rsidRPr="00E76DAC">
        <w:rPr>
          <w:b/>
        </w:rPr>
        <w:t>МБДОУ</w:t>
      </w:r>
      <w:r w:rsidR="00445C82">
        <w:rPr>
          <w:b/>
        </w:rPr>
        <w:t xml:space="preserve"> </w:t>
      </w:r>
      <w:r w:rsidR="00445C82" w:rsidRPr="00445C82">
        <w:rPr>
          <w:b/>
        </w:rPr>
        <w:t>д/с «Золотая рыбка»</w:t>
      </w:r>
    </w:p>
    <w:p w:rsidR="000332E3" w:rsidRPr="00E76DAC" w:rsidRDefault="000332E3" w:rsidP="00445C82">
      <w:pPr>
        <w:spacing w:line="318" w:lineRule="exact"/>
        <w:ind w:left="473"/>
        <w:jc w:val="center"/>
        <w:rPr>
          <w:b/>
          <w:sz w:val="28"/>
          <w:szCs w:val="28"/>
        </w:rPr>
      </w:pPr>
    </w:p>
    <w:p w:rsidR="000332E3" w:rsidRPr="00E76DAC" w:rsidRDefault="000332E3" w:rsidP="00E76DAC">
      <w:pPr>
        <w:pStyle w:val="a3"/>
        <w:ind w:left="0"/>
        <w:rPr>
          <w:b/>
        </w:rPr>
      </w:pPr>
    </w:p>
    <w:p w:rsidR="000332E3" w:rsidRPr="00E76DAC" w:rsidRDefault="00341B6E" w:rsidP="00E76DAC">
      <w:pPr>
        <w:pStyle w:val="a4"/>
        <w:numPr>
          <w:ilvl w:val="0"/>
          <w:numId w:val="2"/>
        </w:numPr>
        <w:tabs>
          <w:tab w:val="left" w:pos="4434"/>
        </w:tabs>
        <w:spacing w:line="299" w:lineRule="exact"/>
        <w:ind w:left="4434" w:hanging="279"/>
        <w:jc w:val="both"/>
        <w:rPr>
          <w:b/>
          <w:sz w:val="28"/>
          <w:szCs w:val="28"/>
        </w:rPr>
      </w:pPr>
      <w:r w:rsidRPr="00E76DAC">
        <w:rPr>
          <w:b/>
          <w:sz w:val="28"/>
          <w:szCs w:val="28"/>
        </w:rPr>
        <w:t>Общее</w:t>
      </w:r>
      <w:r w:rsidR="00445C82">
        <w:rPr>
          <w:b/>
          <w:sz w:val="28"/>
          <w:szCs w:val="28"/>
        </w:rPr>
        <w:t xml:space="preserve"> </w:t>
      </w:r>
      <w:r w:rsidRPr="00E76DAC">
        <w:rPr>
          <w:b/>
          <w:spacing w:val="-2"/>
          <w:sz w:val="28"/>
          <w:szCs w:val="28"/>
        </w:rPr>
        <w:t>положение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665"/>
        </w:tabs>
        <w:spacing w:line="275" w:lineRule="exact"/>
        <w:ind w:left="665" w:hanging="565"/>
        <w:rPr>
          <w:sz w:val="28"/>
          <w:szCs w:val="28"/>
        </w:rPr>
      </w:pPr>
      <w:r w:rsidRPr="00E76DAC">
        <w:rPr>
          <w:sz w:val="28"/>
          <w:szCs w:val="28"/>
        </w:rPr>
        <w:t>Положение</w:t>
      </w:r>
      <w:r w:rsidR="00445C82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о</w:t>
      </w:r>
      <w:r w:rsidR="00445C82">
        <w:rPr>
          <w:sz w:val="28"/>
          <w:szCs w:val="28"/>
        </w:rPr>
        <w:t xml:space="preserve"> </w:t>
      </w:r>
      <w:r w:rsidR="00333F84" w:rsidRPr="00E76DAC">
        <w:rPr>
          <w:sz w:val="28"/>
          <w:szCs w:val="28"/>
        </w:rPr>
        <w:t>первичной</w:t>
      </w:r>
      <w:r w:rsidR="00445C82">
        <w:rPr>
          <w:sz w:val="28"/>
          <w:szCs w:val="28"/>
        </w:rPr>
        <w:t xml:space="preserve"> </w:t>
      </w:r>
      <w:r w:rsidR="00333F84" w:rsidRPr="00E76DAC">
        <w:rPr>
          <w:sz w:val="28"/>
          <w:szCs w:val="28"/>
        </w:rPr>
        <w:t>региональной площадке</w:t>
      </w:r>
      <w:r w:rsidR="00445C82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просвещения</w:t>
      </w:r>
      <w:r w:rsidR="00445C82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родителей</w:t>
      </w:r>
      <w:r w:rsidR="00445C82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МБ</w:t>
      </w:r>
      <w:r w:rsidRPr="00E76DAC">
        <w:rPr>
          <w:spacing w:val="-5"/>
          <w:sz w:val="28"/>
          <w:szCs w:val="28"/>
        </w:rPr>
        <w:t>ДОУ</w:t>
      </w:r>
    </w:p>
    <w:p w:rsidR="000332E3" w:rsidRPr="00E76DAC" w:rsidRDefault="00445C82" w:rsidP="00E76DAC">
      <w:pPr>
        <w:pStyle w:val="a3"/>
        <w:spacing w:line="291" w:lineRule="exact"/>
      </w:pPr>
      <w:r>
        <w:t>д/с «Золотая рыбка»</w:t>
      </w:r>
      <w:r w:rsidR="00341B6E" w:rsidRPr="00E76DAC">
        <w:t>разработано</w:t>
      </w:r>
      <w:r>
        <w:t xml:space="preserve"> </w:t>
      </w:r>
      <w:r w:rsidR="00341B6E" w:rsidRPr="00E76DAC">
        <w:t>в</w:t>
      </w:r>
      <w:r>
        <w:t xml:space="preserve"> соответствие</w:t>
      </w:r>
      <w:r>
        <w:rPr>
          <w:spacing w:val="-5"/>
        </w:rPr>
        <w:t xml:space="preserve"> с</w:t>
      </w:r>
      <w:r w:rsidR="00341B6E" w:rsidRPr="00E76DAC">
        <w:rPr>
          <w:spacing w:val="-5"/>
        </w:rPr>
        <w:t>:</w:t>
      </w:r>
      <w:r>
        <w:rPr>
          <w:spacing w:val="-5"/>
        </w:rPr>
        <w:t xml:space="preserve"> 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5"/>
          <w:tab w:val="left" w:pos="667"/>
        </w:tabs>
        <w:spacing w:line="235" w:lineRule="auto"/>
        <w:ind w:right="158"/>
        <w:rPr>
          <w:sz w:val="28"/>
          <w:szCs w:val="28"/>
        </w:rPr>
      </w:pPr>
      <w:r w:rsidRPr="00E76DAC">
        <w:rPr>
          <w:sz w:val="28"/>
          <w:szCs w:val="28"/>
        </w:rPr>
        <w:t>Федеральным законом от 29 декабря 2012 г. № 273-ФЗ (актуальная ред.) «Об образовании в Российской Федерации»;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5"/>
          <w:tab w:val="left" w:pos="667"/>
        </w:tabs>
        <w:spacing w:line="322" w:lineRule="exact"/>
        <w:ind w:right="160"/>
        <w:rPr>
          <w:sz w:val="28"/>
          <w:szCs w:val="28"/>
        </w:rPr>
      </w:pPr>
      <w:r w:rsidRPr="00E76DAC">
        <w:rPr>
          <w:sz w:val="28"/>
          <w:szCs w:val="28"/>
        </w:rPr>
        <w:t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 (далее-ФГОС</w:t>
      </w:r>
      <w:r w:rsidRPr="00E76DAC">
        <w:rPr>
          <w:spacing w:val="-4"/>
          <w:sz w:val="28"/>
          <w:szCs w:val="28"/>
        </w:rPr>
        <w:t>ДО);</w:t>
      </w:r>
    </w:p>
    <w:p w:rsidR="000332E3" w:rsidRPr="00E76DAC" w:rsidRDefault="005268D5" w:rsidP="00E76DAC">
      <w:pPr>
        <w:pStyle w:val="a4"/>
        <w:numPr>
          <w:ilvl w:val="2"/>
          <w:numId w:val="2"/>
        </w:numPr>
        <w:tabs>
          <w:tab w:val="left" w:pos="665"/>
          <w:tab w:val="left" w:pos="667"/>
        </w:tabs>
        <w:ind w:right="156"/>
        <w:rPr>
          <w:sz w:val="28"/>
          <w:szCs w:val="28"/>
        </w:rPr>
      </w:pPr>
      <w:hyperlink r:id="rId7">
        <w:r w:rsidR="00341B6E" w:rsidRPr="00E76DAC">
          <w:rPr>
            <w:sz w:val="28"/>
            <w:szCs w:val="28"/>
          </w:rPr>
          <w:t>Федеральной образовательной программой дошкольного образования</w:t>
        </w:r>
      </w:hyperlink>
      <w:r w:rsidR="00341B6E" w:rsidRPr="00E76DAC">
        <w:rPr>
          <w:sz w:val="28"/>
          <w:szCs w:val="28"/>
        </w:rPr>
        <w:t>, утвержденной Приказом Минпросвещения Российской Федерации от 25.11.2022</w:t>
      </w:r>
    </w:p>
    <w:p w:rsidR="000332E3" w:rsidRPr="00E76DAC" w:rsidRDefault="00341B6E" w:rsidP="00E76DAC">
      <w:pPr>
        <w:pStyle w:val="a3"/>
        <w:ind w:right="156"/>
      </w:pPr>
      <w:r w:rsidRPr="00E76DAC">
        <w:t>№ 1028 «Об утверждении федеральной образовательной программы дошкольного образования» (далее -ФОП ДО);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5"/>
          <w:tab w:val="left" w:pos="667"/>
        </w:tabs>
        <w:ind w:right="154"/>
        <w:rPr>
          <w:sz w:val="28"/>
          <w:szCs w:val="28"/>
        </w:rPr>
      </w:pPr>
      <w:r w:rsidRPr="00E76DAC">
        <w:rPr>
          <w:sz w:val="28"/>
          <w:szCs w:val="28"/>
        </w:rPr>
        <w:t>Федеральной адаптированной образовательной программой дошкольного образования, утвержденной приказом Министерства просвещения РФ от 24 ноября 2022 г. N 1022 «Об</w:t>
      </w:r>
      <w:r w:rsidR="00445C82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утверждении Федеральной адаптированной (далее - ФАОП ДО);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6"/>
        </w:tabs>
        <w:spacing w:line="322" w:lineRule="exact"/>
        <w:ind w:left="666" w:hanging="282"/>
        <w:rPr>
          <w:sz w:val="28"/>
          <w:szCs w:val="28"/>
        </w:rPr>
      </w:pPr>
      <w:r w:rsidRPr="00E76DAC">
        <w:rPr>
          <w:sz w:val="28"/>
          <w:szCs w:val="28"/>
        </w:rPr>
        <w:t>ПриказомМинпросвещенияРоссийскойФедерацииот31июля2020г.№</w:t>
      </w:r>
      <w:r w:rsidRPr="00E76DAC">
        <w:rPr>
          <w:spacing w:val="-5"/>
          <w:sz w:val="28"/>
          <w:szCs w:val="28"/>
        </w:rPr>
        <w:t>373</w:t>
      </w:r>
    </w:p>
    <w:p w:rsidR="000332E3" w:rsidRPr="00E76DAC" w:rsidRDefault="00341B6E" w:rsidP="00E76DAC">
      <w:pPr>
        <w:pStyle w:val="a3"/>
        <w:ind w:right="159"/>
      </w:pPr>
      <w:r w:rsidRPr="00E76DAC"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6"/>
        </w:tabs>
        <w:spacing w:line="286" w:lineRule="exact"/>
        <w:ind w:left="666" w:hanging="282"/>
        <w:rPr>
          <w:sz w:val="28"/>
          <w:szCs w:val="28"/>
        </w:rPr>
      </w:pPr>
      <w:r w:rsidRPr="00E76DAC">
        <w:rPr>
          <w:sz w:val="28"/>
          <w:szCs w:val="28"/>
        </w:rPr>
        <w:t>Уставом</w:t>
      </w:r>
      <w:r w:rsidR="00445C82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МБДОУ</w:t>
      </w:r>
      <w:r w:rsidR="00445C82">
        <w:rPr>
          <w:sz w:val="28"/>
          <w:szCs w:val="28"/>
        </w:rPr>
        <w:t xml:space="preserve"> д/с «Золотая рыбка»</w:t>
      </w:r>
      <w:r w:rsidRPr="00E76DAC">
        <w:rPr>
          <w:spacing w:val="-5"/>
          <w:sz w:val="28"/>
          <w:szCs w:val="28"/>
        </w:rPr>
        <w:t>;</w:t>
      </w:r>
    </w:p>
    <w:p w:rsidR="000332E3" w:rsidRPr="00E76DAC" w:rsidRDefault="00E76DAC" w:rsidP="00E76DAC">
      <w:pPr>
        <w:pStyle w:val="a4"/>
        <w:numPr>
          <w:ilvl w:val="2"/>
          <w:numId w:val="2"/>
        </w:numPr>
        <w:tabs>
          <w:tab w:val="left" w:pos="666"/>
        </w:tabs>
        <w:spacing w:line="302" w:lineRule="exact"/>
        <w:ind w:left="666" w:hanging="282"/>
        <w:rPr>
          <w:sz w:val="28"/>
          <w:szCs w:val="28"/>
        </w:rPr>
      </w:pPr>
      <w:r w:rsidRPr="00E76DAC">
        <w:rPr>
          <w:sz w:val="28"/>
          <w:szCs w:val="28"/>
        </w:rPr>
        <w:t>Образовательной</w:t>
      </w:r>
      <w:r w:rsidR="00445C82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программой</w:t>
      </w:r>
      <w:r w:rsidR="00445C82">
        <w:rPr>
          <w:sz w:val="28"/>
          <w:szCs w:val="28"/>
        </w:rPr>
        <w:t xml:space="preserve"> </w:t>
      </w:r>
      <w:r w:rsidR="00341B6E" w:rsidRPr="00E76DAC">
        <w:rPr>
          <w:sz w:val="28"/>
          <w:szCs w:val="28"/>
        </w:rPr>
        <w:t>дошкольного</w:t>
      </w:r>
      <w:r w:rsidR="00445C82">
        <w:rPr>
          <w:sz w:val="28"/>
          <w:szCs w:val="28"/>
        </w:rPr>
        <w:t xml:space="preserve"> </w:t>
      </w:r>
      <w:r w:rsidR="00341B6E" w:rsidRPr="00E76DAC">
        <w:rPr>
          <w:sz w:val="28"/>
          <w:szCs w:val="28"/>
        </w:rPr>
        <w:t>образования</w:t>
      </w:r>
      <w:r w:rsidR="00445C82">
        <w:rPr>
          <w:sz w:val="28"/>
          <w:szCs w:val="28"/>
        </w:rPr>
        <w:t xml:space="preserve"> </w:t>
      </w:r>
      <w:r w:rsidR="00341B6E" w:rsidRPr="00E76DAC">
        <w:rPr>
          <w:sz w:val="28"/>
          <w:szCs w:val="28"/>
        </w:rPr>
        <w:t>МБДОУ</w:t>
      </w:r>
      <w:r w:rsidR="00534C6D" w:rsidRPr="00E76DAC">
        <w:rPr>
          <w:sz w:val="28"/>
          <w:szCs w:val="28"/>
        </w:rPr>
        <w:t xml:space="preserve"> </w:t>
      </w:r>
      <w:r w:rsidR="00445C82">
        <w:rPr>
          <w:sz w:val="28"/>
          <w:szCs w:val="28"/>
        </w:rPr>
        <w:t>д/с «Золотая рыбка»</w:t>
      </w:r>
      <w:r w:rsidR="00341B6E" w:rsidRPr="00E76DAC">
        <w:rPr>
          <w:spacing w:val="-5"/>
          <w:sz w:val="28"/>
          <w:szCs w:val="28"/>
        </w:rPr>
        <w:t>.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812"/>
        </w:tabs>
        <w:ind w:left="100" w:right="154" w:firstLine="0"/>
        <w:rPr>
          <w:sz w:val="28"/>
          <w:szCs w:val="28"/>
        </w:rPr>
      </w:pPr>
      <w:r w:rsidRPr="00E76DAC">
        <w:rPr>
          <w:sz w:val="28"/>
          <w:szCs w:val="28"/>
        </w:rPr>
        <w:t>Положение определяет порядок орг</w:t>
      </w:r>
      <w:r w:rsidR="00534C6D" w:rsidRPr="00E76DAC">
        <w:rPr>
          <w:sz w:val="28"/>
          <w:szCs w:val="28"/>
        </w:rPr>
        <w:t>анизации деятельности первичной региональной площадки просвещения родителей МБДОУ</w:t>
      </w:r>
      <w:r w:rsidR="00445C82" w:rsidRPr="00445C82">
        <w:rPr>
          <w:sz w:val="28"/>
          <w:szCs w:val="28"/>
        </w:rPr>
        <w:t xml:space="preserve"> </w:t>
      </w:r>
      <w:r w:rsidR="00445C82">
        <w:rPr>
          <w:sz w:val="28"/>
          <w:szCs w:val="28"/>
        </w:rPr>
        <w:t>д/с «Золотая рыбка»</w:t>
      </w:r>
      <w:r w:rsidRPr="00E76DAC">
        <w:rPr>
          <w:sz w:val="28"/>
          <w:szCs w:val="28"/>
        </w:rPr>
        <w:t>, в том числе деятельности в сфере охраны здоровья граждан и иной не противоречащей целям создания учреждения деятельности.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632"/>
        </w:tabs>
        <w:ind w:left="100" w:right="155" w:firstLine="0"/>
        <w:rPr>
          <w:sz w:val="28"/>
          <w:szCs w:val="28"/>
        </w:rPr>
      </w:pPr>
      <w:r w:rsidRPr="00E76DAC">
        <w:rPr>
          <w:sz w:val="28"/>
          <w:szCs w:val="28"/>
        </w:rPr>
        <w:lastRenderedPageBreak/>
        <w:t>Просветительская деятельность, в том числе в сфере охраны здоровья граждан проводится бесплатно и направлена на распространение знаний, опыта,</w:t>
      </w:r>
      <w:r w:rsidR="00445C82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 xml:space="preserve">формирование умений, навыков, ценностных установок, компетенции в целях интеллектуального, духовно-нравственного, творческого, физического развития участников образовательных отношений, удовлетворения их потребностей и </w:t>
      </w:r>
      <w:r w:rsidRPr="00E76DAC">
        <w:rPr>
          <w:spacing w:val="-2"/>
          <w:sz w:val="28"/>
          <w:szCs w:val="28"/>
        </w:rPr>
        <w:t>интересов.</w:t>
      </w:r>
    </w:p>
    <w:p w:rsidR="00E76DAC" w:rsidRPr="00E76DAC" w:rsidRDefault="00E76DAC" w:rsidP="00E76DAC">
      <w:pPr>
        <w:pStyle w:val="a4"/>
        <w:tabs>
          <w:tab w:val="left" w:pos="632"/>
        </w:tabs>
        <w:ind w:left="100" w:right="155"/>
        <w:rPr>
          <w:sz w:val="28"/>
          <w:szCs w:val="28"/>
        </w:rPr>
      </w:pPr>
    </w:p>
    <w:p w:rsidR="000332E3" w:rsidRPr="00E76DAC" w:rsidRDefault="00341B6E" w:rsidP="00E76DAC">
      <w:pPr>
        <w:pStyle w:val="1"/>
        <w:numPr>
          <w:ilvl w:val="0"/>
          <w:numId w:val="2"/>
        </w:numPr>
        <w:tabs>
          <w:tab w:val="left" w:pos="4669"/>
        </w:tabs>
        <w:ind w:left="4669" w:hanging="279"/>
        <w:jc w:val="both"/>
      </w:pPr>
      <w:r w:rsidRPr="00E76DAC">
        <w:t>Цели</w:t>
      </w:r>
      <w:r w:rsidR="00445C82">
        <w:t xml:space="preserve"> </w:t>
      </w:r>
      <w:r w:rsidRPr="00E76DAC">
        <w:t>и</w:t>
      </w:r>
      <w:r w:rsidR="00445C82">
        <w:t xml:space="preserve"> </w:t>
      </w:r>
      <w:r w:rsidRPr="00E76DAC">
        <w:rPr>
          <w:spacing w:val="-2"/>
        </w:rPr>
        <w:t>задачи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644"/>
        </w:tabs>
        <w:ind w:left="100" w:right="156" w:firstLine="0"/>
        <w:rPr>
          <w:sz w:val="28"/>
          <w:szCs w:val="28"/>
        </w:rPr>
      </w:pPr>
      <w:r w:rsidRPr="00E76DAC">
        <w:rPr>
          <w:sz w:val="28"/>
          <w:szCs w:val="28"/>
        </w:rPr>
        <w:t>Основн</w:t>
      </w:r>
      <w:r w:rsidR="00534C6D" w:rsidRPr="00E76DAC">
        <w:rPr>
          <w:sz w:val="28"/>
          <w:szCs w:val="28"/>
        </w:rPr>
        <w:t xml:space="preserve">ой целью деятельности первичной региональной площадки просвещения родителей МБДОУ </w:t>
      </w:r>
      <w:r w:rsidR="00445C82">
        <w:rPr>
          <w:sz w:val="28"/>
          <w:szCs w:val="28"/>
        </w:rPr>
        <w:t>д/с «Золотая рыбка»</w:t>
      </w:r>
      <w:r w:rsidRPr="00E76DAC">
        <w:rPr>
          <w:sz w:val="28"/>
          <w:szCs w:val="28"/>
        </w:rPr>
        <w:t xml:space="preserve"> является: обеспечение психолого-педагогической поддержки участников образовательных отношений,</w:t>
      </w:r>
      <w:r w:rsidR="00445C82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повышение их компетентности в вопросах образования, охраны и укрепления здоровья детей, в том числе детей с особыми образовательными потребностями; обеспечение единства подходов к воспитанию и обучению детей в условиях ДОУ и семьи.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766"/>
        </w:tabs>
        <w:ind w:left="100" w:right="156" w:firstLine="0"/>
        <w:rPr>
          <w:sz w:val="28"/>
          <w:szCs w:val="28"/>
        </w:rPr>
      </w:pPr>
      <w:r w:rsidRPr="00E76DAC">
        <w:rPr>
          <w:sz w:val="28"/>
          <w:szCs w:val="28"/>
        </w:rPr>
        <w:t>Задачи и направления просветительской деятельности. Просветительская деятельностьнаправленанапросвещениеучастниковобразовательныхотношений по вопросам: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528"/>
        </w:tabs>
        <w:ind w:left="528" w:right="155" w:hanging="363"/>
        <w:rPr>
          <w:sz w:val="28"/>
          <w:szCs w:val="28"/>
        </w:rPr>
      </w:pPr>
      <w:r w:rsidRPr="00E76DAC">
        <w:rPr>
          <w:sz w:val="28"/>
          <w:szCs w:val="28"/>
        </w:rPr>
        <w:t>особенностейпсихофизиологическогоипсихическогоразвитиядетейраннегои дошкольного возрастов;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528"/>
        </w:tabs>
        <w:ind w:left="528" w:right="154" w:hanging="363"/>
        <w:rPr>
          <w:sz w:val="28"/>
          <w:szCs w:val="28"/>
        </w:rPr>
      </w:pPr>
      <w:r w:rsidRPr="00E76DAC">
        <w:rPr>
          <w:sz w:val="28"/>
          <w:szCs w:val="28"/>
        </w:rPr>
        <w:t xml:space="preserve">выбора эффективных методов обучения и воспитания детей определенного </w:t>
      </w:r>
      <w:r w:rsidRPr="00E76DAC">
        <w:rPr>
          <w:spacing w:val="-2"/>
          <w:sz w:val="28"/>
          <w:szCs w:val="28"/>
        </w:rPr>
        <w:t>возраста;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526"/>
          <w:tab w:val="left" w:pos="528"/>
        </w:tabs>
        <w:ind w:left="528" w:right="156" w:hanging="361"/>
        <w:rPr>
          <w:sz w:val="28"/>
          <w:szCs w:val="28"/>
        </w:rPr>
      </w:pPr>
      <w:r w:rsidRPr="00E76DAC">
        <w:rPr>
          <w:sz w:val="28"/>
          <w:szCs w:val="28"/>
        </w:rPr>
        <w:t>ознакомления с актуальной информацией о государственной политике в области дошкольного образования, включая информирование о мерах господдержки семьям с детьми дошкольного возраста;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528"/>
        </w:tabs>
        <w:ind w:left="528" w:right="157" w:hanging="363"/>
        <w:rPr>
          <w:sz w:val="28"/>
          <w:szCs w:val="28"/>
        </w:rPr>
      </w:pPr>
      <w:r w:rsidRPr="00E76DAC">
        <w:rPr>
          <w:sz w:val="28"/>
          <w:szCs w:val="28"/>
        </w:rPr>
        <w:t>информирования об особенностях реализуемой в ДОУ образовательной программы; условиях пребывания обучающихся в группе ДОУ;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527"/>
        </w:tabs>
        <w:spacing w:line="321" w:lineRule="exact"/>
        <w:ind w:left="527" w:hanging="362"/>
        <w:rPr>
          <w:sz w:val="28"/>
          <w:szCs w:val="28"/>
        </w:rPr>
      </w:pPr>
      <w:r w:rsidRPr="00E76DAC">
        <w:rPr>
          <w:sz w:val="28"/>
          <w:szCs w:val="28"/>
        </w:rPr>
        <w:t>содержания</w:t>
      </w:r>
      <w:r w:rsidR="00E44740">
        <w:rPr>
          <w:sz w:val="28"/>
          <w:szCs w:val="28"/>
        </w:rPr>
        <w:t xml:space="preserve"> имеет </w:t>
      </w:r>
      <w:r w:rsidRPr="00E76DAC">
        <w:rPr>
          <w:sz w:val="28"/>
          <w:szCs w:val="28"/>
        </w:rPr>
        <w:t>о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до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в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образовательной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работы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с</w:t>
      </w:r>
      <w:r w:rsidR="00E44740">
        <w:rPr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детьми.</w:t>
      </w:r>
    </w:p>
    <w:p w:rsidR="00E76DAC" w:rsidRPr="00E76DAC" w:rsidRDefault="00E76DAC" w:rsidP="00E76DAC">
      <w:pPr>
        <w:pStyle w:val="a4"/>
        <w:tabs>
          <w:tab w:val="left" w:pos="527"/>
        </w:tabs>
        <w:spacing w:line="321" w:lineRule="exact"/>
        <w:ind w:left="527"/>
        <w:rPr>
          <w:sz w:val="28"/>
          <w:szCs w:val="28"/>
        </w:rPr>
      </w:pPr>
    </w:p>
    <w:p w:rsidR="000332E3" w:rsidRPr="00E76DAC" w:rsidRDefault="00341B6E" w:rsidP="00E76DAC">
      <w:pPr>
        <w:pStyle w:val="1"/>
        <w:numPr>
          <w:ilvl w:val="0"/>
          <w:numId w:val="2"/>
        </w:numPr>
        <w:tabs>
          <w:tab w:val="left" w:pos="1078"/>
        </w:tabs>
        <w:ind w:left="1078" w:hanging="279"/>
        <w:jc w:val="both"/>
      </w:pPr>
      <w:r w:rsidRPr="00E76DAC">
        <w:t>Основные</w:t>
      </w:r>
      <w:r w:rsidR="00E44740">
        <w:t xml:space="preserve"> </w:t>
      </w:r>
      <w:r w:rsidRPr="00E76DAC">
        <w:t>принципы</w:t>
      </w:r>
      <w:r w:rsidR="00E44740">
        <w:t xml:space="preserve"> </w:t>
      </w:r>
      <w:r w:rsidRPr="00E76DAC">
        <w:t>организации</w:t>
      </w:r>
      <w:r w:rsidR="00E44740">
        <w:t xml:space="preserve"> </w:t>
      </w:r>
      <w:r w:rsidRPr="00E76DAC">
        <w:t>просветительской</w:t>
      </w:r>
      <w:r w:rsidR="00E44740">
        <w:t xml:space="preserve"> </w:t>
      </w:r>
      <w:r w:rsidRPr="00E76DAC">
        <w:rPr>
          <w:spacing w:val="-2"/>
        </w:rPr>
        <w:t>деятельности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615"/>
        </w:tabs>
        <w:spacing w:line="237" w:lineRule="auto"/>
        <w:ind w:left="100" w:right="159" w:firstLine="0"/>
        <w:rPr>
          <w:sz w:val="28"/>
          <w:szCs w:val="28"/>
        </w:rPr>
      </w:pPr>
      <w:r w:rsidRPr="00E76DAC">
        <w:rPr>
          <w:sz w:val="28"/>
          <w:szCs w:val="28"/>
        </w:rPr>
        <w:t>Основнымипринципамиконсультационнойипросветительскойдеятельностив ДОУ, в том числе в сфере охраны здоровья граждан является:</w:t>
      </w:r>
    </w:p>
    <w:p w:rsidR="000332E3" w:rsidRPr="00E76DAC" w:rsidRDefault="00341B6E" w:rsidP="00E76DAC">
      <w:pPr>
        <w:pStyle w:val="a4"/>
        <w:numPr>
          <w:ilvl w:val="0"/>
          <w:numId w:val="1"/>
        </w:numPr>
        <w:tabs>
          <w:tab w:val="left" w:pos="262"/>
        </w:tabs>
        <w:spacing w:line="322" w:lineRule="exact"/>
        <w:ind w:left="262" w:hanging="162"/>
        <w:rPr>
          <w:sz w:val="28"/>
          <w:szCs w:val="28"/>
        </w:rPr>
      </w:pPr>
      <w:r w:rsidRPr="00E76DAC">
        <w:rPr>
          <w:spacing w:val="-2"/>
          <w:sz w:val="28"/>
          <w:szCs w:val="28"/>
        </w:rPr>
        <w:t>добровольность;</w:t>
      </w:r>
    </w:p>
    <w:p w:rsidR="000332E3" w:rsidRPr="00E76DAC" w:rsidRDefault="00341B6E" w:rsidP="00E76DAC">
      <w:pPr>
        <w:pStyle w:val="a4"/>
        <w:numPr>
          <w:ilvl w:val="0"/>
          <w:numId w:val="1"/>
        </w:numPr>
        <w:tabs>
          <w:tab w:val="left" w:pos="262"/>
        </w:tabs>
        <w:spacing w:line="322" w:lineRule="exact"/>
        <w:ind w:left="262" w:hanging="162"/>
        <w:rPr>
          <w:sz w:val="28"/>
          <w:szCs w:val="28"/>
        </w:rPr>
      </w:pPr>
      <w:r w:rsidRPr="00E76DAC">
        <w:rPr>
          <w:spacing w:val="-2"/>
          <w:sz w:val="28"/>
          <w:szCs w:val="28"/>
        </w:rPr>
        <w:t>компетентность;</w:t>
      </w:r>
    </w:p>
    <w:p w:rsidR="000332E3" w:rsidRPr="00E76DAC" w:rsidRDefault="00341B6E" w:rsidP="00E76DAC">
      <w:pPr>
        <w:pStyle w:val="a4"/>
        <w:numPr>
          <w:ilvl w:val="0"/>
          <w:numId w:val="1"/>
        </w:numPr>
        <w:tabs>
          <w:tab w:val="left" w:pos="262"/>
        </w:tabs>
        <w:spacing w:line="322" w:lineRule="exact"/>
        <w:ind w:left="262" w:hanging="162"/>
        <w:rPr>
          <w:sz w:val="28"/>
          <w:szCs w:val="28"/>
        </w:rPr>
      </w:pPr>
      <w:r w:rsidRPr="00E76DAC">
        <w:rPr>
          <w:sz w:val="28"/>
          <w:szCs w:val="28"/>
        </w:rPr>
        <w:t>педагогический</w:t>
      </w:r>
      <w:r w:rsidR="00E44740">
        <w:rPr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такт;</w:t>
      </w:r>
    </w:p>
    <w:p w:rsidR="000332E3" w:rsidRPr="00E76DAC" w:rsidRDefault="00341B6E" w:rsidP="00E76DAC">
      <w:pPr>
        <w:pStyle w:val="a4"/>
        <w:numPr>
          <w:ilvl w:val="0"/>
          <w:numId w:val="1"/>
        </w:numPr>
        <w:tabs>
          <w:tab w:val="left" w:pos="262"/>
        </w:tabs>
        <w:spacing w:line="322" w:lineRule="exact"/>
        <w:ind w:left="262" w:hanging="162"/>
        <w:rPr>
          <w:sz w:val="28"/>
          <w:szCs w:val="28"/>
        </w:rPr>
      </w:pPr>
      <w:r w:rsidRPr="00E76DAC">
        <w:rPr>
          <w:sz w:val="28"/>
          <w:szCs w:val="28"/>
        </w:rPr>
        <w:t>психологическая</w:t>
      </w:r>
      <w:r w:rsidR="00E44740">
        <w:rPr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этика;</w:t>
      </w:r>
    </w:p>
    <w:p w:rsidR="000332E3" w:rsidRPr="00E76DAC" w:rsidRDefault="00341B6E" w:rsidP="00E76DAC">
      <w:pPr>
        <w:pStyle w:val="a4"/>
        <w:numPr>
          <w:ilvl w:val="0"/>
          <w:numId w:val="1"/>
        </w:numPr>
        <w:tabs>
          <w:tab w:val="left" w:pos="262"/>
        </w:tabs>
        <w:spacing w:line="321" w:lineRule="exact"/>
        <w:ind w:left="262" w:hanging="162"/>
        <w:rPr>
          <w:sz w:val="28"/>
          <w:szCs w:val="28"/>
        </w:rPr>
      </w:pPr>
      <w:r w:rsidRPr="00E76DAC">
        <w:rPr>
          <w:spacing w:val="-2"/>
          <w:sz w:val="28"/>
          <w:szCs w:val="28"/>
        </w:rPr>
        <w:t>конфиденциальность;</w:t>
      </w:r>
    </w:p>
    <w:p w:rsidR="000332E3" w:rsidRPr="00E76DAC" w:rsidRDefault="00341B6E" w:rsidP="00E76DAC">
      <w:pPr>
        <w:pStyle w:val="a4"/>
        <w:numPr>
          <w:ilvl w:val="0"/>
          <w:numId w:val="1"/>
        </w:numPr>
        <w:tabs>
          <w:tab w:val="left" w:pos="262"/>
        </w:tabs>
        <w:spacing w:line="322" w:lineRule="exact"/>
        <w:ind w:left="262" w:hanging="162"/>
        <w:rPr>
          <w:sz w:val="28"/>
          <w:szCs w:val="28"/>
        </w:rPr>
      </w:pPr>
      <w:r w:rsidRPr="00E76DAC">
        <w:rPr>
          <w:sz w:val="28"/>
          <w:szCs w:val="28"/>
        </w:rPr>
        <w:t>сотрудничество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и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уважение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к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личности</w:t>
      </w:r>
      <w:r w:rsidR="00E44740">
        <w:rPr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обучающегося.</w:t>
      </w:r>
    </w:p>
    <w:p w:rsidR="00E76DAC" w:rsidRPr="00E76DAC" w:rsidRDefault="00E76DAC" w:rsidP="00E76DAC">
      <w:pPr>
        <w:pStyle w:val="a4"/>
        <w:tabs>
          <w:tab w:val="left" w:pos="262"/>
        </w:tabs>
        <w:spacing w:line="322" w:lineRule="exact"/>
        <w:ind w:left="262"/>
        <w:rPr>
          <w:sz w:val="28"/>
          <w:szCs w:val="28"/>
        </w:rPr>
      </w:pPr>
    </w:p>
    <w:p w:rsidR="00E76DAC" w:rsidRPr="00E76DAC" w:rsidRDefault="00341B6E" w:rsidP="00E76DAC">
      <w:pPr>
        <w:pStyle w:val="1"/>
        <w:numPr>
          <w:ilvl w:val="0"/>
          <w:numId w:val="2"/>
        </w:numPr>
        <w:tabs>
          <w:tab w:val="left" w:pos="304"/>
          <w:tab w:val="left" w:pos="583"/>
        </w:tabs>
        <w:spacing w:line="276" w:lineRule="auto"/>
        <w:ind w:left="284" w:right="335" w:firstLine="23"/>
        <w:jc w:val="center"/>
      </w:pPr>
      <w:r w:rsidRPr="00E76DAC">
        <w:t>Организация</w:t>
      </w:r>
      <w:r w:rsidR="00E44740">
        <w:t xml:space="preserve"> </w:t>
      </w:r>
      <w:r w:rsidRPr="00E76DAC">
        <w:t>деятельности</w:t>
      </w:r>
      <w:r w:rsidR="00E44740">
        <w:t xml:space="preserve"> </w:t>
      </w:r>
      <w:r w:rsidR="00D56D83" w:rsidRPr="00E76DAC">
        <w:t>первичной</w:t>
      </w:r>
      <w:r w:rsidR="00E44740">
        <w:t xml:space="preserve"> </w:t>
      </w:r>
      <w:r w:rsidR="00D56D83" w:rsidRPr="00E76DAC">
        <w:t>региональной площадки</w:t>
      </w:r>
      <w:r w:rsidR="00E44740">
        <w:t xml:space="preserve"> </w:t>
      </w:r>
      <w:r w:rsidR="00D56D83" w:rsidRPr="00E76DAC">
        <w:t xml:space="preserve">просвещения родителей МБДОУ </w:t>
      </w:r>
      <w:r w:rsidR="00E44740">
        <w:t>д/с «Золотая рыбка»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730"/>
        </w:tabs>
        <w:spacing w:line="237" w:lineRule="auto"/>
        <w:ind w:left="100" w:right="156" w:firstLine="0"/>
        <w:rPr>
          <w:sz w:val="28"/>
          <w:szCs w:val="28"/>
        </w:rPr>
      </w:pPr>
      <w:r w:rsidRPr="00E76DAC">
        <w:rPr>
          <w:sz w:val="28"/>
          <w:szCs w:val="28"/>
        </w:rPr>
        <w:t>Орг</w:t>
      </w:r>
      <w:r w:rsidR="00D56D83" w:rsidRPr="00E76DAC">
        <w:rPr>
          <w:sz w:val="28"/>
          <w:szCs w:val="28"/>
        </w:rPr>
        <w:t>анизация деятельности первичной региональной площадки</w:t>
      </w:r>
      <w:r w:rsidRPr="00E76DAC">
        <w:rPr>
          <w:sz w:val="28"/>
          <w:szCs w:val="28"/>
        </w:rPr>
        <w:t xml:space="preserve"> просвещения родителей, в том числе в сфере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охраны здоровья гр</w:t>
      </w:r>
      <w:r w:rsidR="00D56D83" w:rsidRPr="00E76DAC">
        <w:rPr>
          <w:sz w:val="28"/>
          <w:szCs w:val="28"/>
        </w:rPr>
        <w:t xml:space="preserve">аждан осуществляется на базе МБДОУ </w:t>
      </w:r>
      <w:r w:rsidR="00E44740">
        <w:rPr>
          <w:sz w:val="28"/>
          <w:szCs w:val="28"/>
        </w:rPr>
        <w:t>д/с «Золотая рыбка»</w:t>
      </w:r>
      <w:r w:rsidRPr="00E76DAC">
        <w:rPr>
          <w:sz w:val="28"/>
          <w:szCs w:val="28"/>
        </w:rPr>
        <w:t>.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611"/>
        </w:tabs>
        <w:spacing w:line="235" w:lineRule="auto"/>
        <w:ind w:left="100" w:right="155" w:firstLine="0"/>
        <w:rPr>
          <w:sz w:val="28"/>
          <w:szCs w:val="28"/>
        </w:rPr>
      </w:pPr>
      <w:r w:rsidRPr="00E76DAC">
        <w:rPr>
          <w:sz w:val="28"/>
          <w:szCs w:val="28"/>
        </w:rPr>
        <w:t>Просветительская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деятельность,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в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том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числе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в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сфере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охраны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здоровья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lastRenderedPageBreak/>
        <w:t>граждан может быть организована в различных формах: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528"/>
        </w:tabs>
        <w:ind w:left="528" w:right="155" w:hanging="361"/>
        <w:rPr>
          <w:sz w:val="28"/>
          <w:szCs w:val="28"/>
        </w:rPr>
      </w:pPr>
      <w:r w:rsidRPr="00E76DAC">
        <w:rPr>
          <w:sz w:val="28"/>
          <w:szCs w:val="28"/>
        </w:rPr>
        <w:t>конференции,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круглые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столы,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семинары-практикумы,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тренинги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и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ролевые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игры, консультации, педагогические гостиные, родительские клубы и другое;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528"/>
        </w:tabs>
        <w:spacing w:line="321" w:lineRule="exact"/>
        <w:ind w:left="528" w:hanging="365"/>
        <w:rPr>
          <w:sz w:val="28"/>
          <w:szCs w:val="28"/>
        </w:rPr>
      </w:pPr>
      <w:r w:rsidRPr="00E76DAC">
        <w:rPr>
          <w:sz w:val="28"/>
          <w:szCs w:val="28"/>
        </w:rPr>
        <w:t>индивидуальные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консультации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в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рамках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работы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консультативного</w:t>
      </w:r>
      <w:r w:rsidR="00E44740">
        <w:rPr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пункта;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528"/>
        </w:tabs>
        <w:spacing w:line="322" w:lineRule="exact"/>
        <w:ind w:left="528" w:hanging="365"/>
        <w:rPr>
          <w:sz w:val="28"/>
          <w:szCs w:val="28"/>
        </w:rPr>
      </w:pPr>
      <w:r w:rsidRPr="00E76DAC">
        <w:rPr>
          <w:sz w:val="28"/>
          <w:szCs w:val="28"/>
        </w:rPr>
        <w:t>информационные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проспекты,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стенды,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ширмы,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папки-</w:t>
      </w:r>
      <w:r w:rsidRPr="00E76DAC">
        <w:rPr>
          <w:spacing w:val="-2"/>
          <w:sz w:val="28"/>
          <w:szCs w:val="28"/>
        </w:rPr>
        <w:t>передвижки;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528"/>
        </w:tabs>
        <w:ind w:left="528" w:hanging="365"/>
        <w:rPr>
          <w:sz w:val="28"/>
          <w:szCs w:val="28"/>
        </w:rPr>
      </w:pPr>
      <w:r w:rsidRPr="00E76DAC">
        <w:rPr>
          <w:sz w:val="28"/>
          <w:szCs w:val="28"/>
        </w:rPr>
        <w:t>журналы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и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газеты,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педагогические</w:t>
      </w:r>
      <w:r w:rsidR="00E44740">
        <w:rPr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библиотеки;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528"/>
        </w:tabs>
        <w:spacing w:line="322" w:lineRule="exact"/>
        <w:ind w:left="528" w:hanging="365"/>
        <w:rPr>
          <w:sz w:val="28"/>
          <w:szCs w:val="28"/>
        </w:rPr>
      </w:pPr>
      <w:r w:rsidRPr="00E76DAC">
        <w:rPr>
          <w:sz w:val="28"/>
          <w:szCs w:val="28"/>
        </w:rPr>
        <w:t>сайт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МБ</w:t>
      </w:r>
      <w:r w:rsidR="00D56D83" w:rsidRPr="00E76DAC">
        <w:rPr>
          <w:sz w:val="28"/>
          <w:szCs w:val="28"/>
        </w:rPr>
        <w:t xml:space="preserve">ДОУ </w:t>
      </w:r>
      <w:r w:rsidR="00E44740">
        <w:rPr>
          <w:sz w:val="28"/>
          <w:szCs w:val="28"/>
        </w:rPr>
        <w:t xml:space="preserve">д/с «Золотая рыбка» </w:t>
      </w:r>
      <w:r w:rsidRPr="00E76DAC">
        <w:rPr>
          <w:sz w:val="28"/>
          <w:szCs w:val="28"/>
        </w:rPr>
        <w:t>и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социальные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группы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в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сети</w:t>
      </w:r>
      <w:r w:rsidR="00E44740">
        <w:rPr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Интернет;</w:t>
      </w:r>
    </w:p>
    <w:p w:rsidR="00E76DAC" w:rsidRPr="00E76DAC" w:rsidRDefault="00341B6E" w:rsidP="00E76DAC">
      <w:pPr>
        <w:pStyle w:val="a4"/>
        <w:numPr>
          <w:ilvl w:val="2"/>
          <w:numId w:val="2"/>
        </w:numPr>
        <w:tabs>
          <w:tab w:val="left" w:pos="528"/>
        </w:tabs>
        <w:spacing w:line="322" w:lineRule="exact"/>
        <w:ind w:left="528" w:hanging="365"/>
        <w:rPr>
          <w:sz w:val="28"/>
          <w:szCs w:val="28"/>
        </w:rPr>
      </w:pPr>
      <w:r w:rsidRPr="00E76DAC">
        <w:rPr>
          <w:sz w:val="28"/>
          <w:szCs w:val="28"/>
        </w:rPr>
        <w:t>медиа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репортаж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и</w:t>
      </w:r>
      <w:r w:rsidR="00E44740">
        <w:rPr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интервью;</w:t>
      </w:r>
    </w:p>
    <w:p w:rsidR="00E76DAC" w:rsidRPr="00E76DAC" w:rsidRDefault="00341B6E" w:rsidP="00E76DAC">
      <w:pPr>
        <w:pStyle w:val="a4"/>
        <w:numPr>
          <w:ilvl w:val="2"/>
          <w:numId w:val="2"/>
        </w:numPr>
        <w:tabs>
          <w:tab w:val="left" w:pos="528"/>
        </w:tabs>
        <w:spacing w:line="322" w:lineRule="exact"/>
        <w:ind w:left="528" w:hanging="365"/>
        <w:rPr>
          <w:sz w:val="28"/>
          <w:szCs w:val="28"/>
        </w:rPr>
      </w:pPr>
      <w:r w:rsidRPr="00E76DAC">
        <w:rPr>
          <w:sz w:val="28"/>
          <w:szCs w:val="28"/>
        </w:rPr>
        <w:t>фотографии,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выставки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детских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работ,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совместных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работ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педагогов,</w:t>
      </w:r>
      <w:r w:rsidR="00E44740">
        <w:rPr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родителей</w:t>
      </w:r>
      <w:r w:rsidR="00E44740">
        <w:rPr>
          <w:spacing w:val="-2"/>
          <w:sz w:val="28"/>
          <w:szCs w:val="28"/>
        </w:rPr>
        <w:t xml:space="preserve"> </w:t>
      </w:r>
      <w:r w:rsidRPr="00E76DAC">
        <w:rPr>
          <w:sz w:val="28"/>
          <w:szCs w:val="28"/>
        </w:rPr>
        <w:t>(законных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представителей)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и</w:t>
      </w:r>
      <w:r w:rsidR="00E44740">
        <w:rPr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детей.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528"/>
        </w:tabs>
        <w:spacing w:line="322" w:lineRule="exact"/>
        <w:ind w:left="528" w:hanging="365"/>
        <w:rPr>
          <w:sz w:val="28"/>
          <w:szCs w:val="28"/>
        </w:rPr>
      </w:pPr>
      <w:r w:rsidRPr="00E76DAC">
        <w:rPr>
          <w:sz w:val="28"/>
          <w:szCs w:val="28"/>
        </w:rPr>
        <w:t>досуговая форма: совместные праздники и вечера, спортивные и тематические мероприятия, тематические досуги и другое.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591"/>
        </w:tabs>
        <w:ind w:left="100" w:right="268" w:firstLine="0"/>
        <w:rPr>
          <w:sz w:val="28"/>
          <w:szCs w:val="28"/>
        </w:rPr>
      </w:pPr>
      <w:r w:rsidRPr="00E76DAC">
        <w:rPr>
          <w:sz w:val="28"/>
          <w:szCs w:val="28"/>
        </w:rPr>
        <w:t>Для осуществления просветительской деятельности,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в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том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числе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в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сфере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охраны здоровья граждан привлекаются: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7"/>
        </w:tabs>
        <w:spacing w:line="290" w:lineRule="exact"/>
        <w:ind w:hanging="360"/>
        <w:rPr>
          <w:sz w:val="28"/>
          <w:szCs w:val="28"/>
        </w:rPr>
      </w:pPr>
      <w:r w:rsidRPr="00E76DAC">
        <w:rPr>
          <w:sz w:val="28"/>
          <w:szCs w:val="28"/>
        </w:rPr>
        <w:t>администрация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МБДОУ</w:t>
      </w:r>
      <w:r w:rsidR="00D56D83" w:rsidRPr="00E76DAC">
        <w:rPr>
          <w:spacing w:val="-5"/>
          <w:sz w:val="28"/>
          <w:szCs w:val="28"/>
        </w:rPr>
        <w:t xml:space="preserve"> </w:t>
      </w:r>
      <w:r w:rsidR="00E44740">
        <w:rPr>
          <w:spacing w:val="-5"/>
          <w:sz w:val="28"/>
          <w:szCs w:val="28"/>
        </w:rPr>
        <w:t>д/с «Золотая рыбка»</w:t>
      </w:r>
      <w:r w:rsidRPr="00E76DAC">
        <w:rPr>
          <w:spacing w:val="-2"/>
          <w:sz w:val="28"/>
          <w:szCs w:val="28"/>
        </w:rPr>
        <w:t>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7"/>
        </w:tabs>
        <w:spacing w:line="294" w:lineRule="exact"/>
        <w:ind w:hanging="360"/>
        <w:rPr>
          <w:sz w:val="28"/>
          <w:szCs w:val="28"/>
        </w:rPr>
      </w:pPr>
      <w:r w:rsidRPr="00E76DAC">
        <w:rPr>
          <w:sz w:val="28"/>
          <w:szCs w:val="28"/>
        </w:rPr>
        <w:t>старший</w:t>
      </w:r>
      <w:r w:rsidR="00E44740">
        <w:rPr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воспитатель;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7"/>
        </w:tabs>
        <w:spacing w:line="302" w:lineRule="exact"/>
        <w:ind w:hanging="360"/>
        <w:rPr>
          <w:sz w:val="28"/>
          <w:szCs w:val="28"/>
        </w:rPr>
      </w:pPr>
      <w:r w:rsidRPr="00E76DAC">
        <w:rPr>
          <w:spacing w:val="-2"/>
          <w:sz w:val="28"/>
          <w:szCs w:val="28"/>
        </w:rPr>
        <w:t>воспитатели;</w:t>
      </w:r>
    </w:p>
    <w:p w:rsidR="00E76DAC" w:rsidRDefault="00341B6E" w:rsidP="00E76DAC">
      <w:pPr>
        <w:pStyle w:val="a4"/>
        <w:numPr>
          <w:ilvl w:val="2"/>
          <w:numId w:val="2"/>
        </w:numPr>
        <w:spacing w:line="235" w:lineRule="auto"/>
        <w:ind w:right="1035" w:hanging="361"/>
        <w:rPr>
          <w:sz w:val="28"/>
          <w:szCs w:val="28"/>
        </w:rPr>
      </w:pPr>
      <w:r w:rsidRPr="00E76DAC">
        <w:rPr>
          <w:sz w:val="28"/>
          <w:szCs w:val="28"/>
        </w:rPr>
        <w:t>педагоги-специалисты: педагог-психолог, учитель-логопед, музыкальный руководи</w:t>
      </w:r>
      <w:r w:rsidR="00E76DAC">
        <w:rPr>
          <w:sz w:val="28"/>
          <w:szCs w:val="28"/>
        </w:rPr>
        <w:t>тель, инструктор по физкультуре.</w:t>
      </w:r>
    </w:p>
    <w:p w:rsidR="000332E3" w:rsidRPr="00E76DAC" w:rsidRDefault="00E76DAC" w:rsidP="00E76DAC">
      <w:pPr>
        <w:spacing w:line="235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41B6E" w:rsidRPr="00E76DAC">
        <w:rPr>
          <w:sz w:val="28"/>
          <w:szCs w:val="28"/>
        </w:rPr>
        <w:t xml:space="preserve"> также при необходимости сторонние специалисты учреждений/организаций – социальных партнеров: учреждений образования, науки и культуры, здравоохранения (на основе договоров/соглашений о взаимодействии).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615"/>
        </w:tabs>
        <w:ind w:left="100" w:right="156" w:firstLine="0"/>
        <w:rPr>
          <w:sz w:val="28"/>
          <w:szCs w:val="28"/>
        </w:rPr>
      </w:pPr>
      <w:r w:rsidRPr="00E76DAC">
        <w:rPr>
          <w:sz w:val="28"/>
          <w:szCs w:val="28"/>
        </w:rPr>
        <w:t>Непоср</w:t>
      </w:r>
      <w:r w:rsidR="00D56D83" w:rsidRPr="00E76DAC">
        <w:rPr>
          <w:sz w:val="28"/>
          <w:szCs w:val="28"/>
        </w:rPr>
        <w:t>едственное руководство первичной региональной площадкой</w:t>
      </w:r>
      <w:r w:rsidRPr="00E76DAC">
        <w:rPr>
          <w:sz w:val="28"/>
          <w:szCs w:val="28"/>
        </w:rPr>
        <w:t xml:space="preserve"> просвещения родителей, в том числе в сфере охраны здоровья граждан осуществляет </w:t>
      </w:r>
      <w:r w:rsidR="00D56D83" w:rsidRPr="00E76DAC">
        <w:rPr>
          <w:sz w:val="28"/>
          <w:szCs w:val="28"/>
        </w:rPr>
        <w:t xml:space="preserve">и. о. заведующего МБДОУ казачьего </w:t>
      </w:r>
      <w:r w:rsidR="00E44740">
        <w:rPr>
          <w:sz w:val="28"/>
          <w:szCs w:val="28"/>
        </w:rPr>
        <w:t>д/с «Золотая рыбка»</w:t>
      </w:r>
      <w:r w:rsidRPr="00E76DAC">
        <w:rPr>
          <w:sz w:val="28"/>
          <w:szCs w:val="28"/>
        </w:rPr>
        <w:t>.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665"/>
        </w:tabs>
        <w:ind w:left="100" w:right="155" w:firstLine="0"/>
        <w:rPr>
          <w:sz w:val="28"/>
          <w:szCs w:val="28"/>
        </w:rPr>
      </w:pPr>
      <w:r w:rsidRPr="00E76DAC">
        <w:rPr>
          <w:sz w:val="28"/>
          <w:szCs w:val="28"/>
        </w:rPr>
        <w:t>Проведение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просветительской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деятельности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регламентируется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планом</w:t>
      </w:r>
      <w:r w:rsidR="00E44740">
        <w:rPr>
          <w:sz w:val="28"/>
          <w:szCs w:val="28"/>
        </w:rPr>
        <w:t xml:space="preserve"> </w:t>
      </w:r>
      <w:r w:rsidR="00D56D83" w:rsidRPr="00E76DAC">
        <w:rPr>
          <w:sz w:val="28"/>
          <w:szCs w:val="28"/>
        </w:rPr>
        <w:t xml:space="preserve">работы МБДОУ </w:t>
      </w:r>
      <w:r w:rsidR="00E44740">
        <w:rPr>
          <w:sz w:val="28"/>
          <w:szCs w:val="28"/>
        </w:rPr>
        <w:t>д/с «Золотая рыбка»</w:t>
      </w:r>
      <w:r w:rsidR="00D56D83" w:rsidRPr="00E76DAC">
        <w:rPr>
          <w:sz w:val="28"/>
          <w:szCs w:val="28"/>
        </w:rPr>
        <w:t>.</w:t>
      </w:r>
      <w:bookmarkStart w:id="0" w:name="_GoBack"/>
      <w:bookmarkEnd w:id="0"/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610"/>
        </w:tabs>
        <w:ind w:left="100" w:right="155" w:firstLine="0"/>
        <w:rPr>
          <w:sz w:val="28"/>
          <w:szCs w:val="28"/>
        </w:rPr>
      </w:pPr>
      <w:r w:rsidRPr="00E76DAC">
        <w:rPr>
          <w:sz w:val="28"/>
          <w:szCs w:val="28"/>
        </w:rPr>
        <w:t xml:space="preserve">План просветительской деятельности составляется на учебный год и включается в годовой план работы </w:t>
      </w:r>
      <w:r w:rsidR="00D56D83" w:rsidRPr="00E76DAC">
        <w:rPr>
          <w:sz w:val="28"/>
          <w:szCs w:val="28"/>
        </w:rPr>
        <w:t>МБДОУ</w:t>
      </w:r>
      <w:r w:rsidR="00E44740">
        <w:rPr>
          <w:sz w:val="28"/>
          <w:szCs w:val="28"/>
        </w:rPr>
        <w:t xml:space="preserve"> д/с «Золотая рыбка»</w:t>
      </w:r>
      <w:r w:rsidR="00D56D83" w:rsidRPr="00E76DAC">
        <w:rPr>
          <w:sz w:val="28"/>
          <w:szCs w:val="28"/>
        </w:rPr>
        <w:t xml:space="preserve">. </w:t>
      </w:r>
      <w:r w:rsidRPr="00E76DAC">
        <w:rPr>
          <w:sz w:val="28"/>
          <w:szCs w:val="28"/>
        </w:rPr>
        <w:t>Отчет о проведенной работе по итогам учебного года заслушивается на педагогическом совете.</w:t>
      </w:r>
    </w:p>
    <w:p w:rsidR="000332E3" w:rsidRPr="00E76DAC" w:rsidRDefault="00D56D83" w:rsidP="00E76DAC">
      <w:pPr>
        <w:pStyle w:val="a4"/>
        <w:numPr>
          <w:ilvl w:val="1"/>
          <w:numId w:val="2"/>
        </w:numPr>
        <w:tabs>
          <w:tab w:val="left" w:pos="591"/>
        </w:tabs>
        <w:spacing w:line="321" w:lineRule="exact"/>
        <w:ind w:left="591" w:hanging="491"/>
        <w:rPr>
          <w:sz w:val="28"/>
          <w:szCs w:val="28"/>
        </w:rPr>
      </w:pPr>
      <w:r w:rsidRPr="00E76DAC">
        <w:rPr>
          <w:sz w:val="28"/>
          <w:szCs w:val="28"/>
        </w:rPr>
        <w:t xml:space="preserve">Старший воспитатель МБДОУ </w:t>
      </w:r>
      <w:r w:rsidR="00E44740">
        <w:rPr>
          <w:sz w:val="28"/>
          <w:szCs w:val="28"/>
        </w:rPr>
        <w:t>д/с «Золотая рыбка»</w:t>
      </w:r>
      <w:r w:rsidR="00341B6E" w:rsidRPr="00E76DAC">
        <w:rPr>
          <w:spacing w:val="-5"/>
          <w:sz w:val="28"/>
          <w:szCs w:val="28"/>
        </w:rPr>
        <w:t>: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5"/>
          <w:tab w:val="left" w:pos="667"/>
        </w:tabs>
        <w:spacing w:line="235" w:lineRule="auto"/>
        <w:ind w:right="156" w:hanging="361"/>
        <w:rPr>
          <w:sz w:val="28"/>
          <w:szCs w:val="28"/>
        </w:rPr>
      </w:pPr>
      <w:r w:rsidRPr="00E76DAC">
        <w:rPr>
          <w:sz w:val="28"/>
          <w:szCs w:val="28"/>
        </w:rPr>
        <w:t xml:space="preserve">обеспечивает </w:t>
      </w:r>
      <w:r w:rsidR="00D56D83" w:rsidRPr="00E76DAC">
        <w:rPr>
          <w:sz w:val="28"/>
          <w:szCs w:val="28"/>
        </w:rPr>
        <w:t>МБ</w:t>
      </w:r>
      <w:r w:rsidR="00A22451" w:rsidRPr="00E76DAC">
        <w:rPr>
          <w:sz w:val="28"/>
          <w:szCs w:val="28"/>
        </w:rPr>
        <w:t xml:space="preserve">ДОУ </w:t>
      </w:r>
      <w:r w:rsidR="00E44740">
        <w:rPr>
          <w:sz w:val="28"/>
          <w:szCs w:val="28"/>
        </w:rPr>
        <w:t>д/с «Золотая рыбка»</w:t>
      </w:r>
      <w:r w:rsidRPr="00E76DAC">
        <w:rPr>
          <w:sz w:val="28"/>
          <w:szCs w:val="28"/>
        </w:rPr>
        <w:t xml:space="preserve"> научно-публицистической, научно-методической литературой по вопросам организации просветительской деятельности;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6"/>
        </w:tabs>
        <w:spacing w:line="302" w:lineRule="exact"/>
        <w:ind w:left="666" w:hanging="359"/>
        <w:rPr>
          <w:sz w:val="28"/>
          <w:szCs w:val="28"/>
        </w:rPr>
      </w:pPr>
      <w:r w:rsidRPr="00E76DAC">
        <w:rPr>
          <w:sz w:val="28"/>
          <w:szCs w:val="28"/>
        </w:rPr>
        <w:t>организует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изучение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федеральных,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региональных,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муниципальных</w:t>
      </w:r>
      <w:r w:rsidR="00E44740">
        <w:rPr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документов;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7"/>
          <w:tab w:val="left" w:pos="2184"/>
          <w:tab w:val="left" w:pos="4008"/>
          <w:tab w:val="left" w:pos="6073"/>
          <w:tab w:val="left" w:pos="7102"/>
          <w:tab w:val="left" w:pos="7456"/>
          <w:tab w:val="left" w:pos="8836"/>
          <w:tab w:val="left" w:pos="9325"/>
        </w:tabs>
        <w:spacing w:line="237" w:lineRule="auto"/>
        <w:ind w:right="155" w:hanging="361"/>
        <w:rPr>
          <w:sz w:val="28"/>
          <w:szCs w:val="28"/>
        </w:rPr>
      </w:pPr>
      <w:r w:rsidRPr="00E76DAC">
        <w:rPr>
          <w:spacing w:val="-2"/>
          <w:sz w:val="28"/>
          <w:szCs w:val="28"/>
        </w:rPr>
        <w:t>организует</w:t>
      </w:r>
      <w:r w:rsidRPr="00E76DAC">
        <w:rPr>
          <w:sz w:val="28"/>
          <w:szCs w:val="28"/>
        </w:rPr>
        <w:tab/>
      </w:r>
      <w:r w:rsidRPr="00E76DAC">
        <w:rPr>
          <w:spacing w:val="-2"/>
          <w:sz w:val="28"/>
          <w:szCs w:val="28"/>
        </w:rPr>
        <w:t>тематические</w:t>
      </w:r>
      <w:r w:rsidRPr="00E76DAC">
        <w:rPr>
          <w:sz w:val="28"/>
          <w:szCs w:val="28"/>
        </w:rPr>
        <w:tab/>
      </w:r>
      <w:r w:rsidRPr="00E76DAC">
        <w:rPr>
          <w:spacing w:val="-2"/>
          <w:sz w:val="28"/>
          <w:szCs w:val="28"/>
        </w:rPr>
        <w:t>педагогические</w:t>
      </w:r>
      <w:r w:rsidRPr="00E76DAC">
        <w:rPr>
          <w:sz w:val="28"/>
          <w:szCs w:val="28"/>
        </w:rPr>
        <w:tab/>
      </w:r>
      <w:r w:rsidRPr="00E76DAC">
        <w:rPr>
          <w:spacing w:val="-2"/>
          <w:sz w:val="28"/>
          <w:szCs w:val="28"/>
        </w:rPr>
        <w:t>советы</w:t>
      </w:r>
      <w:r w:rsidRPr="00E76DAC">
        <w:rPr>
          <w:sz w:val="28"/>
          <w:szCs w:val="28"/>
        </w:rPr>
        <w:tab/>
      </w:r>
      <w:r w:rsidRPr="00E76DAC">
        <w:rPr>
          <w:spacing w:val="-10"/>
          <w:sz w:val="28"/>
          <w:szCs w:val="28"/>
        </w:rPr>
        <w:t>и</w:t>
      </w:r>
      <w:r w:rsidRPr="00E76DAC">
        <w:rPr>
          <w:sz w:val="28"/>
          <w:szCs w:val="28"/>
        </w:rPr>
        <w:tab/>
      </w:r>
      <w:r w:rsidRPr="00E76DAC">
        <w:rPr>
          <w:spacing w:val="-2"/>
          <w:sz w:val="28"/>
          <w:szCs w:val="28"/>
        </w:rPr>
        <w:t>семинары</w:t>
      </w:r>
      <w:r w:rsidRPr="00E76DAC">
        <w:rPr>
          <w:sz w:val="28"/>
          <w:szCs w:val="28"/>
        </w:rPr>
        <w:tab/>
      </w:r>
      <w:r w:rsidRPr="00E76DAC">
        <w:rPr>
          <w:spacing w:val="-6"/>
          <w:sz w:val="28"/>
          <w:szCs w:val="28"/>
        </w:rPr>
        <w:t>по</w:t>
      </w:r>
      <w:r w:rsidR="00E44740">
        <w:rPr>
          <w:spacing w:val="-6"/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 xml:space="preserve">вопросам </w:t>
      </w:r>
      <w:r w:rsidRPr="00E76DAC">
        <w:rPr>
          <w:sz w:val="28"/>
          <w:szCs w:val="28"/>
        </w:rPr>
        <w:t>организации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консультационной и просветительской деятельности;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7"/>
          <w:tab w:val="left" w:pos="2760"/>
          <w:tab w:val="left" w:pos="4654"/>
          <w:tab w:val="left" w:pos="5787"/>
          <w:tab w:val="left" w:pos="7621"/>
          <w:tab w:val="left" w:pos="10300"/>
        </w:tabs>
        <w:spacing w:line="235" w:lineRule="auto"/>
        <w:ind w:right="158" w:hanging="361"/>
        <w:rPr>
          <w:sz w:val="28"/>
          <w:szCs w:val="28"/>
        </w:rPr>
      </w:pPr>
      <w:r w:rsidRPr="00E76DAC">
        <w:rPr>
          <w:spacing w:val="-2"/>
          <w:sz w:val="28"/>
          <w:szCs w:val="28"/>
        </w:rPr>
        <w:t>контролирует</w:t>
      </w:r>
      <w:r w:rsidRPr="00E76DAC">
        <w:rPr>
          <w:sz w:val="28"/>
          <w:szCs w:val="28"/>
        </w:rPr>
        <w:tab/>
      </w:r>
      <w:r w:rsidRPr="00E76DAC">
        <w:rPr>
          <w:spacing w:val="-2"/>
          <w:sz w:val="28"/>
          <w:szCs w:val="28"/>
        </w:rPr>
        <w:t>выполнение</w:t>
      </w:r>
      <w:r w:rsidRPr="00E76DAC">
        <w:rPr>
          <w:sz w:val="28"/>
          <w:szCs w:val="28"/>
        </w:rPr>
        <w:tab/>
      </w:r>
      <w:r w:rsidRPr="00E76DAC">
        <w:rPr>
          <w:spacing w:val="-4"/>
          <w:sz w:val="28"/>
          <w:szCs w:val="28"/>
        </w:rPr>
        <w:t>плана</w:t>
      </w:r>
      <w:r w:rsidRPr="00E76DAC">
        <w:rPr>
          <w:sz w:val="28"/>
          <w:szCs w:val="28"/>
        </w:rPr>
        <w:tab/>
      </w:r>
      <w:r w:rsidRPr="00E76DAC">
        <w:rPr>
          <w:spacing w:val="-2"/>
          <w:sz w:val="28"/>
          <w:szCs w:val="28"/>
        </w:rPr>
        <w:t>проведения</w:t>
      </w:r>
      <w:r w:rsidR="00E44740">
        <w:rPr>
          <w:spacing w:val="-2"/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консультационной</w:t>
      </w:r>
      <w:r w:rsidR="00E44740">
        <w:rPr>
          <w:spacing w:val="-2"/>
          <w:sz w:val="28"/>
          <w:szCs w:val="28"/>
        </w:rPr>
        <w:t xml:space="preserve"> </w:t>
      </w:r>
      <w:r w:rsidRPr="00E76DAC">
        <w:rPr>
          <w:spacing w:val="-10"/>
          <w:sz w:val="28"/>
          <w:szCs w:val="28"/>
        </w:rPr>
        <w:t xml:space="preserve">и </w:t>
      </w:r>
      <w:r w:rsidRPr="00E76DAC">
        <w:rPr>
          <w:sz w:val="28"/>
          <w:szCs w:val="28"/>
        </w:rPr>
        <w:t>просветительской деятельности;</w:t>
      </w:r>
    </w:p>
    <w:p w:rsidR="000332E3" w:rsidRDefault="00341B6E" w:rsidP="00E76DAC">
      <w:pPr>
        <w:pStyle w:val="a4"/>
        <w:numPr>
          <w:ilvl w:val="2"/>
          <w:numId w:val="2"/>
        </w:numPr>
        <w:tabs>
          <w:tab w:val="left" w:pos="667"/>
          <w:tab w:val="left" w:pos="2628"/>
          <w:tab w:val="left" w:pos="4486"/>
          <w:tab w:val="left" w:pos="6749"/>
          <w:tab w:val="left" w:pos="8378"/>
          <w:tab w:val="left" w:pos="8955"/>
        </w:tabs>
        <w:spacing w:line="237" w:lineRule="auto"/>
        <w:ind w:right="158" w:hanging="361"/>
        <w:rPr>
          <w:sz w:val="28"/>
          <w:szCs w:val="28"/>
        </w:rPr>
      </w:pPr>
      <w:r w:rsidRPr="00E76DAC">
        <w:rPr>
          <w:spacing w:val="-2"/>
          <w:sz w:val="28"/>
          <w:szCs w:val="28"/>
        </w:rPr>
        <w:t>координирует</w:t>
      </w:r>
      <w:r w:rsidRPr="00E76DAC">
        <w:rPr>
          <w:sz w:val="28"/>
          <w:szCs w:val="28"/>
        </w:rPr>
        <w:tab/>
      </w:r>
      <w:r w:rsidRPr="00E76DAC">
        <w:rPr>
          <w:spacing w:val="-2"/>
          <w:sz w:val="28"/>
          <w:szCs w:val="28"/>
        </w:rPr>
        <w:t>деятельность</w:t>
      </w:r>
      <w:r w:rsidRPr="00E76DAC">
        <w:rPr>
          <w:sz w:val="28"/>
          <w:szCs w:val="28"/>
        </w:rPr>
        <w:tab/>
      </w:r>
      <w:r w:rsidRPr="00E76DAC">
        <w:rPr>
          <w:spacing w:val="-2"/>
          <w:sz w:val="28"/>
          <w:szCs w:val="28"/>
        </w:rPr>
        <w:t>педагогического</w:t>
      </w:r>
      <w:r w:rsidRPr="00E76DAC">
        <w:rPr>
          <w:sz w:val="28"/>
          <w:szCs w:val="28"/>
        </w:rPr>
        <w:tab/>
      </w:r>
      <w:r w:rsidRPr="00E76DAC">
        <w:rPr>
          <w:spacing w:val="-2"/>
          <w:sz w:val="28"/>
          <w:szCs w:val="28"/>
        </w:rPr>
        <w:t>коллектива</w:t>
      </w:r>
      <w:r w:rsidRPr="00E76DAC">
        <w:rPr>
          <w:sz w:val="28"/>
          <w:szCs w:val="28"/>
        </w:rPr>
        <w:tab/>
      </w:r>
      <w:r w:rsidRPr="00E76DAC">
        <w:rPr>
          <w:spacing w:val="-6"/>
          <w:sz w:val="28"/>
          <w:szCs w:val="28"/>
        </w:rPr>
        <w:t>по</w:t>
      </w:r>
      <w:r w:rsidR="00E44740">
        <w:rPr>
          <w:spacing w:val="-6"/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 xml:space="preserve">организации </w:t>
      </w:r>
      <w:r w:rsidRPr="00E76DAC">
        <w:rPr>
          <w:sz w:val="28"/>
          <w:szCs w:val="28"/>
        </w:rPr>
        <w:t>консультационной и просветительской деятельности.</w:t>
      </w:r>
    </w:p>
    <w:p w:rsidR="00E76DAC" w:rsidRPr="00E76DAC" w:rsidRDefault="00E76DAC" w:rsidP="00E76DAC">
      <w:pPr>
        <w:pStyle w:val="a4"/>
        <w:tabs>
          <w:tab w:val="left" w:pos="667"/>
          <w:tab w:val="left" w:pos="2628"/>
          <w:tab w:val="left" w:pos="4486"/>
          <w:tab w:val="left" w:pos="6749"/>
          <w:tab w:val="left" w:pos="8378"/>
          <w:tab w:val="left" w:pos="8955"/>
        </w:tabs>
        <w:spacing w:line="237" w:lineRule="auto"/>
        <w:ind w:right="158"/>
        <w:rPr>
          <w:sz w:val="28"/>
          <w:szCs w:val="28"/>
        </w:rPr>
      </w:pPr>
    </w:p>
    <w:p w:rsidR="000332E3" w:rsidRPr="00E76DAC" w:rsidRDefault="00341B6E" w:rsidP="00E76DAC">
      <w:pPr>
        <w:pStyle w:val="1"/>
        <w:numPr>
          <w:ilvl w:val="0"/>
          <w:numId w:val="2"/>
        </w:numPr>
        <w:tabs>
          <w:tab w:val="left" w:pos="3834"/>
        </w:tabs>
        <w:spacing w:line="298" w:lineRule="exact"/>
        <w:ind w:left="3834" w:hanging="279"/>
        <w:jc w:val="both"/>
      </w:pPr>
      <w:r w:rsidRPr="00E76DAC">
        <w:lastRenderedPageBreak/>
        <w:t>Права</w:t>
      </w:r>
      <w:r w:rsidR="00E44740">
        <w:t xml:space="preserve"> </w:t>
      </w:r>
      <w:r w:rsidRPr="00E76DAC">
        <w:t>и</w:t>
      </w:r>
      <w:r w:rsidRPr="00E76DAC">
        <w:rPr>
          <w:spacing w:val="-2"/>
        </w:rPr>
        <w:t xml:space="preserve"> ответственность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591"/>
        </w:tabs>
        <w:spacing w:line="290" w:lineRule="exact"/>
        <w:ind w:left="591" w:hanging="491"/>
        <w:rPr>
          <w:sz w:val="28"/>
          <w:szCs w:val="28"/>
        </w:rPr>
      </w:pPr>
      <w:r w:rsidRPr="00E76DAC">
        <w:rPr>
          <w:sz w:val="28"/>
          <w:szCs w:val="28"/>
        </w:rPr>
        <w:t>Участники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образовательных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отношений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имеют</w:t>
      </w:r>
      <w:r w:rsidR="00E44740">
        <w:rPr>
          <w:sz w:val="28"/>
          <w:szCs w:val="28"/>
        </w:rPr>
        <w:t xml:space="preserve"> </w:t>
      </w:r>
      <w:r w:rsidRPr="00E76DAC">
        <w:rPr>
          <w:spacing w:val="-2"/>
          <w:sz w:val="28"/>
          <w:szCs w:val="28"/>
        </w:rPr>
        <w:t>право: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5"/>
          <w:tab w:val="left" w:pos="667"/>
        </w:tabs>
        <w:spacing w:line="237" w:lineRule="auto"/>
        <w:ind w:right="159" w:hanging="361"/>
        <w:rPr>
          <w:sz w:val="28"/>
          <w:szCs w:val="28"/>
        </w:rPr>
      </w:pPr>
      <w:r w:rsidRPr="00E76DAC">
        <w:rPr>
          <w:sz w:val="28"/>
          <w:szCs w:val="28"/>
        </w:rPr>
        <w:t>на получение квалифицированной консультационной помощи, повышение педагогической компетентности по вопросам воспитания, психофизического развития детей, индивидуальных возможностей и состояния здоровья детей;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5"/>
          <w:tab w:val="left" w:pos="667"/>
        </w:tabs>
        <w:spacing w:line="237" w:lineRule="auto"/>
        <w:ind w:right="165" w:hanging="361"/>
        <w:rPr>
          <w:sz w:val="28"/>
          <w:szCs w:val="28"/>
        </w:rPr>
      </w:pPr>
      <w:r w:rsidRPr="00E76DAC">
        <w:rPr>
          <w:sz w:val="28"/>
          <w:szCs w:val="28"/>
        </w:rPr>
        <w:t>на высказывание собственного мнения и обмен опытом образования и воспитания детей.</w:t>
      </w:r>
    </w:p>
    <w:p w:rsidR="000332E3" w:rsidRPr="00E76DAC" w:rsidRDefault="00D56D83" w:rsidP="00E76DAC">
      <w:pPr>
        <w:pStyle w:val="a4"/>
        <w:numPr>
          <w:ilvl w:val="1"/>
          <w:numId w:val="2"/>
        </w:numPr>
        <w:tabs>
          <w:tab w:val="left" w:pos="591"/>
        </w:tabs>
        <w:spacing w:line="322" w:lineRule="exact"/>
        <w:ind w:left="591" w:hanging="491"/>
        <w:rPr>
          <w:sz w:val="28"/>
          <w:szCs w:val="28"/>
        </w:rPr>
      </w:pPr>
      <w:r w:rsidRPr="00E76DAC">
        <w:rPr>
          <w:sz w:val="28"/>
          <w:szCs w:val="28"/>
        </w:rPr>
        <w:t>МБ</w:t>
      </w:r>
      <w:r w:rsidR="00A22451" w:rsidRPr="00E76DAC">
        <w:rPr>
          <w:sz w:val="28"/>
          <w:szCs w:val="28"/>
        </w:rPr>
        <w:t xml:space="preserve">ДОУ </w:t>
      </w:r>
      <w:r w:rsidR="00E44740">
        <w:rPr>
          <w:sz w:val="28"/>
          <w:szCs w:val="28"/>
        </w:rPr>
        <w:t xml:space="preserve">д/с «Золотая рыбка» </w:t>
      </w:r>
      <w:r w:rsidR="00341B6E" w:rsidRPr="00E76DAC">
        <w:rPr>
          <w:sz w:val="28"/>
          <w:szCs w:val="28"/>
        </w:rPr>
        <w:t>имеет</w:t>
      </w:r>
      <w:r w:rsidR="00E44740">
        <w:rPr>
          <w:sz w:val="28"/>
          <w:szCs w:val="28"/>
        </w:rPr>
        <w:t xml:space="preserve"> </w:t>
      </w:r>
      <w:r w:rsidR="00341B6E" w:rsidRPr="00E76DAC">
        <w:rPr>
          <w:spacing w:val="-2"/>
          <w:sz w:val="28"/>
          <w:szCs w:val="28"/>
        </w:rPr>
        <w:t>право: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5"/>
          <w:tab w:val="left" w:pos="667"/>
        </w:tabs>
        <w:spacing w:line="237" w:lineRule="auto"/>
        <w:ind w:right="155" w:hanging="361"/>
        <w:rPr>
          <w:sz w:val="28"/>
          <w:szCs w:val="28"/>
        </w:rPr>
      </w:pPr>
      <w:r w:rsidRPr="00E76DAC">
        <w:rPr>
          <w:sz w:val="28"/>
          <w:szCs w:val="28"/>
        </w:rPr>
        <w:t>на внесение корректировок в план просветительской деятельности с учётом интересов и потребностей участников образовательных отношений - родителей (законных представителей) обучающихся, педагогических работников;</w:t>
      </w:r>
    </w:p>
    <w:p w:rsidR="000332E3" w:rsidRPr="00E76DAC" w:rsidRDefault="00341B6E" w:rsidP="00E76DAC">
      <w:pPr>
        <w:pStyle w:val="a4"/>
        <w:numPr>
          <w:ilvl w:val="2"/>
          <w:numId w:val="2"/>
        </w:numPr>
        <w:tabs>
          <w:tab w:val="left" w:pos="665"/>
          <w:tab w:val="left" w:pos="667"/>
        </w:tabs>
        <w:ind w:right="157" w:hanging="361"/>
        <w:rPr>
          <w:sz w:val="28"/>
          <w:szCs w:val="28"/>
        </w:rPr>
      </w:pPr>
      <w:r w:rsidRPr="00E76DAC">
        <w:rPr>
          <w:sz w:val="28"/>
          <w:szCs w:val="28"/>
        </w:rPr>
        <w:t>на предоставление квалифицированной консультативной и практической</w:t>
      </w:r>
      <w:r w:rsidR="00E44740">
        <w:rPr>
          <w:sz w:val="28"/>
          <w:szCs w:val="28"/>
        </w:rPr>
        <w:t xml:space="preserve"> </w:t>
      </w:r>
      <w:r w:rsidRPr="00E76DAC">
        <w:rPr>
          <w:sz w:val="28"/>
          <w:szCs w:val="28"/>
        </w:rPr>
        <w:t>помощи участникам образовательных отношений.</w:t>
      </w:r>
    </w:p>
    <w:p w:rsidR="000332E3" w:rsidRDefault="00A22451" w:rsidP="00E76DAC">
      <w:pPr>
        <w:pStyle w:val="a4"/>
        <w:numPr>
          <w:ilvl w:val="1"/>
          <w:numId w:val="2"/>
        </w:numPr>
        <w:tabs>
          <w:tab w:val="left" w:pos="591"/>
        </w:tabs>
        <w:ind w:left="100" w:right="166" w:firstLine="0"/>
        <w:rPr>
          <w:sz w:val="28"/>
          <w:szCs w:val="28"/>
        </w:rPr>
      </w:pPr>
      <w:r w:rsidRPr="00E76DAC">
        <w:rPr>
          <w:sz w:val="28"/>
          <w:szCs w:val="28"/>
        </w:rPr>
        <w:t xml:space="preserve">МБДОУ </w:t>
      </w:r>
      <w:r w:rsidR="00E44740">
        <w:rPr>
          <w:sz w:val="28"/>
          <w:szCs w:val="28"/>
        </w:rPr>
        <w:t xml:space="preserve">д/с «Золотая рыбка» </w:t>
      </w:r>
      <w:r w:rsidR="00341B6E" w:rsidRPr="00E76DAC">
        <w:rPr>
          <w:sz w:val="28"/>
          <w:szCs w:val="28"/>
        </w:rPr>
        <w:t>несёт</w:t>
      </w:r>
      <w:r w:rsidR="00E44740">
        <w:rPr>
          <w:sz w:val="28"/>
          <w:szCs w:val="28"/>
        </w:rPr>
        <w:t xml:space="preserve"> </w:t>
      </w:r>
      <w:r w:rsidR="00341B6E" w:rsidRPr="00E76DAC">
        <w:rPr>
          <w:sz w:val="28"/>
          <w:szCs w:val="28"/>
        </w:rPr>
        <w:t>ответственность</w:t>
      </w:r>
      <w:r w:rsidR="00E44740">
        <w:rPr>
          <w:sz w:val="28"/>
          <w:szCs w:val="28"/>
        </w:rPr>
        <w:t xml:space="preserve"> </w:t>
      </w:r>
      <w:r w:rsidR="00341B6E" w:rsidRPr="00E76DAC">
        <w:rPr>
          <w:sz w:val="28"/>
          <w:szCs w:val="28"/>
        </w:rPr>
        <w:t>за</w:t>
      </w:r>
      <w:r w:rsidR="00E44740">
        <w:rPr>
          <w:sz w:val="28"/>
          <w:szCs w:val="28"/>
        </w:rPr>
        <w:t xml:space="preserve"> </w:t>
      </w:r>
      <w:r w:rsidR="00341B6E" w:rsidRPr="00E76DAC">
        <w:rPr>
          <w:sz w:val="28"/>
          <w:szCs w:val="28"/>
        </w:rPr>
        <w:t>выполнение</w:t>
      </w:r>
      <w:r w:rsidR="00E44740">
        <w:rPr>
          <w:sz w:val="28"/>
          <w:szCs w:val="28"/>
        </w:rPr>
        <w:t xml:space="preserve"> </w:t>
      </w:r>
      <w:r w:rsidR="00341B6E" w:rsidRPr="00E76DAC">
        <w:rPr>
          <w:sz w:val="28"/>
          <w:szCs w:val="28"/>
        </w:rPr>
        <w:t>закрепленных</w:t>
      </w:r>
      <w:r w:rsidR="00E44740">
        <w:rPr>
          <w:sz w:val="28"/>
          <w:szCs w:val="28"/>
        </w:rPr>
        <w:t xml:space="preserve"> </w:t>
      </w:r>
      <w:r w:rsidR="00341B6E" w:rsidRPr="00E76DAC">
        <w:rPr>
          <w:sz w:val="28"/>
          <w:szCs w:val="28"/>
        </w:rPr>
        <w:t>за</w:t>
      </w:r>
      <w:r w:rsidR="00E44740">
        <w:rPr>
          <w:sz w:val="28"/>
          <w:szCs w:val="28"/>
        </w:rPr>
        <w:t xml:space="preserve"> </w:t>
      </w:r>
      <w:r w:rsidR="00341B6E" w:rsidRPr="00E76DAC">
        <w:rPr>
          <w:sz w:val="28"/>
          <w:szCs w:val="28"/>
        </w:rPr>
        <w:t>ним</w:t>
      </w:r>
      <w:r w:rsidR="00E44740">
        <w:rPr>
          <w:sz w:val="28"/>
          <w:szCs w:val="28"/>
        </w:rPr>
        <w:t xml:space="preserve"> </w:t>
      </w:r>
      <w:r w:rsidR="00341B6E" w:rsidRPr="00E76DAC">
        <w:rPr>
          <w:sz w:val="28"/>
          <w:szCs w:val="28"/>
        </w:rPr>
        <w:t>задачи функций по организации просветительской деятельности.</w:t>
      </w:r>
    </w:p>
    <w:p w:rsidR="00E76DAC" w:rsidRPr="00E76DAC" w:rsidRDefault="00E76DAC" w:rsidP="00E76DAC">
      <w:pPr>
        <w:pStyle w:val="a4"/>
        <w:tabs>
          <w:tab w:val="left" w:pos="591"/>
        </w:tabs>
        <w:ind w:left="100" w:right="166"/>
        <w:rPr>
          <w:sz w:val="28"/>
          <w:szCs w:val="28"/>
        </w:rPr>
      </w:pPr>
    </w:p>
    <w:p w:rsidR="000332E3" w:rsidRPr="00E76DAC" w:rsidRDefault="00341B6E" w:rsidP="00E76DAC">
      <w:pPr>
        <w:pStyle w:val="1"/>
        <w:numPr>
          <w:ilvl w:val="0"/>
          <w:numId w:val="2"/>
        </w:numPr>
        <w:tabs>
          <w:tab w:val="left" w:pos="3738"/>
        </w:tabs>
        <w:spacing w:line="315" w:lineRule="exact"/>
        <w:ind w:left="3738" w:hanging="279"/>
        <w:jc w:val="both"/>
      </w:pPr>
      <w:r w:rsidRPr="00E76DAC">
        <w:rPr>
          <w:spacing w:val="-2"/>
        </w:rPr>
        <w:t>Заключительные</w:t>
      </w:r>
      <w:r w:rsidR="00F64B15">
        <w:rPr>
          <w:spacing w:val="-2"/>
        </w:rPr>
        <w:t xml:space="preserve"> </w:t>
      </w:r>
      <w:r w:rsidRPr="00E76DAC">
        <w:rPr>
          <w:spacing w:val="-2"/>
        </w:rPr>
        <w:t>положения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701"/>
        </w:tabs>
        <w:ind w:left="100" w:right="155" w:firstLine="0"/>
        <w:rPr>
          <w:sz w:val="28"/>
          <w:szCs w:val="28"/>
        </w:rPr>
      </w:pPr>
      <w:r w:rsidRPr="00E76DAC">
        <w:rPr>
          <w:sz w:val="28"/>
          <w:szCs w:val="28"/>
        </w:rPr>
        <w:t>Пол</w:t>
      </w:r>
      <w:r w:rsidR="00333F84" w:rsidRPr="00E76DAC">
        <w:rPr>
          <w:sz w:val="28"/>
          <w:szCs w:val="28"/>
        </w:rPr>
        <w:t>ожение о деятельности первичной региональной площадки</w:t>
      </w:r>
      <w:r w:rsidRPr="00E76DAC">
        <w:rPr>
          <w:sz w:val="28"/>
          <w:szCs w:val="28"/>
        </w:rPr>
        <w:t xml:space="preserve"> просвещения родителей </w:t>
      </w:r>
      <w:r w:rsidR="00A22451" w:rsidRPr="00E76DAC">
        <w:rPr>
          <w:sz w:val="28"/>
          <w:szCs w:val="28"/>
        </w:rPr>
        <w:t xml:space="preserve">МБДОУ </w:t>
      </w:r>
      <w:r w:rsidR="00F64B15">
        <w:rPr>
          <w:sz w:val="28"/>
          <w:szCs w:val="28"/>
        </w:rPr>
        <w:t xml:space="preserve">д/с «Золотая рыбка» </w:t>
      </w:r>
      <w:r w:rsidRPr="00E76DAC">
        <w:rPr>
          <w:sz w:val="28"/>
          <w:szCs w:val="28"/>
        </w:rPr>
        <w:t>является локальным нормативным актом, принимается на педагогическом совете и утверждается (либо вводится в действие) приказом заведующего ДОУ.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591"/>
        </w:tabs>
        <w:ind w:left="100" w:right="156" w:firstLine="0"/>
        <w:rPr>
          <w:sz w:val="28"/>
          <w:szCs w:val="28"/>
        </w:rPr>
      </w:pPr>
      <w:r w:rsidRPr="00E76DAC">
        <w:rPr>
          <w:sz w:val="28"/>
          <w:szCs w:val="28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 w:rsidRPr="00E76DAC">
        <w:rPr>
          <w:spacing w:val="-2"/>
          <w:sz w:val="28"/>
          <w:szCs w:val="28"/>
        </w:rPr>
        <w:t>Федерации.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730"/>
        </w:tabs>
        <w:ind w:left="100" w:right="155" w:firstLine="0"/>
        <w:rPr>
          <w:sz w:val="28"/>
          <w:szCs w:val="28"/>
        </w:rPr>
      </w:pPr>
      <w:r w:rsidRPr="00E76DAC">
        <w:rPr>
          <w:sz w:val="28"/>
          <w:szCs w:val="28"/>
        </w:rPr>
        <w:t>Данное Положение принимается на неопределенный срок. Изменения и дополнения к Положению принимаются в порядке, предусмотренном п. 6.1. настоящего Положения.</w:t>
      </w:r>
    </w:p>
    <w:p w:rsidR="000332E3" w:rsidRPr="00E76DAC" w:rsidRDefault="00341B6E" w:rsidP="00E76DAC">
      <w:pPr>
        <w:pStyle w:val="a4"/>
        <w:numPr>
          <w:ilvl w:val="1"/>
          <w:numId w:val="2"/>
        </w:numPr>
        <w:tabs>
          <w:tab w:val="left" w:pos="603"/>
        </w:tabs>
        <w:spacing w:line="242" w:lineRule="auto"/>
        <w:ind w:left="100" w:right="158" w:firstLine="0"/>
        <w:rPr>
          <w:sz w:val="28"/>
          <w:szCs w:val="28"/>
        </w:rPr>
      </w:pPr>
      <w:r w:rsidRPr="00E76DAC">
        <w:rPr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0332E3" w:rsidRPr="00E76DAC" w:rsidSect="00E76DAC">
      <w:footerReference w:type="default" r:id="rId8"/>
      <w:pgSz w:w="11920" w:h="16850"/>
      <w:pgMar w:top="851" w:right="1005" w:bottom="1180" w:left="1134" w:header="0" w:footer="9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A2F" w:rsidRDefault="00204A2F">
      <w:r>
        <w:separator/>
      </w:r>
    </w:p>
  </w:endnote>
  <w:endnote w:type="continuationSeparator" w:id="1">
    <w:p w:rsidR="00204A2F" w:rsidRDefault="00204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2E3" w:rsidRDefault="005268D5">
    <w:pPr>
      <w:pStyle w:val="a3"/>
      <w:spacing w:line="14" w:lineRule="auto"/>
      <w:ind w:left="0"/>
      <w:jc w:val="left"/>
      <w:rPr>
        <w:sz w:val="20"/>
      </w:rPr>
    </w:pPr>
    <w:r w:rsidRPr="005268D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44.45pt;margin-top:781.5pt;width:12.6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B+VsEnjAAAADwEAAA8AAAAAAAAAAAAAAAAA/gMAAGRycy9kb3ducmV2LnhtbFBL&#10;BQYAAAAABAAEAPMAAAAOBQAAAAA=&#10;" filled="f" stroked="f">
          <v:path arrowok="t"/>
          <v:textbox inset="0,0,0,0">
            <w:txbxContent>
              <w:p w:rsidR="000332E3" w:rsidRDefault="005268D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341B6E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100240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A2F" w:rsidRDefault="00204A2F">
      <w:r>
        <w:separator/>
      </w:r>
    </w:p>
  </w:footnote>
  <w:footnote w:type="continuationSeparator" w:id="1">
    <w:p w:rsidR="00204A2F" w:rsidRDefault="00204A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E3012"/>
    <w:multiLevelType w:val="hybridMultilevel"/>
    <w:tmpl w:val="A67C780A"/>
    <w:lvl w:ilvl="0" w:tplc="B9FCA0D6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0E2476">
      <w:numFmt w:val="bullet"/>
      <w:lvlText w:val="•"/>
      <w:lvlJc w:val="left"/>
      <w:pPr>
        <w:ind w:left="1295" w:hanging="164"/>
      </w:pPr>
      <w:rPr>
        <w:rFonts w:hint="default"/>
        <w:lang w:val="ru-RU" w:eastAsia="en-US" w:bidi="ar-SA"/>
      </w:rPr>
    </w:lvl>
    <w:lvl w:ilvl="2" w:tplc="43BCDACA">
      <w:numFmt w:val="bullet"/>
      <w:lvlText w:val="•"/>
      <w:lvlJc w:val="left"/>
      <w:pPr>
        <w:ind w:left="2330" w:hanging="164"/>
      </w:pPr>
      <w:rPr>
        <w:rFonts w:hint="default"/>
        <w:lang w:val="ru-RU" w:eastAsia="en-US" w:bidi="ar-SA"/>
      </w:rPr>
    </w:lvl>
    <w:lvl w:ilvl="3" w:tplc="140428D6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4" w:tplc="DD06C1BA">
      <w:numFmt w:val="bullet"/>
      <w:lvlText w:val="•"/>
      <w:lvlJc w:val="left"/>
      <w:pPr>
        <w:ind w:left="4400" w:hanging="164"/>
      </w:pPr>
      <w:rPr>
        <w:rFonts w:hint="default"/>
        <w:lang w:val="ru-RU" w:eastAsia="en-US" w:bidi="ar-SA"/>
      </w:rPr>
    </w:lvl>
    <w:lvl w:ilvl="5" w:tplc="78082F0E">
      <w:numFmt w:val="bullet"/>
      <w:lvlText w:val="•"/>
      <w:lvlJc w:val="left"/>
      <w:pPr>
        <w:ind w:left="5435" w:hanging="164"/>
      </w:pPr>
      <w:rPr>
        <w:rFonts w:hint="default"/>
        <w:lang w:val="ru-RU" w:eastAsia="en-US" w:bidi="ar-SA"/>
      </w:rPr>
    </w:lvl>
    <w:lvl w:ilvl="6" w:tplc="AA5642C8">
      <w:numFmt w:val="bullet"/>
      <w:lvlText w:val="•"/>
      <w:lvlJc w:val="left"/>
      <w:pPr>
        <w:ind w:left="6470" w:hanging="164"/>
      </w:pPr>
      <w:rPr>
        <w:rFonts w:hint="default"/>
        <w:lang w:val="ru-RU" w:eastAsia="en-US" w:bidi="ar-SA"/>
      </w:rPr>
    </w:lvl>
    <w:lvl w:ilvl="7" w:tplc="86481DF4">
      <w:numFmt w:val="bullet"/>
      <w:lvlText w:val="•"/>
      <w:lvlJc w:val="left"/>
      <w:pPr>
        <w:ind w:left="7505" w:hanging="164"/>
      </w:pPr>
      <w:rPr>
        <w:rFonts w:hint="default"/>
        <w:lang w:val="ru-RU" w:eastAsia="en-US" w:bidi="ar-SA"/>
      </w:rPr>
    </w:lvl>
    <w:lvl w:ilvl="8" w:tplc="730C20CE">
      <w:numFmt w:val="bullet"/>
      <w:lvlText w:val="•"/>
      <w:lvlJc w:val="left"/>
      <w:pPr>
        <w:ind w:left="8540" w:hanging="164"/>
      </w:pPr>
      <w:rPr>
        <w:rFonts w:hint="default"/>
        <w:lang w:val="ru-RU" w:eastAsia="en-US" w:bidi="ar-SA"/>
      </w:rPr>
    </w:lvl>
  </w:abstractNum>
  <w:abstractNum w:abstractNumId="1">
    <w:nsid w:val="7C092A83"/>
    <w:multiLevelType w:val="multilevel"/>
    <w:tmpl w:val="6AEC5CE8"/>
    <w:lvl w:ilvl="0">
      <w:start w:val="1"/>
      <w:numFmt w:val="decimal"/>
      <w:lvlText w:val="%1."/>
      <w:lvlJc w:val="left"/>
      <w:pPr>
        <w:ind w:left="443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66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6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4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332E3"/>
    <w:rsid w:val="000332E3"/>
    <w:rsid w:val="00100240"/>
    <w:rsid w:val="001245A0"/>
    <w:rsid w:val="00204A2F"/>
    <w:rsid w:val="00333F84"/>
    <w:rsid w:val="00341B6E"/>
    <w:rsid w:val="00445C82"/>
    <w:rsid w:val="005268D5"/>
    <w:rsid w:val="00534C6D"/>
    <w:rsid w:val="00535EDB"/>
    <w:rsid w:val="00984DAE"/>
    <w:rsid w:val="00A22451"/>
    <w:rsid w:val="00C70F62"/>
    <w:rsid w:val="00C9139E"/>
    <w:rsid w:val="00D430B9"/>
    <w:rsid w:val="00D56D83"/>
    <w:rsid w:val="00E44740"/>
    <w:rsid w:val="00E76DAC"/>
    <w:rsid w:val="00F34552"/>
    <w:rsid w:val="00F64B15"/>
    <w:rsid w:val="00FF3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3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9139E"/>
    <w:pPr>
      <w:ind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3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139E"/>
    <w:pPr>
      <w:ind w:left="6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9139E"/>
    <w:pPr>
      <w:ind w:left="667"/>
      <w:jc w:val="both"/>
    </w:pPr>
  </w:style>
  <w:style w:type="paragraph" w:customStyle="1" w:styleId="TableParagraph">
    <w:name w:val="Table Paragraph"/>
    <w:basedOn w:val="a"/>
    <w:uiPriority w:val="1"/>
    <w:qFormat/>
    <w:rsid w:val="00C9139E"/>
  </w:style>
  <w:style w:type="paragraph" w:styleId="a5">
    <w:name w:val="Balloon Text"/>
    <w:basedOn w:val="a"/>
    <w:link w:val="a6"/>
    <w:uiPriority w:val="99"/>
    <w:semiHidden/>
    <w:unhideWhenUsed/>
    <w:rsid w:val="00D43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0B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12280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Admin</cp:lastModifiedBy>
  <cp:revision>10</cp:revision>
  <cp:lastPrinted>2024-12-11T06:41:00Z</cp:lastPrinted>
  <dcterms:created xsi:type="dcterms:W3CDTF">2024-12-09T08:02:00Z</dcterms:created>
  <dcterms:modified xsi:type="dcterms:W3CDTF">2025-06-16T07:25:00Z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2024-12-09T00:00:00Z</vt:filetime>
  </property>
  <property fmtid="{D5CDD505-2E9C-101B-9397-08002B2CF9AE}" pid="5" name="Producer">
    <vt:lpwstr>GPL Ghostscript 10.03.1</vt:lpwstr>
  </property>
</Properties>
</file>