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495" w:rsidRPr="00060567" w:rsidRDefault="00886495" w:rsidP="00886495">
      <w:pPr>
        <w:pStyle w:val="a3"/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060567">
        <w:rPr>
          <w:rFonts w:ascii="Times New Roman" w:hAnsi="Times New Roman" w:cs="Times New Roman"/>
          <w:sz w:val="28"/>
          <w:szCs w:val="28"/>
        </w:rPr>
        <w:t>Отдел образования Администрации Цимлянского района</w:t>
      </w:r>
    </w:p>
    <w:p w:rsidR="00886495" w:rsidRPr="00D221B7" w:rsidRDefault="00886495" w:rsidP="00886495">
      <w:pPr>
        <w:pStyle w:val="a3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1B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86495" w:rsidRPr="00060567" w:rsidRDefault="00293932" w:rsidP="00886495">
      <w:pPr>
        <w:pStyle w:val="a3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C459B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06</w:t>
      </w:r>
      <w:r w:rsidR="00DE4108">
        <w:rPr>
          <w:rFonts w:ascii="Times New Roman" w:hAnsi="Times New Roman" w:cs="Times New Roman"/>
          <w:sz w:val="28"/>
          <w:szCs w:val="28"/>
        </w:rPr>
        <w:t>.2020</w:t>
      </w:r>
      <w:r w:rsidR="00886495" w:rsidRPr="00D614CC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</w:t>
      </w:r>
      <w:r w:rsidR="0072176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50814">
        <w:rPr>
          <w:rFonts w:ascii="Times New Roman" w:hAnsi="Times New Roman" w:cs="Times New Roman"/>
          <w:sz w:val="28"/>
          <w:szCs w:val="28"/>
        </w:rPr>
        <w:t xml:space="preserve">     </w:t>
      </w:r>
      <w:r w:rsidR="002D101C">
        <w:rPr>
          <w:rFonts w:ascii="Times New Roman" w:hAnsi="Times New Roman" w:cs="Times New Roman"/>
          <w:sz w:val="28"/>
          <w:szCs w:val="28"/>
        </w:rPr>
        <w:t xml:space="preserve">       № </w:t>
      </w:r>
      <w:r w:rsidR="00C459B5">
        <w:rPr>
          <w:rFonts w:ascii="Times New Roman" w:hAnsi="Times New Roman" w:cs="Times New Roman"/>
          <w:sz w:val="28"/>
          <w:szCs w:val="28"/>
        </w:rPr>
        <w:t>218-о</w:t>
      </w:r>
    </w:p>
    <w:p w:rsidR="00DE4108" w:rsidRDefault="00DE4108" w:rsidP="00A07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графика заседания комиссии по комплектованию</w:t>
      </w:r>
      <w:r w:rsidR="00A076BD" w:rsidRPr="00C21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76BD" w:rsidRPr="00C21910" w:rsidRDefault="00A076BD" w:rsidP="00A07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91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дошкольных образовательных организаций</w:t>
      </w:r>
    </w:p>
    <w:p w:rsidR="00A076BD" w:rsidRDefault="00A076BD" w:rsidP="00A07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91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Цимлянского района</w:t>
      </w:r>
      <w:r w:rsidR="002D101C" w:rsidRPr="00C21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2020-2021</w:t>
      </w:r>
      <w:r w:rsidRPr="00C21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учебный год</w:t>
      </w:r>
    </w:p>
    <w:p w:rsidR="002F4297" w:rsidRPr="00C21910" w:rsidRDefault="002F4297" w:rsidP="00A07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52B" w:rsidRDefault="00A076BD" w:rsidP="00483E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4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82C14" w:rsidRPr="00DE41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Законом Российской Федерации от 29 декабря 2012</w:t>
      </w:r>
      <w:r w:rsidR="00DE4108">
        <w:rPr>
          <w:rFonts w:ascii="Times New Roman" w:hAnsi="Times New Roman" w:cs="Times New Roman"/>
          <w:sz w:val="28"/>
          <w:szCs w:val="28"/>
        </w:rPr>
        <w:t xml:space="preserve"> </w:t>
      </w:r>
      <w:r w:rsidR="00382C14" w:rsidRPr="00DE4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273 «Об образовании</w:t>
      </w:r>
      <w:r w:rsidR="00DE4108" w:rsidRPr="00DE4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</w:t>
      </w:r>
      <w:r w:rsidR="00382C14" w:rsidRPr="00DE4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EE6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приказами </w:t>
      </w:r>
      <w:r w:rsidR="00DE4108" w:rsidRPr="00DE4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DE4108">
        <w:rPr>
          <w:rFonts w:ascii="Times New Roman" w:hAnsi="Times New Roman" w:cs="Times New Roman"/>
          <w:sz w:val="28"/>
          <w:szCs w:val="28"/>
        </w:rPr>
        <w:t xml:space="preserve">тдела образования Администрации </w:t>
      </w:r>
      <w:r w:rsidR="00DE4108" w:rsidRPr="00DE410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Цимлянского района</w:t>
      </w:r>
      <w:r w:rsidR="00DE4108" w:rsidRPr="00DE4108">
        <w:rPr>
          <w:rFonts w:ascii="Times New Roman" w:hAnsi="Times New Roman" w:cs="Times New Roman"/>
          <w:sz w:val="28"/>
          <w:szCs w:val="28"/>
        </w:rPr>
        <w:t xml:space="preserve"> </w:t>
      </w:r>
      <w:r w:rsidR="00DE4108">
        <w:rPr>
          <w:rFonts w:ascii="Times New Roman" w:hAnsi="Times New Roman" w:cs="Times New Roman"/>
          <w:sz w:val="28"/>
          <w:szCs w:val="28"/>
        </w:rPr>
        <w:t xml:space="preserve">от </w:t>
      </w:r>
      <w:r w:rsidR="00DE4108" w:rsidRPr="00DE4108">
        <w:rPr>
          <w:rFonts w:ascii="Times New Roman" w:hAnsi="Times New Roman" w:cs="Times New Roman"/>
          <w:sz w:val="28"/>
          <w:szCs w:val="28"/>
        </w:rPr>
        <w:t>27.05.2020</w:t>
      </w:r>
      <w:r w:rsidR="00DE41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DE4108" w:rsidRPr="00DE4108">
        <w:rPr>
          <w:rFonts w:ascii="Times New Roman" w:hAnsi="Times New Roman" w:cs="Times New Roman"/>
          <w:sz w:val="28"/>
          <w:szCs w:val="28"/>
        </w:rPr>
        <w:t>№ 199-о «</w:t>
      </w:r>
      <w:r w:rsidR="00DE4108" w:rsidRPr="00DE4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 порядке комплектования групп </w:t>
      </w:r>
      <w:r w:rsidR="00DE4108" w:rsidRPr="00DE4108">
        <w:rPr>
          <w:rFonts w:ascii="Times New Roman" w:hAnsi="Times New Roman" w:cs="Times New Roman"/>
          <w:sz w:val="28"/>
          <w:szCs w:val="28"/>
        </w:rPr>
        <w:t xml:space="preserve"> </w:t>
      </w:r>
      <w:r w:rsidR="00DE4108" w:rsidRPr="00DE41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дошкольных образовательных организациях</w:t>
      </w:r>
      <w:r w:rsidR="00DE4108" w:rsidRPr="00DE4108">
        <w:rPr>
          <w:rFonts w:ascii="Times New Roman" w:hAnsi="Times New Roman" w:cs="Times New Roman"/>
          <w:sz w:val="28"/>
          <w:szCs w:val="28"/>
        </w:rPr>
        <w:t xml:space="preserve"> </w:t>
      </w:r>
      <w:r w:rsidR="00DE4108" w:rsidRPr="00DE410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Цимлянского района</w:t>
      </w:r>
      <w:r w:rsidR="00EE64ED">
        <w:rPr>
          <w:rFonts w:ascii="Times New Roman" w:hAnsi="Times New Roman" w:cs="Times New Roman"/>
          <w:sz w:val="28"/>
          <w:szCs w:val="28"/>
        </w:rPr>
        <w:t>, от    №    «</w:t>
      </w:r>
      <w:r w:rsidR="00EE64E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 комплектовании муниципальных бюджетных дошкольных образовательных организаций Цимлянского района на 2020-2021 учебный год», </w:t>
      </w:r>
      <w:r w:rsidR="00382C14" w:rsidRPr="00A4052B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 </w:t>
      </w:r>
      <w:r w:rsidR="00A4052B" w:rsidRPr="00A4052B">
        <w:rPr>
          <w:rFonts w:ascii="Times New Roman" w:hAnsi="Times New Roman" w:cs="Times New Roman"/>
          <w:sz w:val="28"/>
          <w:szCs w:val="28"/>
        </w:rPr>
        <w:t>Администрации Цимлянского района от</w:t>
      </w:r>
      <w:proofErr w:type="gramEnd"/>
      <w:r w:rsidR="00A4052B" w:rsidRPr="00A4052B">
        <w:rPr>
          <w:rFonts w:ascii="Times New Roman" w:hAnsi="Times New Roman" w:cs="Times New Roman"/>
          <w:sz w:val="28"/>
          <w:szCs w:val="28"/>
        </w:rPr>
        <w:t xml:space="preserve"> 10.11.2017 №702 «</w:t>
      </w:r>
      <w:r w:rsidR="00A4052B" w:rsidRPr="00A4052B">
        <w:rPr>
          <w:rFonts w:ascii="Times New Roman" w:hAnsi="Times New Roman" w:cs="Times New Roman"/>
          <w:sz w:val="24"/>
          <w:szCs w:val="24"/>
        </w:rPr>
        <w:t> </w:t>
      </w:r>
      <w:r w:rsidR="00A4052B" w:rsidRPr="00A4052B">
        <w:rPr>
          <w:rFonts w:ascii="Times New Roman" w:hAnsi="Times New Roman" w:cs="Times New Roman"/>
          <w:sz w:val="28"/>
          <w:szCs w:val="28"/>
        </w:rPr>
        <w:t xml:space="preserve">О закреплении муниципальных бюджетных дошкольных образовательных </w:t>
      </w:r>
      <w:r w:rsidR="00A4052B" w:rsidRPr="00A4052B">
        <w:rPr>
          <w:rFonts w:ascii="Times New Roman" w:hAnsi="Times New Roman" w:cs="Times New Roman"/>
          <w:bCs/>
          <w:sz w:val="28"/>
          <w:szCs w:val="28"/>
        </w:rPr>
        <w:t>организаций Цимлянского района за</w:t>
      </w:r>
      <w:r w:rsidR="00A4052B" w:rsidRPr="00A4052B">
        <w:rPr>
          <w:rFonts w:ascii="Times New Roman" w:hAnsi="Times New Roman" w:cs="Times New Roman"/>
          <w:sz w:val="28"/>
          <w:szCs w:val="28"/>
        </w:rPr>
        <w:t xml:space="preserve"> территориальными участками (микрорайонами) </w:t>
      </w:r>
      <w:r w:rsidR="00A4052B" w:rsidRPr="00A4052B">
        <w:rPr>
          <w:rFonts w:ascii="Times New Roman" w:hAnsi="Times New Roman" w:cs="Times New Roman"/>
          <w:bCs/>
          <w:sz w:val="28"/>
          <w:szCs w:val="28"/>
        </w:rPr>
        <w:t xml:space="preserve">и учете детей, подлежащих </w:t>
      </w:r>
      <w:proofErr w:type="gramStart"/>
      <w:r w:rsidR="00A4052B" w:rsidRPr="00A4052B">
        <w:rPr>
          <w:rFonts w:ascii="Times New Roman" w:hAnsi="Times New Roman" w:cs="Times New Roman"/>
          <w:bCs/>
          <w:sz w:val="28"/>
          <w:szCs w:val="28"/>
        </w:rPr>
        <w:t>обучению</w:t>
      </w:r>
      <w:r w:rsidR="00A4052B" w:rsidRPr="00A4052B">
        <w:rPr>
          <w:rFonts w:ascii="Times New Roman" w:hAnsi="Times New Roman" w:cs="Times New Roman"/>
          <w:sz w:val="28"/>
          <w:szCs w:val="28"/>
        </w:rPr>
        <w:t xml:space="preserve"> </w:t>
      </w:r>
      <w:r w:rsidR="00A4052B" w:rsidRPr="00A4052B">
        <w:rPr>
          <w:rFonts w:ascii="Times New Roman" w:hAnsi="Times New Roman" w:cs="Times New Roman"/>
          <w:bCs/>
          <w:sz w:val="28"/>
          <w:szCs w:val="28"/>
        </w:rPr>
        <w:t>по</w:t>
      </w:r>
      <w:proofErr w:type="gramEnd"/>
      <w:r w:rsidR="00A4052B" w:rsidRPr="00A4052B">
        <w:rPr>
          <w:rFonts w:ascii="Times New Roman" w:hAnsi="Times New Roman" w:cs="Times New Roman"/>
          <w:bCs/>
          <w:sz w:val="28"/>
          <w:szCs w:val="28"/>
        </w:rPr>
        <w:t xml:space="preserve"> образовательным</w:t>
      </w:r>
      <w:r w:rsidR="00A4052B">
        <w:rPr>
          <w:rFonts w:ascii="Times New Roman" w:hAnsi="Times New Roman" w:cs="Times New Roman"/>
          <w:sz w:val="28"/>
          <w:szCs w:val="28"/>
        </w:rPr>
        <w:t xml:space="preserve"> </w:t>
      </w:r>
      <w:r w:rsidR="00A4052B" w:rsidRPr="00A4052B">
        <w:rPr>
          <w:rFonts w:ascii="Times New Roman" w:hAnsi="Times New Roman" w:cs="Times New Roman"/>
          <w:bCs/>
          <w:sz w:val="28"/>
          <w:szCs w:val="28"/>
        </w:rPr>
        <w:t>программам дошкольного образования</w:t>
      </w:r>
      <w:r w:rsidR="00A4052B">
        <w:rPr>
          <w:rFonts w:ascii="Times New Roman" w:hAnsi="Times New Roman" w:cs="Times New Roman"/>
          <w:bCs/>
          <w:sz w:val="28"/>
          <w:szCs w:val="28"/>
        </w:rPr>
        <w:t>»,</w:t>
      </w:r>
    </w:p>
    <w:p w:rsidR="00A4052B" w:rsidRPr="00A4052B" w:rsidRDefault="00A4052B" w:rsidP="00A40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0C5" w:rsidRDefault="00A076BD" w:rsidP="002D2AC0">
      <w:pPr>
        <w:spacing w:after="0" w:line="240" w:lineRule="auto"/>
        <w:jc w:val="center"/>
        <w:outlineLvl w:val="0"/>
      </w:pPr>
      <w:r w:rsidRPr="00A07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  <w:r w:rsidR="00CF10C5" w:rsidRPr="00CF10C5">
        <w:t xml:space="preserve"> </w:t>
      </w:r>
    </w:p>
    <w:p w:rsidR="00A4052B" w:rsidRDefault="00A4052B" w:rsidP="00036601">
      <w:pPr>
        <w:spacing w:after="0" w:line="240" w:lineRule="auto"/>
        <w:ind w:firstLine="709"/>
        <w:jc w:val="both"/>
        <w:outlineLvl w:val="0"/>
      </w:pPr>
    </w:p>
    <w:p w:rsidR="00036601" w:rsidRPr="00036601" w:rsidRDefault="00A4052B" w:rsidP="00625841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0366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комиссию</w:t>
      </w:r>
      <w:r w:rsidR="00A076BD" w:rsidRPr="00036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комплектованию </w:t>
      </w:r>
      <w:r w:rsidRPr="00036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A076BD" w:rsidRPr="000366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дошкольных образовательных организаций</w:t>
      </w:r>
      <w:r w:rsidRPr="00036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Цимлянского района, реализующих программу дошкольного образования </w:t>
      </w:r>
      <w:r w:rsidR="00A076BD" w:rsidRPr="00036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составе:</w:t>
      </w:r>
    </w:p>
    <w:p w:rsidR="00036601" w:rsidRPr="00036601" w:rsidRDefault="00036601" w:rsidP="0062584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601">
        <w:rPr>
          <w:sz w:val="28"/>
          <w:szCs w:val="28"/>
        </w:rPr>
        <w:t xml:space="preserve"> </w:t>
      </w:r>
      <w:r w:rsidRPr="00036601">
        <w:rPr>
          <w:rFonts w:ascii="Times New Roman" w:hAnsi="Times New Roman" w:cs="Times New Roman"/>
          <w:sz w:val="28"/>
          <w:szCs w:val="28"/>
        </w:rPr>
        <w:t>Председатель комиссии – Антипов И.В., заведующий отделом образования Администрации Цимлянского района.</w:t>
      </w:r>
    </w:p>
    <w:p w:rsidR="00036601" w:rsidRPr="00036601" w:rsidRDefault="00036601" w:rsidP="0062584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601">
        <w:rPr>
          <w:rFonts w:ascii="Times New Roman" w:hAnsi="Times New Roman" w:cs="Times New Roman"/>
          <w:sz w:val="28"/>
          <w:szCs w:val="28"/>
        </w:rPr>
        <w:t>Заместитель председателя – Малая А.Ю., заместитель заведующего  отделом образования Администрации Цимлянского района.</w:t>
      </w:r>
    </w:p>
    <w:p w:rsidR="00036601" w:rsidRPr="00036601" w:rsidRDefault="00036601" w:rsidP="0062584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601">
        <w:rPr>
          <w:rFonts w:ascii="Times New Roman" w:hAnsi="Times New Roman" w:cs="Times New Roman"/>
          <w:sz w:val="28"/>
          <w:szCs w:val="28"/>
        </w:rPr>
        <w:t>Секретарь комиссии - Скворцова Н.Э., ведущий специалист отдела образования Администрации Цимлянского района.</w:t>
      </w:r>
    </w:p>
    <w:p w:rsidR="00036601" w:rsidRPr="00036601" w:rsidRDefault="00CC53EB" w:rsidP="00CC5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36601" w:rsidRPr="00036601">
        <w:rPr>
          <w:rFonts w:ascii="Times New Roman" w:hAnsi="Times New Roman" w:cs="Times New Roman"/>
          <w:sz w:val="28"/>
          <w:szCs w:val="28"/>
        </w:rPr>
        <w:t xml:space="preserve"> Члены комиссии: </w:t>
      </w:r>
    </w:p>
    <w:p w:rsidR="00036601" w:rsidRPr="00036601" w:rsidRDefault="00036601" w:rsidP="00625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601">
        <w:rPr>
          <w:rFonts w:ascii="Times New Roman" w:hAnsi="Times New Roman" w:cs="Times New Roman"/>
          <w:sz w:val="28"/>
          <w:szCs w:val="28"/>
        </w:rPr>
        <w:t>Колесник Е.Е., техник ресурсного центра РМК отдела образования Администрации Цимлянского района;</w:t>
      </w:r>
    </w:p>
    <w:p w:rsidR="00036601" w:rsidRPr="00036601" w:rsidRDefault="00036601" w:rsidP="006258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601">
        <w:rPr>
          <w:rFonts w:ascii="Times New Roman" w:hAnsi="Times New Roman" w:cs="Times New Roman"/>
          <w:sz w:val="28"/>
          <w:szCs w:val="28"/>
        </w:rPr>
        <w:t>Семенова Г.В.,</w:t>
      </w:r>
      <w:r w:rsidR="00DF5BA2">
        <w:rPr>
          <w:rFonts w:ascii="Times New Roman" w:hAnsi="Times New Roman" w:cs="Times New Roman"/>
          <w:sz w:val="28"/>
          <w:szCs w:val="28"/>
        </w:rPr>
        <w:t xml:space="preserve"> заведующий МБДОУ </w:t>
      </w:r>
      <w:proofErr w:type="spellStart"/>
      <w:r w:rsidR="00DF5BA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DF5BA2">
        <w:rPr>
          <w:rFonts w:ascii="Times New Roman" w:hAnsi="Times New Roman" w:cs="Times New Roman"/>
          <w:sz w:val="28"/>
          <w:szCs w:val="28"/>
        </w:rPr>
        <w:t>/с «Теремок»</w:t>
      </w:r>
      <w:r w:rsidRPr="000366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660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36601">
        <w:rPr>
          <w:rFonts w:ascii="Times New Roman" w:hAnsi="Times New Roman" w:cs="Times New Roman"/>
          <w:sz w:val="28"/>
          <w:szCs w:val="28"/>
        </w:rPr>
        <w:t>. Цимлянска;</w:t>
      </w:r>
    </w:p>
    <w:p w:rsidR="00036601" w:rsidRPr="00036601" w:rsidRDefault="00036601" w:rsidP="00625841">
      <w:pPr>
        <w:tabs>
          <w:tab w:val="left" w:pos="709"/>
          <w:tab w:val="left" w:pos="2268"/>
          <w:tab w:val="left" w:pos="6237"/>
          <w:tab w:val="left" w:pos="66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601">
        <w:rPr>
          <w:rFonts w:ascii="Times New Roman" w:hAnsi="Times New Roman" w:cs="Times New Roman"/>
          <w:sz w:val="28"/>
          <w:szCs w:val="28"/>
        </w:rPr>
        <w:t xml:space="preserve"> Василенко С.И., з</w:t>
      </w:r>
      <w:r w:rsidR="00DF5BA2">
        <w:rPr>
          <w:rFonts w:ascii="Times New Roman" w:hAnsi="Times New Roman" w:cs="Times New Roman"/>
          <w:sz w:val="28"/>
          <w:szCs w:val="28"/>
        </w:rPr>
        <w:t xml:space="preserve">аведующий МБДОУ </w:t>
      </w:r>
      <w:proofErr w:type="spellStart"/>
      <w:r w:rsidR="00DF5BA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DF5BA2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DF5BA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F5BA2">
        <w:rPr>
          <w:rFonts w:ascii="Times New Roman" w:hAnsi="Times New Roman" w:cs="Times New Roman"/>
          <w:sz w:val="28"/>
          <w:szCs w:val="28"/>
        </w:rPr>
        <w:t xml:space="preserve"> «Светлячок»</w:t>
      </w:r>
      <w:r w:rsidRPr="00036601">
        <w:rPr>
          <w:rFonts w:ascii="Times New Roman" w:hAnsi="Times New Roman" w:cs="Times New Roman"/>
          <w:sz w:val="28"/>
          <w:szCs w:val="28"/>
        </w:rPr>
        <w:t xml:space="preserve"> г. Цимлянска;</w:t>
      </w:r>
    </w:p>
    <w:p w:rsidR="00DF5BA2" w:rsidRDefault="00036601" w:rsidP="006258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601">
        <w:rPr>
          <w:rFonts w:ascii="Times New Roman" w:hAnsi="Times New Roman" w:cs="Times New Roman"/>
          <w:sz w:val="28"/>
          <w:szCs w:val="28"/>
        </w:rPr>
        <w:t xml:space="preserve">Ерофеева Л.И., заведующий МБДОУ </w:t>
      </w:r>
      <w:proofErr w:type="spellStart"/>
      <w:r w:rsidRPr="0003660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36601">
        <w:rPr>
          <w:rFonts w:ascii="Times New Roman" w:hAnsi="Times New Roman" w:cs="Times New Roman"/>
          <w:sz w:val="28"/>
          <w:szCs w:val="28"/>
        </w:rPr>
        <w:t>/с «Радость</w:t>
      </w:r>
      <w:r w:rsidR="00DF5BA2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DF5BA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F5BA2">
        <w:rPr>
          <w:rFonts w:ascii="Times New Roman" w:hAnsi="Times New Roman" w:cs="Times New Roman"/>
          <w:sz w:val="28"/>
          <w:szCs w:val="28"/>
        </w:rPr>
        <w:t>. Цимлянска.</w:t>
      </w:r>
    </w:p>
    <w:p w:rsidR="002D2AC0" w:rsidRDefault="00A076BD" w:rsidP="00625841">
      <w:pPr>
        <w:pStyle w:val="a6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DF5BA2" w:rsidRPr="00DF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заседания комиссии по комплектованию муниципальных дошкольных образовательных организаций Цимлянского района, реализующих программу дошкольного образования </w:t>
      </w:r>
      <w:r w:rsidRPr="00DF5BA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</w:t>
      </w:r>
      <w:r w:rsidR="003F010C" w:rsidRPr="00DF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BA2">
        <w:rPr>
          <w:rFonts w:ascii="Times New Roman" w:eastAsia="Times New Roman" w:hAnsi="Times New Roman" w:cs="Times New Roman"/>
          <w:sz w:val="28"/>
          <w:szCs w:val="28"/>
          <w:lang w:eastAsia="ru-RU"/>
        </w:rPr>
        <w:t>1).</w:t>
      </w:r>
    </w:p>
    <w:p w:rsidR="00DF5BA2" w:rsidRDefault="00DF5BA2" w:rsidP="00625841">
      <w:pPr>
        <w:pStyle w:val="a6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образовательных организаций:</w:t>
      </w:r>
    </w:p>
    <w:p w:rsidR="00DF5BA2" w:rsidRDefault="00137450" w:rsidP="00625841">
      <w:pPr>
        <w:pStyle w:val="a6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DF5B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комиссии  списочный состав детей нуждающихся в предоставлении места в ДОУ с 1 сентября текущего календарного года:</w:t>
      </w:r>
    </w:p>
    <w:p w:rsidR="00DF5BA2" w:rsidRDefault="00DF5BA2" w:rsidP="00625841">
      <w:pPr>
        <w:pStyle w:val="a6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провести анализ выпускников;</w:t>
      </w:r>
    </w:p>
    <w:p w:rsidR="00DF5BA2" w:rsidRDefault="00DF5BA2" w:rsidP="00625841">
      <w:pPr>
        <w:pStyle w:val="a6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список групп на новый учебный год;</w:t>
      </w:r>
    </w:p>
    <w:p w:rsidR="00DF5BA2" w:rsidRDefault="00DF5BA2" w:rsidP="00625841">
      <w:pPr>
        <w:pStyle w:val="a6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предоставить количество свободных мест;</w:t>
      </w:r>
    </w:p>
    <w:p w:rsidR="00137450" w:rsidRDefault="00DF5BA2" w:rsidP="0062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направить заявку  </w:t>
      </w:r>
      <w:r>
        <w:rPr>
          <w:rFonts w:ascii="Times New Roman" w:hAnsi="Times New Roman" w:cs="Times New Roman"/>
          <w:sz w:val="28"/>
          <w:szCs w:val="28"/>
        </w:rPr>
        <w:t>в комиссию по комплектованию.</w:t>
      </w:r>
      <w:r w:rsidR="00137450" w:rsidRPr="0013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290B" w:rsidRDefault="00137450" w:rsidP="0062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информацию по итогам комплектования в отдел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Цимлянского района ведущему специалисту Скворцовой Н.Э., секретарю комиссии по комплектованию </w:t>
      </w:r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16) ежемесячно на коне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 месяца (30.07, 28</w:t>
      </w:r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.08).</w:t>
      </w:r>
    </w:p>
    <w:p w:rsidR="00DE5A8C" w:rsidRPr="00CE290B" w:rsidRDefault="00CE290B" w:rsidP="0062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DE5A8C" w:rsidRPr="00CE290B">
        <w:rPr>
          <w:rFonts w:ascii="Times New Roman" w:hAnsi="Times New Roman" w:cs="Times New Roman"/>
          <w:sz w:val="28"/>
          <w:szCs w:val="28"/>
        </w:rPr>
        <w:t xml:space="preserve">Колесник Е.Е., </w:t>
      </w:r>
      <w:r w:rsidR="00137450" w:rsidRPr="00CE290B">
        <w:rPr>
          <w:rFonts w:ascii="Times New Roman" w:hAnsi="Times New Roman" w:cs="Times New Roman"/>
          <w:sz w:val="28"/>
          <w:szCs w:val="28"/>
        </w:rPr>
        <w:t>техник</w:t>
      </w:r>
      <w:r w:rsidR="00DE5A8C" w:rsidRPr="00CE290B">
        <w:rPr>
          <w:rFonts w:ascii="Times New Roman" w:hAnsi="Times New Roman" w:cs="Times New Roman"/>
          <w:sz w:val="28"/>
          <w:szCs w:val="28"/>
        </w:rPr>
        <w:t>у</w:t>
      </w:r>
      <w:r w:rsidR="00137450" w:rsidRPr="00CE290B">
        <w:rPr>
          <w:rFonts w:ascii="Times New Roman" w:hAnsi="Times New Roman" w:cs="Times New Roman"/>
          <w:sz w:val="28"/>
          <w:szCs w:val="28"/>
        </w:rPr>
        <w:t xml:space="preserve"> ресурсного центра РМК отдела образования Администрации Цимлянского района</w:t>
      </w:r>
      <w:r w:rsidR="00DE5A8C" w:rsidRPr="00CE290B">
        <w:rPr>
          <w:rFonts w:ascii="Times New Roman" w:hAnsi="Times New Roman" w:cs="Times New Roman"/>
          <w:sz w:val="28"/>
          <w:szCs w:val="28"/>
        </w:rPr>
        <w:t>:</w:t>
      </w:r>
    </w:p>
    <w:p w:rsidR="00137450" w:rsidRDefault="00CE290B" w:rsidP="006258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CE290B">
        <w:rPr>
          <w:rFonts w:ascii="Times New Roman" w:hAnsi="Times New Roman" w:cs="Times New Roman"/>
          <w:sz w:val="28"/>
          <w:szCs w:val="28"/>
        </w:rPr>
        <w:t>Провести  предварительную работу по формированию списочного состава воспитанников в соответствии  АИС ЭДС.</w:t>
      </w:r>
      <w:r w:rsidR="00DE5A8C" w:rsidRPr="00CE29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90B" w:rsidRPr="00CE290B" w:rsidRDefault="00CE290B" w:rsidP="006258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4.2.  </w:t>
      </w:r>
      <w:r w:rsidR="00625841">
        <w:rPr>
          <w:rFonts w:ascii="Times New Roman" w:hAnsi="Times New Roman" w:cs="Times New Roman"/>
          <w:sz w:val="28"/>
          <w:szCs w:val="28"/>
        </w:rPr>
        <w:t>По итогам комплектования, выдать направления родителям (законным представителям)</w:t>
      </w:r>
      <w:r w:rsidR="00625841" w:rsidRPr="00625841">
        <w:rPr>
          <w:rFonts w:ascii="Times New Roman" w:hAnsi="Times New Roman" w:cs="Times New Roman"/>
          <w:sz w:val="28"/>
          <w:szCs w:val="28"/>
        </w:rPr>
        <w:t xml:space="preserve"> </w:t>
      </w:r>
      <w:r w:rsidR="00625841">
        <w:rPr>
          <w:rFonts w:ascii="Times New Roman" w:hAnsi="Times New Roman" w:cs="Times New Roman"/>
          <w:sz w:val="28"/>
          <w:szCs w:val="28"/>
        </w:rPr>
        <w:t>на зачисление детей в ДОО.</w:t>
      </w:r>
    </w:p>
    <w:p w:rsidR="00A20142" w:rsidRDefault="00625841" w:rsidP="0062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E5A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2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076BD" w:rsidRPr="00A2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исполнением</w:t>
      </w:r>
      <w:r w:rsidR="00A076BD" w:rsidRPr="00A2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</w:t>
      </w:r>
      <w:r w:rsidR="00A20142" w:rsidRPr="00A20142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A20142" w:rsidRPr="00A20142">
        <w:rPr>
          <w:rFonts w:ascii="Times New Roman" w:eastAsia="Calibri" w:hAnsi="Times New Roman" w:cs="Times New Roman"/>
          <w:sz w:val="28"/>
          <w:szCs w:val="28"/>
        </w:rPr>
        <w:t>на ведущего специалиста от</w:t>
      </w:r>
      <w:r>
        <w:rPr>
          <w:rFonts w:ascii="Times New Roman" w:hAnsi="Times New Roman" w:cs="Times New Roman"/>
          <w:sz w:val="28"/>
          <w:szCs w:val="28"/>
        </w:rPr>
        <w:t>дела образования Скворцову Н.Э.</w:t>
      </w:r>
    </w:p>
    <w:p w:rsidR="00CC53EB" w:rsidRPr="00A20142" w:rsidRDefault="00CC53EB" w:rsidP="006258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76BD" w:rsidRPr="00A076BD" w:rsidRDefault="00A076BD" w:rsidP="00A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C0" w:rsidRPr="00A84698" w:rsidRDefault="007908BF" w:rsidP="00CC53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Заведующий</w:t>
      </w:r>
      <w:r w:rsidR="002D2AC0" w:rsidRPr="00A84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отделом образования </w:t>
      </w:r>
    </w:p>
    <w:p w:rsidR="002D2AC0" w:rsidRDefault="002D2AC0" w:rsidP="00CC53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Цимлянского района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A84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7908BF">
        <w:rPr>
          <w:rFonts w:ascii="Times New Roman" w:eastAsia="Times New Roman" w:hAnsi="Times New Roman" w:cs="Times New Roman"/>
          <w:sz w:val="28"/>
          <w:szCs w:val="28"/>
          <w:lang w:eastAsia="ar-SA"/>
        </w:rPr>
        <w:t>Антипов И.В.</w:t>
      </w:r>
    </w:p>
    <w:p w:rsidR="002D2AC0" w:rsidRDefault="002D2AC0" w:rsidP="00CC53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C0" w:rsidRPr="00A076BD" w:rsidRDefault="002D2AC0" w:rsidP="00A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8BF" w:rsidRPr="00A20142" w:rsidRDefault="007908BF" w:rsidP="007908B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142">
        <w:rPr>
          <w:rFonts w:ascii="Times New Roman" w:eastAsia="Calibri" w:hAnsi="Times New Roman" w:cs="Times New Roman"/>
          <w:sz w:val="28"/>
          <w:szCs w:val="28"/>
        </w:rPr>
        <w:t xml:space="preserve">С приказом </w:t>
      </w:r>
      <w:proofErr w:type="gramStart"/>
      <w:r w:rsidRPr="00A20142">
        <w:rPr>
          <w:rFonts w:ascii="Times New Roman" w:eastAsia="Calibri" w:hAnsi="Times New Roman" w:cs="Times New Roman"/>
          <w:sz w:val="28"/>
          <w:szCs w:val="28"/>
        </w:rPr>
        <w:t>ознакомлены</w:t>
      </w:r>
      <w:proofErr w:type="gramEnd"/>
      <w:r w:rsidRPr="00A2014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908BF" w:rsidRPr="00A20142" w:rsidRDefault="00CC53EB" w:rsidP="00CC5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Скворцова  Н.Э.</w:t>
      </w:r>
    </w:p>
    <w:p w:rsidR="007908BF" w:rsidRPr="00A20142" w:rsidRDefault="007908BF" w:rsidP="00CC5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142">
        <w:rPr>
          <w:rFonts w:ascii="Times New Roman" w:hAnsi="Times New Roman" w:cs="Times New Roman"/>
          <w:sz w:val="28"/>
          <w:szCs w:val="28"/>
        </w:rPr>
        <w:t xml:space="preserve">Колесник Е.Е. </w:t>
      </w:r>
    </w:p>
    <w:p w:rsidR="007908BF" w:rsidRPr="00A20142" w:rsidRDefault="007908BF" w:rsidP="00CC53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20142">
        <w:rPr>
          <w:rFonts w:ascii="Times New Roman" w:eastAsia="Calibri" w:hAnsi="Times New Roman" w:cs="Times New Roman"/>
          <w:sz w:val="28"/>
          <w:szCs w:val="28"/>
        </w:rPr>
        <w:t>Семенова Г.В.</w:t>
      </w:r>
    </w:p>
    <w:p w:rsidR="007908BF" w:rsidRPr="00A20142" w:rsidRDefault="007908BF" w:rsidP="00CC53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20142">
        <w:rPr>
          <w:rFonts w:ascii="Times New Roman" w:eastAsia="Calibri" w:hAnsi="Times New Roman" w:cs="Times New Roman"/>
          <w:sz w:val="28"/>
          <w:szCs w:val="28"/>
        </w:rPr>
        <w:t>Василенко С.И.</w:t>
      </w:r>
    </w:p>
    <w:p w:rsidR="007908BF" w:rsidRPr="00A20142" w:rsidRDefault="00CC53EB" w:rsidP="00CC53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Ерофеева Л.И.</w:t>
      </w:r>
    </w:p>
    <w:p w:rsidR="00A20142" w:rsidRDefault="00A20142" w:rsidP="003F010C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3EB" w:rsidRDefault="003E7560" w:rsidP="003E7560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6C0" w:rsidRPr="00A17F96" w:rsidRDefault="001C26C0" w:rsidP="001C26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Нина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Эйнаровна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Скворцова</w:t>
      </w:r>
      <w:r w:rsidRPr="00A17F96">
        <w:rPr>
          <w:rFonts w:ascii="Times New Roman" w:hAnsi="Times New Roman" w:cs="Times New Roman"/>
          <w:sz w:val="20"/>
          <w:szCs w:val="20"/>
        </w:rPr>
        <w:t>,</w:t>
      </w:r>
    </w:p>
    <w:p w:rsidR="001C26C0" w:rsidRPr="00A17F96" w:rsidRDefault="001C26C0" w:rsidP="001C26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8(86391)2-23-29</w:t>
      </w:r>
    </w:p>
    <w:p w:rsidR="00483E98" w:rsidRDefault="00483E98" w:rsidP="001C26C0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10C" w:rsidRPr="003F010C" w:rsidRDefault="003E7560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F010C"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010C"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</w:p>
    <w:p w:rsidR="003F010C" w:rsidRPr="003F010C" w:rsidRDefault="003E7560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3F010C"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отдела образования </w:t>
      </w:r>
    </w:p>
    <w:p w:rsidR="003E7560" w:rsidRPr="003F010C" w:rsidRDefault="003F010C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Администрации Цимлянского района </w:t>
      </w:r>
    </w:p>
    <w:p w:rsidR="003F010C" w:rsidRPr="003F010C" w:rsidRDefault="003E7560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48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от </w:t>
      </w:r>
      <w:r w:rsidR="00C459B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48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.06.2020 г. №  </w:t>
      </w:r>
      <w:r w:rsidR="00C459B5">
        <w:rPr>
          <w:rFonts w:ascii="Times New Roman" w:eastAsia="Times New Roman" w:hAnsi="Times New Roman" w:cs="Times New Roman"/>
          <w:sz w:val="24"/>
          <w:szCs w:val="24"/>
          <w:lang w:eastAsia="ru-RU"/>
        </w:rPr>
        <w:t>218-о</w:t>
      </w:r>
    </w:p>
    <w:p w:rsidR="003F010C" w:rsidRPr="003F010C" w:rsidRDefault="003F010C" w:rsidP="00483E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</w:p>
    <w:p w:rsidR="00483E98" w:rsidRDefault="00483E98" w:rsidP="00483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заседания</w:t>
      </w:r>
      <w:r w:rsidRPr="0048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комплектованию</w:t>
      </w:r>
      <w:r w:rsidRPr="00C21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дошкольных образовательных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191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Цимлянского района на 2020-2021  учебный год</w:t>
      </w:r>
    </w:p>
    <w:p w:rsidR="003F010C" w:rsidRDefault="003F010C" w:rsidP="00483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E98" w:rsidRDefault="00483E98" w:rsidP="00483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E98" w:rsidRDefault="00483E98" w:rsidP="00483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E98" w:rsidRDefault="00483E98" w:rsidP="00483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817"/>
        <w:gridCol w:w="4181"/>
        <w:gridCol w:w="2499"/>
        <w:gridCol w:w="2500"/>
      </w:tblGrid>
      <w:tr w:rsidR="00483E98" w:rsidRPr="007B4AFA" w:rsidTr="00483E98">
        <w:tc>
          <w:tcPr>
            <w:tcW w:w="817" w:type="dxa"/>
          </w:tcPr>
          <w:p w:rsidR="00483E98" w:rsidRPr="007B4AFA" w:rsidRDefault="00483E98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C85A80"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81" w:type="dxa"/>
          </w:tcPr>
          <w:p w:rsidR="00483E98" w:rsidRPr="007B4AFA" w:rsidRDefault="00483E98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ДОО</w:t>
            </w:r>
          </w:p>
        </w:tc>
        <w:tc>
          <w:tcPr>
            <w:tcW w:w="2499" w:type="dxa"/>
          </w:tcPr>
          <w:p w:rsidR="00483E98" w:rsidRPr="007B4AFA" w:rsidRDefault="00483E98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500" w:type="dxa"/>
          </w:tcPr>
          <w:p w:rsidR="00483E98" w:rsidRPr="007B4AFA" w:rsidRDefault="00483E98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заседания</w:t>
            </w:r>
          </w:p>
        </w:tc>
      </w:tr>
      <w:tr w:rsidR="00743DCE" w:rsidRPr="007B4AFA" w:rsidTr="00483E98">
        <w:tc>
          <w:tcPr>
            <w:tcW w:w="817" w:type="dxa"/>
          </w:tcPr>
          <w:p w:rsidR="00743DCE" w:rsidRPr="007B4AFA" w:rsidRDefault="00743DCE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</w:tcPr>
          <w:p w:rsidR="00743DCE" w:rsidRPr="007B4AFA" w:rsidRDefault="00743DCE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«Алые паруса» </w:t>
            </w:r>
            <w:proofErr w:type="gram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. Цимлянска</w:t>
            </w:r>
          </w:p>
        </w:tc>
        <w:tc>
          <w:tcPr>
            <w:tcW w:w="2499" w:type="dxa"/>
          </w:tcPr>
          <w:p w:rsidR="00743DCE" w:rsidRPr="007B4AFA" w:rsidRDefault="00F10C8B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hAnsi="Times New Roman" w:cs="Times New Roman"/>
                <w:sz w:val="24"/>
                <w:szCs w:val="24"/>
              </w:rPr>
              <w:t>Егорова  Марина Юрьевна</w:t>
            </w:r>
          </w:p>
        </w:tc>
        <w:tc>
          <w:tcPr>
            <w:tcW w:w="2500" w:type="dxa"/>
          </w:tcPr>
          <w:p w:rsidR="00743DCE" w:rsidRPr="007B4AFA" w:rsidRDefault="00F10C8B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24.07.2020</w:t>
            </w:r>
          </w:p>
        </w:tc>
      </w:tr>
      <w:tr w:rsidR="00F10C8B" w:rsidRPr="007B4AFA" w:rsidTr="00483E98">
        <w:tc>
          <w:tcPr>
            <w:tcW w:w="817" w:type="dxa"/>
          </w:tcPr>
          <w:p w:rsidR="00F10C8B" w:rsidRPr="007B4AFA" w:rsidRDefault="00F10C8B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1" w:type="dxa"/>
          </w:tcPr>
          <w:p w:rsidR="00F10C8B" w:rsidRPr="007B4AFA" w:rsidRDefault="00F10C8B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«Колосок» ст. </w:t>
            </w:r>
            <w:proofErr w:type="gram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Красноярской</w:t>
            </w:r>
            <w:proofErr w:type="gramEnd"/>
          </w:p>
        </w:tc>
        <w:tc>
          <w:tcPr>
            <w:tcW w:w="2499" w:type="dxa"/>
          </w:tcPr>
          <w:p w:rsidR="00F10C8B" w:rsidRPr="007B4AFA" w:rsidRDefault="00F10C8B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Сидоркова Надежда Васильевна</w:t>
            </w:r>
          </w:p>
        </w:tc>
        <w:tc>
          <w:tcPr>
            <w:tcW w:w="2500" w:type="dxa"/>
          </w:tcPr>
          <w:p w:rsidR="00F10C8B" w:rsidRPr="007B4AFA" w:rsidRDefault="00F10C8B">
            <w:pPr>
              <w:rPr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24.07.2020</w:t>
            </w:r>
          </w:p>
        </w:tc>
      </w:tr>
      <w:tr w:rsidR="00F10C8B" w:rsidRPr="007B4AFA" w:rsidTr="00483E98">
        <w:tc>
          <w:tcPr>
            <w:tcW w:w="817" w:type="dxa"/>
          </w:tcPr>
          <w:p w:rsidR="00F10C8B" w:rsidRPr="007B4AFA" w:rsidRDefault="00F10C8B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1" w:type="dxa"/>
          </w:tcPr>
          <w:p w:rsidR="00F10C8B" w:rsidRPr="007B4AFA" w:rsidRDefault="00F10C8B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«Радость» </w:t>
            </w:r>
            <w:proofErr w:type="gram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. Цимлянска</w:t>
            </w:r>
          </w:p>
        </w:tc>
        <w:tc>
          <w:tcPr>
            <w:tcW w:w="2499" w:type="dxa"/>
          </w:tcPr>
          <w:p w:rsidR="00F10C8B" w:rsidRPr="007B4AFA" w:rsidRDefault="00F10C8B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Ерофеева   Лариса  Ивановна</w:t>
            </w:r>
          </w:p>
        </w:tc>
        <w:tc>
          <w:tcPr>
            <w:tcW w:w="2500" w:type="dxa"/>
          </w:tcPr>
          <w:p w:rsidR="00F10C8B" w:rsidRPr="007B4AFA" w:rsidRDefault="00F10C8B">
            <w:pPr>
              <w:rPr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24.07.2020</w:t>
            </w:r>
          </w:p>
        </w:tc>
      </w:tr>
      <w:tr w:rsidR="00F10C8B" w:rsidRPr="007B4AFA" w:rsidTr="00483E98">
        <w:tc>
          <w:tcPr>
            <w:tcW w:w="817" w:type="dxa"/>
          </w:tcPr>
          <w:p w:rsidR="00F10C8B" w:rsidRPr="007B4AFA" w:rsidRDefault="00F10C8B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1" w:type="dxa"/>
          </w:tcPr>
          <w:p w:rsidR="00F10C8B" w:rsidRPr="007B4AFA" w:rsidRDefault="00F10C8B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МБДОУ 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Золотая</w:t>
            </w:r>
            <w:proofErr w:type="gram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рыбка» г. Цимлянска</w:t>
            </w:r>
          </w:p>
        </w:tc>
        <w:tc>
          <w:tcPr>
            <w:tcW w:w="2499" w:type="dxa"/>
          </w:tcPr>
          <w:p w:rsidR="00F10C8B" w:rsidRPr="007B4AFA" w:rsidRDefault="00F10C8B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Черная  Елена Викторовна</w:t>
            </w:r>
          </w:p>
        </w:tc>
        <w:tc>
          <w:tcPr>
            <w:tcW w:w="2500" w:type="dxa"/>
          </w:tcPr>
          <w:p w:rsidR="00F10C8B" w:rsidRPr="007B4AFA" w:rsidRDefault="00F10C8B">
            <w:pPr>
              <w:rPr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24.07.2020</w:t>
            </w:r>
          </w:p>
        </w:tc>
      </w:tr>
      <w:tr w:rsidR="00F10C8B" w:rsidRPr="007B4AFA" w:rsidTr="00483E98">
        <w:tc>
          <w:tcPr>
            <w:tcW w:w="817" w:type="dxa"/>
          </w:tcPr>
          <w:p w:rsidR="00F10C8B" w:rsidRPr="007B4AFA" w:rsidRDefault="00F10C8B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1" w:type="dxa"/>
          </w:tcPr>
          <w:p w:rsidR="00F10C8B" w:rsidRPr="007B4AFA" w:rsidRDefault="00F10C8B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«Сказка» г. Цимлянска</w:t>
            </w:r>
          </w:p>
        </w:tc>
        <w:tc>
          <w:tcPr>
            <w:tcW w:w="2499" w:type="dxa"/>
          </w:tcPr>
          <w:p w:rsidR="00F10C8B" w:rsidRPr="007B4AFA" w:rsidRDefault="00F10C8B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Атрохова</w:t>
            </w:r>
            <w:proofErr w:type="spellEnd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Зоя   Васильевна</w:t>
            </w:r>
          </w:p>
        </w:tc>
        <w:tc>
          <w:tcPr>
            <w:tcW w:w="2500" w:type="dxa"/>
          </w:tcPr>
          <w:p w:rsidR="00F10C8B" w:rsidRPr="007B4AFA" w:rsidRDefault="00F10C8B">
            <w:pPr>
              <w:rPr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24.07.2020</w:t>
            </w:r>
          </w:p>
        </w:tc>
      </w:tr>
      <w:tr w:rsidR="00F10C8B" w:rsidRPr="007B4AFA" w:rsidTr="00483E98">
        <w:tc>
          <w:tcPr>
            <w:tcW w:w="817" w:type="dxa"/>
          </w:tcPr>
          <w:p w:rsidR="00F10C8B" w:rsidRPr="007B4AFA" w:rsidRDefault="00F10C8B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1" w:type="dxa"/>
          </w:tcPr>
          <w:p w:rsidR="00F10C8B" w:rsidRPr="007B4AFA" w:rsidRDefault="00F10C8B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«Светлячок» г. Цимлянска</w:t>
            </w:r>
          </w:p>
        </w:tc>
        <w:tc>
          <w:tcPr>
            <w:tcW w:w="2499" w:type="dxa"/>
          </w:tcPr>
          <w:p w:rsidR="00F10C8B" w:rsidRPr="007B4AFA" w:rsidRDefault="00F10C8B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Василенко Светлана Ивановна</w:t>
            </w:r>
          </w:p>
        </w:tc>
        <w:tc>
          <w:tcPr>
            <w:tcW w:w="2500" w:type="dxa"/>
          </w:tcPr>
          <w:p w:rsidR="00F10C8B" w:rsidRPr="007B4AFA" w:rsidRDefault="00F10C8B">
            <w:pPr>
              <w:rPr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24.07.2020</w:t>
            </w:r>
          </w:p>
        </w:tc>
      </w:tr>
      <w:tr w:rsidR="003743CC" w:rsidRPr="007B4AFA" w:rsidTr="00483E98">
        <w:tc>
          <w:tcPr>
            <w:tcW w:w="817" w:type="dxa"/>
          </w:tcPr>
          <w:p w:rsidR="003743CC" w:rsidRPr="007B4AFA" w:rsidRDefault="003743CC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3743CC" w:rsidRPr="007B4AFA" w:rsidRDefault="003743CC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с «Теремок» </w:t>
            </w:r>
            <w:proofErr w:type="gram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. Цимлянска</w:t>
            </w:r>
          </w:p>
        </w:tc>
        <w:tc>
          <w:tcPr>
            <w:tcW w:w="2499" w:type="dxa"/>
          </w:tcPr>
          <w:p w:rsidR="003743CC" w:rsidRPr="007B4AFA" w:rsidRDefault="003743CC" w:rsidP="00483E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Галина Валентиновна</w:t>
            </w:r>
          </w:p>
        </w:tc>
        <w:tc>
          <w:tcPr>
            <w:tcW w:w="2500" w:type="dxa"/>
          </w:tcPr>
          <w:p w:rsidR="003743CC" w:rsidRPr="007B4AFA" w:rsidRDefault="003743CC">
            <w:pPr>
              <w:rPr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05.08. 2020</w:t>
            </w:r>
          </w:p>
        </w:tc>
      </w:tr>
      <w:tr w:rsidR="003743CC" w:rsidRPr="007B4AFA" w:rsidTr="00483E98">
        <w:tc>
          <w:tcPr>
            <w:tcW w:w="817" w:type="dxa"/>
          </w:tcPr>
          <w:p w:rsidR="003743CC" w:rsidRPr="007B4AFA" w:rsidRDefault="003743CC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3743CC" w:rsidRPr="007B4AFA" w:rsidRDefault="003743CC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/с «Казачок» х. Лозного</w:t>
            </w:r>
          </w:p>
        </w:tc>
        <w:tc>
          <w:tcPr>
            <w:tcW w:w="2499" w:type="dxa"/>
          </w:tcPr>
          <w:p w:rsidR="003743CC" w:rsidRPr="007B4AFA" w:rsidRDefault="003743CC" w:rsidP="00483E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Машнич</w:t>
            </w:r>
            <w:proofErr w:type="spellEnd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500" w:type="dxa"/>
          </w:tcPr>
          <w:p w:rsidR="003743CC" w:rsidRPr="007B4AFA" w:rsidRDefault="003743CC">
            <w:pPr>
              <w:rPr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05.08. 2020</w:t>
            </w:r>
          </w:p>
        </w:tc>
      </w:tr>
      <w:tr w:rsidR="003743CC" w:rsidRPr="007B4AFA" w:rsidTr="00483E98">
        <w:tc>
          <w:tcPr>
            <w:tcW w:w="817" w:type="dxa"/>
          </w:tcPr>
          <w:p w:rsidR="003743CC" w:rsidRPr="007B4AFA" w:rsidRDefault="003743CC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3743CC" w:rsidRPr="007B4AFA" w:rsidRDefault="003743CC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 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/с «Гнездышко» ст. Камышевской</w:t>
            </w:r>
          </w:p>
        </w:tc>
        <w:tc>
          <w:tcPr>
            <w:tcW w:w="2499" w:type="dxa"/>
          </w:tcPr>
          <w:p w:rsidR="003743CC" w:rsidRPr="007B4AFA" w:rsidRDefault="003743CC" w:rsidP="00483E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Гнилорыбова Елена Александровна</w:t>
            </w:r>
          </w:p>
        </w:tc>
        <w:tc>
          <w:tcPr>
            <w:tcW w:w="2500" w:type="dxa"/>
          </w:tcPr>
          <w:p w:rsidR="003743CC" w:rsidRPr="007B4AFA" w:rsidRDefault="003743CC">
            <w:pPr>
              <w:rPr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05.08. 2020</w:t>
            </w:r>
          </w:p>
        </w:tc>
      </w:tr>
      <w:tr w:rsidR="003743CC" w:rsidRPr="007B4AFA" w:rsidTr="00483E98">
        <w:tc>
          <w:tcPr>
            <w:tcW w:w="817" w:type="dxa"/>
          </w:tcPr>
          <w:p w:rsidR="003743CC" w:rsidRPr="007B4AFA" w:rsidRDefault="003743CC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3743CC" w:rsidRPr="007B4AFA" w:rsidRDefault="003743CC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/с  «Ёлочка» п. Дубравного</w:t>
            </w:r>
          </w:p>
        </w:tc>
        <w:tc>
          <w:tcPr>
            <w:tcW w:w="2499" w:type="dxa"/>
          </w:tcPr>
          <w:p w:rsidR="003743CC" w:rsidRPr="007B4AFA" w:rsidRDefault="003743CC" w:rsidP="00483E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Радькова Ирина Николаевна</w:t>
            </w:r>
          </w:p>
        </w:tc>
        <w:tc>
          <w:tcPr>
            <w:tcW w:w="2500" w:type="dxa"/>
          </w:tcPr>
          <w:p w:rsidR="003743CC" w:rsidRPr="007B4AFA" w:rsidRDefault="003743CC">
            <w:pPr>
              <w:rPr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05.08. 2020</w:t>
            </w:r>
          </w:p>
        </w:tc>
      </w:tr>
      <w:tr w:rsidR="003743CC" w:rsidRPr="007B4AFA" w:rsidTr="00483E98">
        <w:tc>
          <w:tcPr>
            <w:tcW w:w="817" w:type="dxa"/>
          </w:tcPr>
          <w:p w:rsidR="003743CC" w:rsidRPr="007B4AFA" w:rsidRDefault="003743CC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3743CC" w:rsidRPr="007B4AFA" w:rsidRDefault="003743CC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«Росинка» п. 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Саркела</w:t>
            </w:r>
            <w:proofErr w:type="spellEnd"/>
          </w:p>
        </w:tc>
        <w:tc>
          <w:tcPr>
            <w:tcW w:w="2499" w:type="dxa"/>
          </w:tcPr>
          <w:p w:rsidR="003743CC" w:rsidRPr="007B4AFA" w:rsidRDefault="003743CC" w:rsidP="00483E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Таргоня</w:t>
            </w:r>
            <w:proofErr w:type="spellEnd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2500" w:type="dxa"/>
          </w:tcPr>
          <w:p w:rsidR="003743CC" w:rsidRPr="007B4AFA" w:rsidRDefault="003743CC">
            <w:pPr>
              <w:rPr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05.08. 2020</w:t>
            </w:r>
          </w:p>
        </w:tc>
      </w:tr>
      <w:tr w:rsidR="003743CC" w:rsidRPr="007B4AFA" w:rsidTr="00483E98">
        <w:tc>
          <w:tcPr>
            <w:tcW w:w="817" w:type="dxa"/>
          </w:tcPr>
          <w:p w:rsidR="003743CC" w:rsidRPr="007B4AFA" w:rsidRDefault="003743CC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3743CC" w:rsidRPr="007B4AFA" w:rsidRDefault="003743CC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/с «Вишенка» х. Крутого</w:t>
            </w:r>
          </w:p>
        </w:tc>
        <w:tc>
          <w:tcPr>
            <w:tcW w:w="2499" w:type="dxa"/>
          </w:tcPr>
          <w:p w:rsidR="003743CC" w:rsidRPr="007B4AFA" w:rsidRDefault="003743CC" w:rsidP="00483E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Болдина  Татьяна Васильевна</w:t>
            </w:r>
          </w:p>
        </w:tc>
        <w:tc>
          <w:tcPr>
            <w:tcW w:w="2500" w:type="dxa"/>
          </w:tcPr>
          <w:p w:rsidR="003743CC" w:rsidRPr="007B4AFA" w:rsidRDefault="003743CC">
            <w:pPr>
              <w:rPr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05.08. 2020</w:t>
            </w:r>
          </w:p>
        </w:tc>
      </w:tr>
      <w:tr w:rsidR="003743CC" w:rsidRPr="007B4AFA" w:rsidTr="00483E98">
        <w:tc>
          <w:tcPr>
            <w:tcW w:w="817" w:type="dxa"/>
          </w:tcPr>
          <w:p w:rsidR="003743CC" w:rsidRPr="007B4AFA" w:rsidRDefault="003743CC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3743CC" w:rsidRPr="007B4AFA" w:rsidRDefault="003743CC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/с «Одуванчик» х. Паршикова</w:t>
            </w:r>
          </w:p>
        </w:tc>
        <w:tc>
          <w:tcPr>
            <w:tcW w:w="2499" w:type="dxa"/>
          </w:tcPr>
          <w:p w:rsidR="003743CC" w:rsidRPr="007B4AFA" w:rsidRDefault="003743CC" w:rsidP="00483E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Белоусова Елена Валентиновна</w:t>
            </w:r>
          </w:p>
        </w:tc>
        <w:tc>
          <w:tcPr>
            <w:tcW w:w="2500" w:type="dxa"/>
          </w:tcPr>
          <w:p w:rsidR="003743CC" w:rsidRPr="007B4AFA" w:rsidRDefault="003743CC">
            <w:pPr>
              <w:rPr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14.08.2020</w:t>
            </w:r>
          </w:p>
        </w:tc>
      </w:tr>
      <w:tr w:rsidR="003743CC" w:rsidRPr="007B4AFA" w:rsidTr="00483E98">
        <w:tc>
          <w:tcPr>
            <w:tcW w:w="817" w:type="dxa"/>
          </w:tcPr>
          <w:p w:rsidR="003743CC" w:rsidRPr="007B4AFA" w:rsidRDefault="003743CC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3743CC" w:rsidRPr="007B4AFA" w:rsidRDefault="003743CC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«Улыбка» ст. 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Лозновской</w:t>
            </w:r>
            <w:proofErr w:type="spellEnd"/>
          </w:p>
        </w:tc>
        <w:tc>
          <w:tcPr>
            <w:tcW w:w="2499" w:type="dxa"/>
          </w:tcPr>
          <w:p w:rsidR="003743CC" w:rsidRPr="007B4AFA" w:rsidRDefault="003743CC" w:rsidP="00483E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Ковшик Надежда Александровна</w:t>
            </w:r>
          </w:p>
        </w:tc>
        <w:tc>
          <w:tcPr>
            <w:tcW w:w="2500" w:type="dxa"/>
          </w:tcPr>
          <w:p w:rsidR="003743CC" w:rsidRPr="007B4AFA" w:rsidRDefault="003743CC">
            <w:pPr>
              <w:rPr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14.08.2020</w:t>
            </w:r>
          </w:p>
        </w:tc>
      </w:tr>
      <w:tr w:rsidR="003743CC" w:rsidRPr="007B4AFA" w:rsidTr="00483E98">
        <w:tc>
          <w:tcPr>
            <w:tcW w:w="817" w:type="dxa"/>
          </w:tcPr>
          <w:p w:rsidR="003743CC" w:rsidRPr="007B4AFA" w:rsidRDefault="003743CC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3743CC" w:rsidRPr="007B4AFA" w:rsidRDefault="003743CC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 «Ласточка» ст. 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Хорошевской</w:t>
            </w:r>
            <w:proofErr w:type="spellEnd"/>
          </w:p>
        </w:tc>
        <w:tc>
          <w:tcPr>
            <w:tcW w:w="2499" w:type="dxa"/>
          </w:tcPr>
          <w:p w:rsidR="003743CC" w:rsidRPr="007B4AFA" w:rsidRDefault="003743CC" w:rsidP="00483E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FA">
              <w:rPr>
                <w:rFonts w:ascii="Times New Roman" w:hAnsi="Times New Roman" w:cs="Times New Roman"/>
                <w:sz w:val="24"/>
                <w:szCs w:val="24"/>
              </w:rPr>
              <w:t>Перепелица Ольга Сергеевна</w:t>
            </w:r>
          </w:p>
        </w:tc>
        <w:tc>
          <w:tcPr>
            <w:tcW w:w="2500" w:type="dxa"/>
          </w:tcPr>
          <w:p w:rsidR="003743CC" w:rsidRPr="007B4AFA" w:rsidRDefault="003743CC">
            <w:pPr>
              <w:rPr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14.08.2020</w:t>
            </w:r>
          </w:p>
        </w:tc>
      </w:tr>
      <w:tr w:rsidR="003743CC" w:rsidRPr="007B4AFA" w:rsidTr="00483E98">
        <w:tc>
          <w:tcPr>
            <w:tcW w:w="817" w:type="dxa"/>
          </w:tcPr>
          <w:p w:rsidR="003743CC" w:rsidRPr="007B4AFA" w:rsidRDefault="003743CC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3743CC" w:rsidRPr="007B4AFA" w:rsidRDefault="003743CC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«Кораблик» ст. 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Кумшацкой</w:t>
            </w:r>
            <w:proofErr w:type="spellEnd"/>
          </w:p>
        </w:tc>
        <w:tc>
          <w:tcPr>
            <w:tcW w:w="2499" w:type="dxa"/>
          </w:tcPr>
          <w:p w:rsidR="003743CC" w:rsidRPr="007B4AFA" w:rsidRDefault="003743CC" w:rsidP="00483E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Елена   Алексеевна</w:t>
            </w:r>
          </w:p>
        </w:tc>
        <w:tc>
          <w:tcPr>
            <w:tcW w:w="2500" w:type="dxa"/>
          </w:tcPr>
          <w:p w:rsidR="003743CC" w:rsidRPr="007B4AFA" w:rsidRDefault="003743CC">
            <w:pPr>
              <w:rPr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14.08.2020</w:t>
            </w:r>
          </w:p>
        </w:tc>
      </w:tr>
      <w:tr w:rsidR="003743CC" w:rsidRPr="007B4AFA" w:rsidTr="00483E98">
        <w:tc>
          <w:tcPr>
            <w:tcW w:w="817" w:type="dxa"/>
          </w:tcPr>
          <w:p w:rsidR="003743CC" w:rsidRPr="007B4AFA" w:rsidRDefault="003743CC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3743CC" w:rsidRPr="007B4AFA" w:rsidRDefault="003743CC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/с  «Ветерок» ст. Терновской</w:t>
            </w:r>
          </w:p>
        </w:tc>
        <w:tc>
          <w:tcPr>
            <w:tcW w:w="2499" w:type="dxa"/>
          </w:tcPr>
          <w:p w:rsidR="003743CC" w:rsidRPr="007B4AFA" w:rsidRDefault="003743CC" w:rsidP="00483E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Пархомчук</w:t>
            </w:r>
            <w:proofErr w:type="spellEnd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Федоровна</w:t>
            </w:r>
          </w:p>
        </w:tc>
        <w:tc>
          <w:tcPr>
            <w:tcW w:w="2500" w:type="dxa"/>
          </w:tcPr>
          <w:p w:rsidR="003743CC" w:rsidRPr="007B4AFA" w:rsidRDefault="003743CC">
            <w:pPr>
              <w:rPr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14.08.2020</w:t>
            </w:r>
          </w:p>
        </w:tc>
      </w:tr>
      <w:tr w:rsidR="003743CC" w:rsidRPr="007B4AFA" w:rsidTr="00483E98">
        <w:tc>
          <w:tcPr>
            <w:tcW w:w="817" w:type="dxa"/>
          </w:tcPr>
          <w:p w:rsidR="003743CC" w:rsidRPr="007B4AFA" w:rsidRDefault="003743CC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3743CC" w:rsidRPr="007B4AFA" w:rsidRDefault="003743CC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 «Красная шапочка» ст. </w:t>
            </w:r>
            <w:proofErr w:type="gram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Калининской</w:t>
            </w:r>
            <w:proofErr w:type="gramEnd"/>
          </w:p>
        </w:tc>
        <w:tc>
          <w:tcPr>
            <w:tcW w:w="2499" w:type="dxa"/>
          </w:tcPr>
          <w:p w:rsidR="003743CC" w:rsidRPr="007B4AFA" w:rsidRDefault="003743CC" w:rsidP="00483E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Беляевская</w:t>
            </w:r>
            <w:proofErr w:type="spellEnd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2500" w:type="dxa"/>
          </w:tcPr>
          <w:p w:rsidR="003743CC" w:rsidRPr="007B4AFA" w:rsidRDefault="003743CC">
            <w:pPr>
              <w:rPr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14.08.2020</w:t>
            </w:r>
          </w:p>
        </w:tc>
      </w:tr>
      <w:tr w:rsidR="003743CC" w:rsidRPr="007B4AFA" w:rsidTr="00483E98">
        <w:tc>
          <w:tcPr>
            <w:tcW w:w="817" w:type="dxa"/>
          </w:tcPr>
          <w:p w:rsidR="003743CC" w:rsidRPr="007B4AFA" w:rsidRDefault="003743CC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3743CC" w:rsidRPr="007B4AFA" w:rsidRDefault="003743CC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«Ромашка» х. </w:t>
            </w: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Железнодорожного</w:t>
            </w:r>
          </w:p>
        </w:tc>
        <w:tc>
          <w:tcPr>
            <w:tcW w:w="2499" w:type="dxa"/>
          </w:tcPr>
          <w:p w:rsidR="003743CC" w:rsidRPr="007B4AFA" w:rsidRDefault="003743CC" w:rsidP="00483E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Заблоцкая Елена </w:t>
            </w:r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500" w:type="dxa"/>
          </w:tcPr>
          <w:p w:rsidR="003743CC" w:rsidRPr="007B4AFA" w:rsidRDefault="003743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25.08.2020</w:t>
            </w:r>
          </w:p>
        </w:tc>
      </w:tr>
      <w:tr w:rsidR="003743CC" w:rsidRPr="007B4AFA" w:rsidTr="00483E98">
        <w:tc>
          <w:tcPr>
            <w:tcW w:w="817" w:type="dxa"/>
          </w:tcPr>
          <w:p w:rsidR="003743CC" w:rsidRPr="007B4AFA" w:rsidRDefault="003743CC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3743CC" w:rsidRPr="007B4AFA" w:rsidRDefault="003743CC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/с  «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» ст. Новоцимлянской</w:t>
            </w:r>
          </w:p>
        </w:tc>
        <w:tc>
          <w:tcPr>
            <w:tcW w:w="2499" w:type="dxa"/>
          </w:tcPr>
          <w:p w:rsidR="003743CC" w:rsidRPr="007B4AFA" w:rsidRDefault="003743CC" w:rsidP="00483E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Забазнова</w:t>
            </w:r>
            <w:proofErr w:type="spellEnd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2500" w:type="dxa"/>
          </w:tcPr>
          <w:p w:rsidR="003743CC" w:rsidRPr="007B4AFA" w:rsidRDefault="003743CC">
            <w:pPr>
              <w:rPr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25.08.2020</w:t>
            </w:r>
          </w:p>
        </w:tc>
      </w:tr>
      <w:tr w:rsidR="003743CC" w:rsidRPr="007B4AFA" w:rsidTr="00483E98">
        <w:tc>
          <w:tcPr>
            <w:tcW w:w="817" w:type="dxa"/>
          </w:tcPr>
          <w:p w:rsidR="003743CC" w:rsidRPr="007B4AFA" w:rsidRDefault="003743CC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3743CC" w:rsidRPr="007B4AFA" w:rsidRDefault="003743CC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/с «Журавлик» х. Антонова</w:t>
            </w:r>
          </w:p>
        </w:tc>
        <w:tc>
          <w:tcPr>
            <w:tcW w:w="2499" w:type="dxa"/>
          </w:tcPr>
          <w:p w:rsidR="003743CC" w:rsidRPr="007B4AFA" w:rsidRDefault="003743CC" w:rsidP="00483E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Чекалова</w:t>
            </w:r>
            <w:proofErr w:type="spellEnd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Лидия Георгиевна</w:t>
            </w:r>
          </w:p>
        </w:tc>
        <w:tc>
          <w:tcPr>
            <w:tcW w:w="2500" w:type="dxa"/>
          </w:tcPr>
          <w:p w:rsidR="003743CC" w:rsidRPr="007B4AFA" w:rsidRDefault="003743CC">
            <w:pPr>
              <w:rPr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25.08.2020</w:t>
            </w:r>
          </w:p>
        </w:tc>
      </w:tr>
      <w:tr w:rsidR="003743CC" w:rsidRPr="007B4AFA" w:rsidTr="00483E98">
        <w:tc>
          <w:tcPr>
            <w:tcW w:w="817" w:type="dxa"/>
          </w:tcPr>
          <w:p w:rsidR="003743CC" w:rsidRPr="007B4AFA" w:rsidRDefault="003743CC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3743CC" w:rsidRPr="007B4AFA" w:rsidRDefault="003743CC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«Колобок» ст. 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Маркинской</w:t>
            </w:r>
            <w:proofErr w:type="spellEnd"/>
          </w:p>
        </w:tc>
        <w:tc>
          <w:tcPr>
            <w:tcW w:w="2499" w:type="dxa"/>
          </w:tcPr>
          <w:p w:rsidR="003743CC" w:rsidRPr="007B4AFA" w:rsidRDefault="003743CC" w:rsidP="00483E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Белоусова  Ольга Васильевна</w:t>
            </w:r>
          </w:p>
        </w:tc>
        <w:tc>
          <w:tcPr>
            <w:tcW w:w="2500" w:type="dxa"/>
          </w:tcPr>
          <w:p w:rsidR="003743CC" w:rsidRPr="007B4AFA" w:rsidRDefault="003743CC">
            <w:pPr>
              <w:rPr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25.08.2020</w:t>
            </w:r>
          </w:p>
        </w:tc>
      </w:tr>
      <w:tr w:rsidR="003743CC" w:rsidRPr="007B4AFA" w:rsidTr="00483E98">
        <w:tc>
          <w:tcPr>
            <w:tcW w:w="817" w:type="dxa"/>
          </w:tcPr>
          <w:p w:rsidR="003743CC" w:rsidRPr="007B4AFA" w:rsidRDefault="003743CC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3743CC" w:rsidRPr="007B4AFA" w:rsidRDefault="003743CC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/с «Ручеек» ст. Новоцимлянской</w:t>
            </w:r>
          </w:p>
        </w:tc>
        <w:tc>
          <w:tcPr>
            <w:tcW w:w="2499" w:type="dxa"/>
          </w:tcPr>
          <w:p w:rsidR="003743CC" w:rsidRPr="007B4AFA" w:rsidRDefault="003743CC" w:rsidP="00483E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Макарушина</w:t>
            </w:r>
            <w:proofErr w:type="spellEnd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Лидия Александровна</w:t>
            </w:r>
          </w:p>
        </w:tc>
        <w:tc>
          <w:tcPr>
            <w:tcW w:w="2500" w:type="dxa"/>
          </w:tcPr>
          <w:p w:rsidR="003743CC" w:rsidRPr="007B4AFA" w:rsidRDefault="003743CC">
            <w:pPr>
              <w:rPr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25.08.2020</w:t>
            </w:r>
          </w:p>
        </w:tc>
      </w:tr>
      <w:tr w:rsidR="003743CC" w:rsidRPr="007B4AFA" w:rsidTr="00483E98">
        <w:tc>
          <w:tcPr>
            <w:tcW w:w="817" w:type="dxa"/>
          </w:tcPr>
          <w:p w:rsidR="003743CC" w:rsidRPr="007B4AFA" w:rsidRDefault="003743CC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3743CC" w:rsidRPr="007B4AFA" w:rsidRDefault="003743CC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/с «Ягодка» п. Сосенки</w:t>
            </w:r>
          </w:p>
        </w:tc>
        <w:tc>
          <w:tcPr>
            <w:tcW w:w="2499" w:type="dxa"/>
          </w:tcPr>
          <w:p w:rsidR="003743CC" w:rsidRPr="007B4AFA" w:rsidRDefault="003743CC" w:rsidP="00483E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4AFA">
              <w:rPr>
                <w:rFonts w:ascii="Times New Roman" w:hAnsi="Times New Roman" w:cs="Times New Roman"/>
                <w:sz w:val="24"/>
                <w:szCs w:val="24"/>
              </w:rPr>
              <w:t>Губко</w:t>
            </w:r>
            <w:proofErr w:type="spellEnd"/>
            <w:r w:rsidRPr="007B4AFA">
              <w:rPr>
                <w:rFonts w:ascii="Times New Roman" w:hAnsi="Times New Roman" w:cs="Times New Roman"/>
                <w:sz w:val="24"/>
                <w:szCs w:val="24"/>
              </w:rPr>
              <w:t xml:space="preserve">  Людмила Алексеевна</w:t>
            </w:r>
          </w:p>
        </w:tc>
        <w:tc>
          <w:tcPr>
            <w:tcW w:w="2500" w:type="dxa"/>
          </w:tcPr>
          <w:p w:rsidR="003743CC" w:rsidRPr="007B4AFA" w:rsidRDefault="003743CC">
            <w:pPr>
              <w:rPr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25.08.2020</w:t>
            </w:r>
          </w:p>
        </w:tc>
      </w:tr>
      <w:tr w:rsidR="003743CC" w:rsidRPr="007B4AFA" w:rsidTr="00483E98">
        <w:tc>
          <w:tcPr>
            <w:tcW w:w="817" w:type="dxa"/>
          </w:tcPr>
          <w:p w:rsidR="003743CC" w:rsidRPr="007B4AFA" w:rsidRDefault="003743CC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3743CC" w:rsidRPr="007B4AFA" w:rsidRDefault="003743CC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/с  «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Ивушка</w:t>
            </w:r>
            <w:proofErr w:type="spell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» г. Цимлянска</w:t>
            </w:r>
          </w:p>
        </w:tc>
        <w:tc>
          <w:tcPr>
            <w:tcW w:w="2499" w:type="dxa"/>
          </w:tcPr>
          <w:p w:rsidR="003743CC" w:rsidRPr="007B4AFA" w:rsidRDefault="003743CC" w:rsidP="00483E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Зеленская</w:t>
            </w:r>
            <w:proofErr w:type="spellEnd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2500" w:type="dxa"/>
          </w:tcPr>
          <w:p w:rsidR="003743CC" w:rsidRPr="007B4AFA" w:rsidRDefault="003743CC">
            <w:pPr>
              <w:rPr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25.08.2020</w:t>
            </w:r>
          </w:p>
        </w:tc>
      </w:tr>
    </w:tbl>
    <w:p w:rsidR="00483E98" w:rsidRPr="007B4AFA" w:rsidRDefault="00483E98" w:rsidP="00483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83E98" w:rsidRPr="007B4AFA" w:rsidSect="00483E98">
      <w:pgSz w:w="11906" w:h="16838"/>
      <w:pgMar w:top="709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BA8"/>
    <w:multiLevelType w:val="multilevel"/>
    <w:tmpl w:val="CFA20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57672BC"/>
    <w:multiLevelType w:val="hybridMultilevel"/>
    <w:tmpl w:val="5B82037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7DE4B86"/>
    <w:multiLevelType w:val="multilevel"/>
    <w:tmpl w:val="4C9A413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17" w:hanging="360"/>
      </w:pPr>
    </w:lvl>
    <w:lvl w:ilvl="2">
      <w:start w:val="1"/>
      <w:numFmt w:val="decimal"/>
      <w:lvlText w:val="%1.%2.%3."/>
      <w:lvlJc w:val="left"/>
      <w:pPr>
        <w:ind w:left="834" w:hanging="720"/>
      </w:pPr>
    </w:lvl>
    <w:lvl w:ilvl="3">
      <w:start w:val="1"/>
      <w:numFmt w:val="decimal"/>
      <w:lvlText w:val="%1.%2.%3.%4."/>
      <w:lvlJc w:val="left"/>
      <w:pPr>
        <w:ind w:left="891" w:hanging="720"/>
      </w:pPr>
    </w:lvl>
    <w:lvl w:ilvl="4">
      <w:start w:val="1"/>
      <w:numFmt w:val="decimal"/>
      <w:lvlText w:val="%1.%2.%3.%4.%5."/>
      <w:lvlJc w:val="left"/>
      <w:pPr>
        <w:ind w:left="1308" w:hanging="1080"/>
      </w:pPr>
    </w:lvl>
    <w:lvl w:ilvl="5">
      <w:start w:val="1"/>
      <w:numFmt w:val="decimal"/>
      <w:lvlText w:val="%1.%2.%3.%4.%5.%6."/>
      <w:lvlJc w:val="left"/>
      <w:pPr>
        <w:ind w:left="1365" w:hanging="1080"/>
      </w:pPr>
    </w:lvl>
    <w:lvl w:ilvl="6">
      <w:start w:val="1"/>
      <w:numFmt w:val="decimal"/>
      <w:lvlText w:val="%1.%2.%3.%4.%5.%6.%7."/>
      <w:lvlJc w:val="left"/>
      <w:pPr>
        <w:ind w:left="1782" w:hanging="1440"/>
      </w:pPr>
    </w:lvl>
    <w:lvl w:ilvl="7">
      <w:start w:val="1"/>
      <w:numFmt w:val="decimal"/>
      <w:lvlText w:val="%1.%2.%3.%4.%5.%6.%7.%8."/>
      <w:lvlJc w:val="left"/>
      <w:pPr>
        <w:ind w:left="1839" w:hanging="1440"/>
      </w:pPr>
    </w:lvl>
    <w:lvl w:ilvl="8">
      <w:start w:val="1"/>
      <w:numFmt w:val="decimal"/>
      <w:lvlText w:val="%1.%2.%3.%4.%5.%6.%7.%8.%9."/>
      <w:lvlJc w:val="left"/>
      <w:pPr>
        <w:ind w:left="2256" w:hanging="1800"/>
      </w:pPr>
    </w:lvl>
  </w:abstractNum>
  <w:abstractNum w:abstractNumId="3">
    <w:nsid w:val="186C1506"/>
    <w:multiLevelType w:val="hybridMultilevel"/>
    <w:tmpl w:val="A0602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16690"/>
    <w:multiLevelType w:val="hybridMultilevel"/>
    <w:tmpl w:val="823482C8"/>
    <w:lvl w:ilvl="0" w:tplc="D3BC6C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54FC7"/>
    <w:multiLevelType w:val="hybridMultilevel"/>
    <w:tmpl w:val="A0602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91D0E"/>
    <w:multiLevelType w:val="hybridMultilevel"/>
    <w:tmpl w:val="3502D61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0943513"/>
    <w:multiLevelType w:val="hybridMultilevel"/>
    <w:tmpl w:val="A77CF3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B1E6C"/>
    <w:multiLevelType w:val="hybridMultilevel"/>
    <w:tmpl w:val="E7B2416C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5C77084B"/>
    <w:multiLevelType w:val="hybridMultilevel"/>
    <w:tmpl w:val="AB046814"/>
    <w:lvl w:ilvl="0" w:tplc="3C7E3DC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15C6276"/>
    <w:multiLevelType w:val="multilevel"/>
    <w:tmpl w:val="DAD0EE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HAnsi" w:hint="default"/>
      </w:rPr>
    </w:lvl>
  </w:abstractNum>
  <w:abstractNum w:abstractNumId="11">
    <w:nsid w:val="66727A0B"/>
    <w:multiLevelType w:val="hybridMultilevel"/>
    <w:tmpl w:val="7E8AD57E"/>
    <w:lvl w:ilvl="0" w:tplc="F3664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17088D"/>
    <w:multiLevelType w:val="hybridMultilevel"/>
    <w:tmpl w:val="5B82037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6"/>
  </w:num>
  <w:num w:numId="5">
    <w:abstractNumId w:val="12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8"/>
  </w:num>
  <w:num w:numId="11">
    <w:abstractNumId w:val="7"/>
  </w:num>
  <w:num w:numId="1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495"/>
    <w:rsid w:val="00034D92"/>
    <w:rsid w:val="00036601"/>
    <w:rsid w:val="00083118"/>
    <w:rsid w:val="000A3AFE"/>
    <w:rsid w:val="00136F45"/>
    <w:rsid w:val="00137450"/>
    <w:rsid w:val="00140640"/>
    <w:rsid w:val="0018495D"/>
    <w:rsid w:val="001B36BB"/>
    <w:rsid w:val="001B4735"/>
    <w:rsid w:val="001C26C0"/>
    <w:rsid w:val="00252A58"/>
    <w:rsid w:val="00267AF6"/>
    <w:rsid w:val="00293932"/>
    <w:rsid w:val="002A3C89"/>
    <w:rsid w:val="002D101C"/>
    <w:rsid w:val="002D2AC0"/>
    <w:rsid w:val="002F4297"/>
    <w:rsid w:val="00300C35"/>
    <w:rsid w:val="003106FA"/>
    <w:rsid w:val="003743CC"/>
    <w:rsid w:val="00382C14"/>
    <w:rsid w:val="003E7560"/>
    <w:rsid w:val="003F010C"/>
    <w:rsid w:val="00410522"/>
    <w:rsid w:val="00483E98"/>
    <w:rsid w:val="004F67C7"/>
    <w:rsid w:val="005F1AB6"/>
    <w:rsid w:val="00620F4E"/>
    <w:rsid w:val="00624F0B"/>
    <w:rsid w:val="00625841"/>
    <w:rsid w:val="00684BBB"/>
    <w:rsid w:val="006B11DE"/>
    <w:rsid w:val="00721762"/>
    <w:rsid w:val="00724465"/>
    <w:rsid w:val="00743DCE"/>
    <w:rsid w:val="007908BF"/>
    <w:rsid w:val="007B4AFA"/>
    <w:rsid w:val="008750FF"/>
    <w:rsid w:val="00886495"/>
    <w:rsid w:val="008C51DC"/>
    <w:rsid w:val="008D46CF"/>
    <w:rsid w:val="0097641F"/>
    <w:rsid w:val="00A076BD"/>
    <w:rsid w:val="00A20142"/>
    <w:rsid w:val="00A26BB0"/>
    <w:rsid w:val="00A40366"/>
    <w:rsid w:val="00A4052B"/>
    <w:rsid w:val="00A50814"/>
    <w:rsid w:val="00AA2A05"/>
    <w:rsid w:val="00AC76BA"/>
    <w:rsid w:val="00AF3667"/>
    <w:rsid w:val="00BF745B"/>
    <w:rsid w:val="00C21910"/>
    <w:rsid w:val="00C459B5"/>
    <w:rsid w:val="00C85A80"/>
    <w:rsid w:val="00CC53EB"/>
    <w:rsid w:val="00CE290B"/>
    <w:rsid w:val="00CF10C5"/>
    <w:rsid w:val="00D614CC"/>
    <w:rsid w:val="00DD5F87"/>
    <w:rsid w:val="00DE4108"/>
    <w:rsid w:val="00DE5A8C"/>
    <w:rsid w:val="00DF5BA2"/>
    <w:rsid w:val="00E4249E"/>
    <w:rsid w:val="00EB60ED"/>
    <w:rsid w:val="00EE64ED"/>
    <w:rsid w:val="00F10C8B"/>
    <w:rsid w:val="00F4646D"/>
    <w:rsid w:val="00FA18A0"/>
    <w:rsid w:val="00FA2903"/>
    <w:rsid w:val="00FA3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DC"/>
  </w:style>
  <w:style w:type="paragraph" w:styleId="1">
    <w:name w:val="heading 1"/>
    <w:basedOn w:val="a"/>
    <w:next w:val="a"/>
    <w:link w:val="10"/>
    <w:qFormat/>
    <w:rsid w:val="00886495"/>
    <w:pPr>
      <w:keepNext/>
      <w:tabs>
        <w:tab w:val="left" w:pos="6804"/>
      </w:tabs>
      <w:spacing w:before="240" w:after="0" w:line="2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4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Стиль"/>
    <w:rsid w:val="008864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1B36B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B36BB"/>
  </w:style>
  <w:style w:type="paragraph" w:styleId="a4">
    <w:name w:val="Balloon Text"/>
    <w:basedOn w:val="a"/>
    <w:link w:val="a5"/>
    <w:uiPriority w:val="99"/>
    <w:semiHidden/>
    <w:unhideWhenUsed/>
    <w:rsid w:val="00136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F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76B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A076B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076BD"/>
  </w:style>
  <w:style w:type="table" w:styleId="a9">
    <w:name w:val="Table Grid"/>
    <w:basedOn w:val="a1"/>
    <w:uiPriority w:val="59"/>
    <w:rsid w:val="00A076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219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4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25</cp:revision>
  <cp:lastPrinted>2020-06-11T11:16:00Z</cp:lastPrinted>
  <dcterms:created xsi:type="dcterms:W3CDTF">2014-05-15T18:25:00Z</dcterms:created>
  <dcterms:modified xsi:type="dcterms:W3CDTF">2020-06-11T11:18:00Z</dcterms:modified>
</cp:coreProperties>
</file>