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EA1" w:rsidRPr="00447E08" w:rsidRDefault="000150EC">
      <w:pPr>
        <w:rPr>
          <w:rFonts w:asciiTheme="majorHAnsi" w:hAnsiTheme="majorHAnsi"/>
          <w:sz w:val="28"/>
          <w:szCs w:val="28"/>
        </w:rPr>
      </w:pPr>
      <w:r w:rsidRPr="00447E08">
        <w:rPr>
          <w:rFonts w:asciiTheme="majorHAnsi" w:hAnsiTheme="majorHAnsi"/>
          <w:sz w:val="28"/>
          <w:szCs w:val="28"/>
        </w:rPr>
        <w:t>АДАПТАЦИЯ</w:t>
      </w:r>
    </w:p>
    <w:p w:rsidR="00D62AFE" w:rsidRPr="00447E08" w:rsidRDefault="00447E08" w:rsidP="00D62AFE">
      <w:pPr>
        <w:spacing w:after="0" w:line="375" w:lineRule="atLeast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         </w:t>
      </w:r>
      <w:r w:rsidR="000150EC" w:rsidRPr="00447E08">
        <w:rPr>
          <w:rFonts w:asciiTheme="majorHAnsi" w:hAnsiTheme="majorHAnsi"/>
          <w:sz w:val="28"/>
          <w:szCs w:val="28"/>
          <w:bdr w:val="none" w:sz="0" w:space="0" w:color="auto" w:frame="1"/>
        </w:rPr>
        <w:t>Ваш малыш пошел  в детский сад? Если так, вам наверняка хочется, чтобы ребенок как можно спокойнее принял перемены в своей жизни, ладил с воспитателями и другими детьми и каждое утро шел в садик с радостью и без капризов.</w:t>
      </w:r>
      <w:r w:rsidR="000150EC" w:rsidRPr="00447E08">
        <w:rPr>
          <w:rStyle w:val="apple-converted-space"/>
          <w:rFonts w:asciiTheme="majorHAnsi" w:hAnsiTheme="majorHAnsi"/>
          <w:sz w:val="28"/>
          <w:szCs w:val="28"/>
          <w:bdr w:val="none" w:sz="0" w:space="0" w:color="auto" w:frame="1"/>
        </w:rPr>
        <w:t> </w:t>
      </w:r>
      <w:r>
        <w:rPr>
          <w:rFonts w:asciiTheme="majorHAnsi" w:hAnsiTheme="majorHAnsi"/>
          <w:sz w:val="28"/>
          <w:szCs w:val="28"/>
        </w:rPr>
        <w:t xml:space="preserve"> </w:t>
      </w:r>
      <w:r w:rsidR="000150EC" w:rsidRPr="00447E08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Но нередко родители ведут себя не совсем правильно и невольно мешают малышу адаптироваться к детскому саду. </w:t>
      </w:r>
    </w:p>
    <w:p w:rsidR="00D62AFE" w:rsidRPr="00447E08" w:rsidRDefault="00D62AFE" w:rsidP="00D62AFE">
      <w:pPr>
        <w:spacing w:after="0" w:line="375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</w:p>
    <w:p w:rsidR="000150EC" w:rsidRPr="00447E08" w:rsidRDefault="00447E08" w:rsidP="00D62AFE">
      <w:pPr>
        <w:spacing w:after="0" w:line="375" w:lineRule="atLeast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        </w:t>
      </w:r>
      <w:r w:rsidR="000150EC" w:rsidRPr="00447E08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Как это происходит и как избежать самых распространенных ошибок, </w:t>
      </w:r>
      <w:r w:rsidR="00D62AFE" w:rsidRPr="00447E08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чтобы у ребенка не </w:t>
      </w:r>
      <w:proofErr w:type="gramStart"/>
      <w:r w:rsidR="00D62AFE" w:rsidRPr="00447E08">
        <w:rPr>
          <w:rFonts w:asciiTheme="majorHAnsi" w:eastAsia="Times New Roman" w:hAnsiTheme="majorHAnsi" w:cs="Arial"/>
          <w:sz w:val="28"/>
          <w:szCs w:val="28"/>
          <w:lang w:eastAsia="ru-RU"/>
        </w:rPr>
        <w:t>сформировалось негативное отношение к саду и процесс адаптации не затянулся</w:t>
      </w:r>
      <w:proofErr w:type="gramEnd"/>
      <w:r w:rsidR="00D62AFE" w:rsidRPr="00447E08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на долгие месяцы, </w:t>
      </w:r>
      <w:r w:rsidR="000150EC" w:rsidRPr="00447E08">
        <w:rPr>
          <w:rFonts w:asciiTheme="majorHAnsi" w:hAnsiTheme="majorHAnsi"/>
          <w:sz w:val="28"/>
          <w:szCs w:val="28"/>
          <w:bdr w:val="none" w:sz="0" w:space="0" w:color="auto" w:frame="1"/>
        </w:rPr>
        <w:t>рассказывают детские психологи.</w:t>
      </w:r>
    </w:p>
    <w:p w:rsidR="000150EC" w:rsidRPr="00447E08" w:rsidRDefault="00447E08" w:rsidP="000150EC">
      <w:pPr>
        <w:spacing w:after="0" w:line="375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        </w:t>
      </w:r>
      <w:r w:rsidR="000150EC" w:rsidRPr="00447E08">
        <w:rPr>
          <w:rFonts w:asciiTheme="majorHAnsi" w:eastAsia="Times New Roman" w:hAnsiTheme="majorHAnsi" w:cs="Arial"/>
          <w:sz w:val="28"/>
          <w:szCs w:val="28"/>
          <w:lang w:eastAsia="ru-RU"/>
        </w:rPr>
        <w:t>Иногда педагоги и родители ошибочно считают, что процесс адаптации успешно завершен, если ребенок усвоил правила поведения в ДОУ, владеет необходимыми навыками самообслуживания и коммуникационными навыками. Ребенок послушен, самостоятелен, «удобен». Не демонстрирует агрессивность, конфликтность, не плачет. И упускают из внимания факт психологического дискомфорта, хотя ребенок замкнут, подавлен, часто болеет, не включается в игры со сверстниками, испытывает состояние тревоги. Хорошо, когда ребенок, придя в садик, умеет сам держать ложку, но более важно – если он умеет справляться с внутренней тревогой. Например, ребенок может выработать особый ритуал прощания в садике. Или выучит мантру: «Мама за мной придет». Или будет носить в садик любимую игрушку…</w:t>
      </w:r>
    </w:p>
    <w:p w:rsidR="000150EC" w:rsidRPr="00447E08" w:rsidRDefault="000150EC" w:rsidP="000150EC">
      <w:pPr>
        <w:spacing w:after="0" w:line="375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447E08">
        <w:rPr>
          <w:rFonts w:asciiTheme="majorHAnsi" w:hAnsiTheme="majorHAnsi"/>
          <w:sz w:val="28"/>
          <w:szCs w:val="28"/>
        </w:rPr>
        <w:br/>
      </w:r>
      <w:r w:rsidRPr="00447E08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Рассмотрим типичные ошибки родителей в период адаптации</w:t>
      </w:r>
    </w:p>
    <w:p w:rsidR="000150EC" w:rsidRPr="00447E08" w:rsidRDefault="00670DC0" w:rsidP="00447E08">
      <w:pPr>
        <w:numPr>
          <w:ilvl w:val="0"/>
          <w:numId w:val="2"/>
        </w:numPr>
        <w:spacing w:after="0" w:line="375" w:lineRule="atLeast"/>
        <w:ind w:left="670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Недооценка </w:t>
      </w:r>
      <w:bookmarkStart w:id="0" w:name="_GoBack"/>
      <w:bookmarkEnd w:id="0"/>
      <w:r w:rsidR="000150EC" w:rsidRPr="00447E08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важности периода адаптации, резкое погружение ребенка в среду ДОУ. Это когда мать, вопреки рекомендациям психолога, стремится оставить ребенка сразу на целый день и уехать далеко по делам. В это время предпочтительно маме находиться в непосредственной близости от детского сада и быстро явиться по срочному вызову (непрекращающийся плач, пов</w:t>
      </w:r>
      <w:r w:rsidR="00447E08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ышение </w:t>
      </w:r>
      <w:r w:rsidR="000150EC" w:rsidRPr="00447E08">
        <w:rPr>
          <w:rFonts w:asciiTheme="majorHAnsi" w:eastAsia="Times New Roman" w:hAnsiTheme="majorHAnsi" w:cs="Arial"/>
          <w:sz w:val="28"/>
          <w:szCs w:val="28"/>
          <w:lang w:eastAsia="ru-RU"/>
        </w:rPr>
        <w:t>температуры)</w:t>
      </w:r>
      <w:r w:rsidR="000150EC" w:rsidRPr="00447E08">
        <w:rPr>
          <w:rFonts w:asciiTheme="majorHAnsi" w:eastAsia="Times New Roman" w:hAnsiTheme="majorHAnsi" w:cs="Arial"/>
          <w:sz w:val="28"/>
          <w:szCs w:val="28"/>
          <w:lang w:eastAsia="ru-RU"/>
        </w:rPr>
        <w:br/>
        <w:t xml:space="preserve">Как долго должно длиться первое пребывание ребенка в детском саду?  Нет категоричного ответа на этот вопрос. Все зависит от конкретного ребенка. Это может быть один час непрекращающегося панического плача, а может быть полдня интересной деятельности и удивленный детский вопрос: «Бабушка, а ты зачем так рано пришла? Я еще хочу поспать с </w:t>
      </w:r>
      <w:r w:rsidR="000150EC" w:rsidRPr="00447E08">
        <w:rPr>
          <w:rFonts w:asciiTheme="majorHAnsi" w:eastAsia="Times New Roman" w:hAnsiTheme="majorHAnsi" w:cs="Arial"/>
          <w:sz w:val="28"/>
          <w:szCs w:val="28"/>
          <w:lang w:eastAsia="ru-RU"/>
        </w:rPr>
        <w:lastRenderedPageBreak/>
        <w:t>ребятами» Здесь надо ориентироваться не на прописанные нормы, а на психологический комфорт ребенка.</w:t>
      </w:r>
    </w:p>
    <w:p w:rsidR="000150EC" w:rsidRPr="00447E08" w:rsidRDefault="000150EC" w:rsidP="000150EC">
      <w:pPr>
        <w:numPr>
          <w:ilvl w:val="0"/>
          <w:numId w:val="2"/>
        </w:numPr>
        <w:spacing w:after="0" w:line="375" w:lineRule="atLeast"/>
        <w:ind w:left="670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447E08">
        <w:rPr>
          <w:rFonts w:asciiTheme="majorHAnsi" w:eastAsia="Times New Roman" w:hAnsiTheme="majorHAnsi" w:cs="Arial"/>
          <w:sz w:val="28"/>
          <w:szCs w:val="28"/>
          <w:lang w:eastAsia="ru-RU"/>
        </w:rPr>
        <w:t>Нарушение принципа систематичности, последовательности (сегодня пойдем в садик, завтра не пойдем, потому что проспали, лень, просто маме не хочется, «он сегодня так плачет, что боюсь оставлять») Ребенок сложнее привыкает при таком непостоянстве.</w:t>
      </w:r>
    </w:p>
    <w:p w:rsidR="000150EC" w:rsidRPr="00447E08" w:rsidRDefault="000150EC" w:rsidP="000150EC">
      <w:pPr>
        <w:numPr>
          <w:ilvl w:val="0"/>
          <w:numId w:val="2"/>
        </w:numPr>
        <w:spacing w:after="0" w:line="375" w:lineRule="atLeast"/>
        <w:ind w:left="670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447E08">
        <w:rPr>
          <w:rFonts w:asciiTheme="majorHAnsi" w:eastAsia="Times New Roman" w:hAnsiTheme="majorHAnsi" w:cs="Arial"/>
          <w:sz w:val="28"/>
          <w:szCs w:val="28"/>
          <w:lang w:eastAsia="ru-RU"/>
        </w:rPr>
        <w:t>Внезапное исчезновение при прощании, когда мать старается отвлечь ребенка и уйти незаметно, считая, что тем самым она избегает стресса расставания. Мама  исчезает то во время завтрака, то во время прогулки – формируется недоверие к маме, к миру, страх, что мама может исчезнуть в любой момент даже дома. Лучше всего придумать ритуал прощания, который будет повторяться каждый день.</w:t>
      </w:r>
    </w:p>
    <w:p w:rsidR="000150EC" w:rsidRPr="00447E08" w:rsidRDefault="000150EC" w:rsidP="000150EC">
      <w:pPr>
        <w:numPr>
          <w:ilvl w:val="0"/>
          <w:numId w:val="2"/>
        </w:numPr>
        <w:spacing w:after="0" w:line="375" w:lineRule="atLeast"/>
        <w:ind w:left="670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447E08">
        <w:rPr>
          <w:rFonts w:asciiTheme="majorHAnsi" w:eastAsia="Times New Roman" w:hAnsiTheme="majorHAnsi" w:cs="Arial"/>
          <w:sz w:val="28"/>
          <w:szCs w:val="28"/>
          <w:lang w:eastAsia="ru-RU"/>
        </w:rPr>
        <w:t>Несоответствие питания. Некоторые родители длительное время кормят детей «баночным» детским питанием. Ребенок, получающий дома только протертую пищу приходит в садик с несформированным навыком жевания. Ребенок, привыкший есть только макароны и пельмени, вероятно, в детском саду будет отодвигать  овощное рагу и запеканку.</w:t>
      </w:r>
    </w:p>
    <w:p w:rsidR="000150EC" w:rsidRPr="00447E08" w:rsidRDefault="000150EC" w:rsidP="000150EC">
      <w:pPr>
        <w:numPr>
          <w:ilvl w:val="0"/>
          <w:numId w:val="2"/>
        </w:numPr>
        <w:spacing w:after="0" w:line="375" w:lineRule="atLeast"/>
        <w:ind w:left="670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447E08">
        <w:rPr>
          <w:rFonts w:asciiTheme="majorHAnsi" w:eastAsia="Times New Roman" w:hAnsiTheme="majorHAnsi" w:cs="Arial"/>
          <w:sz w:val="28"/>
          <w:szCs w:val="28"/>
          <w:lang w:eastAsia="ru-RU"/>
        </w:rPr>
        <w:t>Несоблюдение единства требований дома и в ДОУ. Например,  кормление дома «на ходу», перед телевизором приводит к тому, что ребенок в садике убегает из-за стола; без концентрации внимания на мультике, не может долго сидеть на одном месте. Часто встречающаяся ситуация: ребенок, засыпающий дома только в процессе укачивания – становится настоящей проблемой для воспитателей в тихий час.</w:t>
      </w:r>
    </w:p>
    <w:p w:rsidR="000150EC" w:rsidRPr="00447E08" w:rsidRDefault="000150EC" w:rsidP="000150EC">
      <w:pPr>
        <w:numPr>
          <w:ilvl w:val="0"/>
          <w:numId w:val="2"/>
        </w:numPr>
        <w:spacing w:after="0" w:line="375" w:lineRule="atLeast"/>
        <w:ind w:left="670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447E08">
        <w:rPr>
          <w:rFonts w:asciiTheme="majorHAnsi" w:eastAsia="Times New Roman" w:hAnsiTheme="majorHAnsi" w:cs="Arial"/>
          <w:sz w:val="28"/>
          <w:szCs w:val="28"/>
          <w:lang w:eastAsia="ru-RU"/>
        </w:rPr>
        <w:t>Несоответствие режима дня. Приучать ребенка к раннему подъему необходимо еще до поступления в сад. В идеале, ребенок должен сам просыпаться в нужное время – это поможет избежать дополнительного стресса, капризов, вызванных недосыпанием и переутомлением.</w:t>
      </w:r>
    </w:p>
    <w:p w:rsidR="00AA2B5D" w:rsidRPr="00447E08" w:rsidRDefault="00AA2B5D" w:rsidP="00AA2B5D">
      <w:pPr>
        <w:numPr>
          <w:ilvl w:val="0"/>
          <w:numId w:val="2"/>
        </w:numPr>
        <w:spacing w:after="0" w:line="375" w:lineRule="atLeast"/>
        <w:ind w:left="670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447E08">
        <w:rPr>
          <w:rFonts w:asciiTheme="majorHAnsi" w:eastAsia="Times New Roman" w:hAnsiTheme="majorHAnsi" w:cs="Arial"/>
          <w:sz w:val="28"/>
          <w:szCs w:val="28"/>
          <w:lang w:eastAsia="ru-RU"/>
        </w:rPr>
        <w:t>Научить ребенка полностью себя обслуживать – это хорошо, но не всегда возможно в силу возраста. Научите ребенка просить о помощи и спокойно ждать своей очереди (воспитатель слышит твою просьбу, но сначала поможет Ване и Кате)</w:t>
      </w:r>
    </w:p>
    <w:p w:rsidR="00AA2B5D" w:rsidRPr="00447E08" w:rsidRDefault="00AA2B5D" w:rsidP="00AA2B5D">
      <w:pPr>
        <w:numPr>
          <w:ilvl w:val="0"/>
          <w:numId w:val="2"/>
        </w:numPr>
        <w:spacing w:after="0" w:line="375" w:lineRule="atLeast"/>
        <w:ind w:left="670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447E08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Невнимание к социализации. Ребенка необходимо заранее готовить к общению с другими детьми и взрослыми, наблюдать за особенностями его поведения (стесняется, уединяется, </w:t>
      </w:r>
      <w:r w:rsidRPr="00447E08">
        <w:rPr>
          <w:rFonts w:asciiTheme="majorHAnsi" w:eastAsia="Times New Roman" w:hAnsiTheme="majorHAnsi" w:cs="Arial"/>
          <w:sz w:val="28"/>
          <w:szCs w:val="28"/>
          <w:lang w:eastAsia="ru-RU"/>
        </w:rPr>
        <w:lastRenderedPageBreak/>
        <w:t>конфликтует, дерется или же легко находит общий язык, контактирует со сверстниками, тянется к общению, раскован). Ребенка нужно приучить, что мама и папа могут уйти по делам, но через какое-то время обязательно вернутся. До садика у ребенка должен быть опыт разлуки с мамой хотя бы на несколько часов.</w:t>
      </w:r>
    </w:p>
    <w:p w:rsidR="00AA2B5D" w:rsidRPr="00447E08" w:rsidRDefault="00AA2B5D" w:rsidP="00AA2B5D">
      <w:pPr>
        <w:numPr>
          <w:ilvl w:val="0"/>
          <w:numId w:val="2"/>
        </w:numPr>
        <w:spacing w:after="0" w:line="375" w:lineRule="atLeast"/>
        <w:ind w:left="670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447E08">
        <w:rPr>
          <w:rFonts w:asciiTheme="majorHAnsi" w:eastAsia="Times New Roman" w:hAnsiTheme="majorHAnsi" w:cs="Arial"/>
          <w:sz w:val="28"/>
          <w:szCs w:val="28"/>
          <w:lang w:eastAsia="ru-RU"/>
        </w:rPr>
        <w:t> Неправильный настрой ребенка на посещение детского сада. Некоторые родители рисуют малышу некую идиллию его пребывания в детском саду</w:t>
      </w:r>
      <w:r w:rsidRPr="00447E08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Pr="00447E08">
        <w:rPr>
          <w:rFonts w:asciiTheme="majorHAnsi" w:eastAsia="Times New Roman" w:hAnsiTheme="majorHAnsi" w:cs="Arial"/>
          <w:b/>
          <w:bCs/>
          <w:sz w:val="28"/>
          <w:szCs w:val="28"/>
          <w:lang w:eastAsia="ru-RU"/>
        </w:rPr>
        <w:t> </w:t>
      </w:r>
      <w:r w:rsidRPr="00447E08">
        <w:rPr>
          <w:rFonts w:asciiTheme="majorHAnsi" w:eastAsia="Times New Roman" w:hAnsiTheme="majorHAnsi" w:cs="Arial"/>
          <w:sz w:val="28"/>
          <w:szCs w:val="28"/>
          <w:lang w:eastAsia="ru-RU"/>
        </w:rPr>
        <w:t>Другие угрожают ребенку детским садом как наказанием за непослушание. Лучше всего занять позицию осознанной необходимости. Формированию неправильного настроя способствует высказывание взрослыми негатива, недовольства садиком и его сотрудниками в присутствии ребенка. Стоит избегать разговоров о слезах малыша с другими членами семьи в его присутствии. Но обязательно показывать значимость его нового статуса.</w:t>
      </w:r>
    </w:p>
    <w:p w:rsidR="00AA2B5D" w:rsidRPr="00447E08" w:rsidRDefault="00AA2B5D" w:rsidP="00AA2B5D">
      <w:pPr>
        <w:numPr>
          <w:ilvl w:val="0"/>
          <w:numId w:val="2"/>
        </w:numPr>
        <w:spacing w:after="0" w:line="375" w:lineRule="atLeast"/>
        <w:ind w:left="670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447E08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Стремление развлечь ребенка в этот трудный для него период походами в цирк, зоопарк, кафе. Этим еще сильнее нагружается нервная система ребенка. Лучше больше проводить времени в </w:t>
      </w:r>
      <w:proofErr w:type="gramStart"/>
      <w:r w:rsidRPr="00447E08">
        <w:rPr>
          <w:rFonts w:asciiTheme="majorHAnsi" w:eastAsia="Times New Roman" w:hAnsiTheme="majorHAnsi" w:cs="Arial"/>
          <w:sz w:val="28"/>
          <w:szCs w:val="28"/>
          <w:lang w:eastAsia="ru-RU"/>
        </w:rPr>
        <w:t>привычной</w:t>
      </w:r>
      <w:proofErr w:type="gramEnd"/>
      <w:r w:rsidRPr="00447E08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домашней обстановке, играя и разговаривая с малышом.</w:t>
      </w:r>
    </w:p>
    <w:p w:rsidR="00AA2B5D" w:rsidRPr="00447E08" w:rsidRDefault="00AA2B5D" w:rsidP="00AA2B5D">
      <w:pPr>
        <w:numPr>
          <w:ilvl w:val="0"/>
          <w:numId w:val="2"/>
        </w:numPr>
        <w:spacing w:after="0" w:line="375" w:lineRule="atLeast"/>
        <w:ind w:left="670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447E08">
        <w:rPr>
          <w:rFonts w:asciiTheme="majorHAnsi" w:eastAsia="Times New Roman" w:hAnsiTheme="majorHAnsi" w:cs="Arial"/>
          <w:sz w:val="28"/>
          <w:szCs w:val="28"/>
          <w:lang w:eastAsia="ru-RU"/>
        </w:rPr>
        <w:t>Наложение кризисов, когда начало посещения детского сада, совпадает с изменением состава семьи или переездом. Например, папа оставил семью и маме необходимо выйти на работу. Или родился еще один ребенок. Отдавать в садик старшего ребенка желательно до появления малыша, чтобы он не воспринял это как изгнание, потому что новый ребенок занял его место.</w:t>
      </w:r>
    </w:p>
    <w:p w:rsidR="00AA2B5D" w:rsidRPr="00447E08" w:rsidRDefault="00AA2B5D" w:rsidP="00AA2B5D">
      <w:pPr>
        <w:numPr>
          <w:ilvl w:val="0"/>
          <w:numId w:val="2"/>
        </w:numPr>
        <w:spacing w:after="0" w:line="375" w:lineRule="atLeast"/>
        <w:ind w:left="670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447E08">
        <w:rPr>
          <w:rFonts w:asciiTheme="majorHAnsi" w:eastAsia="Times New Roman" w:hAnsiTheme="majorHAnsi" w:cs="Arial"/>
          <w:sz w:val="28"/>
          <w:szCs w:val="28"/>
          <w:lang w:eastAsia="ru-RU"/>
        </w:rPr>
        <w:t>Чрезмерная тревожность, озабоченность. Если мать с опаской ждет, что ребенок заболеет, он непременно заболеет, чтобы оправдать ее надежды. Если мать долго прощается с ребенком с обеспокоенным выражением лица, а, приходя за ним, тревожно осматривает на предмет ушибов, покраснений, симптомов недомогания – ее тревога, несомненно, перейдет и ребенку. Прежде всего, в такой ситуации свое внутреннее состояние должна изменить мама.</w:t>
      </w:r>
    </w:p>
    <w:p w:rsidR="00AA2B5D" w:rsidRPr="00447E08" w:rsidRDefault="00AA2B5D" w:rsidP="00AA2B5D">
      <w:pPr>
        <w:numPr>
          <w:ilvl w:val="0"/>
          <w:numId w:val="2"/>
        </w:numPr>
        <w:spacing w:after="0" w:line="375" w:lineRule="atLeast"/>
        <w:ind w:left="670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447E08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Незаинтересованность в адаптации ухаживающего взрослого. Например, ребенка в садик водит бабушка, которая сидела с ним с полугодовалого возраста. Бабушка, которая внутренне противится решению родителей отдать ребенка в садик, и сама желает </w:t>
      </w:r>
      <w:r w:rsidRPr="00447E08">
        <w:rPr>
          <w:rFonts w:asciiTheme="majorHAnsi" w:eastAsia="Times New Roman" w:hAnsiTheme="majorHAnsi" w:cs="Arial"/>
          <w:sz w:val="28"/>
          <w:szCs w:val="28"/>
          <w:lang w:eastAsia="ru-RU"/>
        </w:rPr>
        <w:lastRenderedPageBreak/>
        <w:t xml:space="preserve">заботиться о внуке. Чем дольше и болезненнее будет адаптация ребенка, тем нужнее будет бабушка. </w:t>
      </w:r>
    </w:p>
    <w:p w:rsidR="00AA2B5D" w:rsidRPr="00447E08" w:rsidRDefault="00AA2B5D" w:rsidP="00AA2B5D">
      <w:pPr>
        <w:numPr>
          <w:ilvl w:val="0"/>
          <w:numId w:val="2"/>
        </w:numPr>
        <w:spacing w:after="0" w:line="375" w:lineRule="atLeast"/>
        <w:ind w:left="670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447E08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Случается, что мама, не видящая себя вне ситуации ухода за ребенком, испытывает особое удовольствие, когда малыш не хочет идти в детский сад, тем самым, транслируя ему на подсознательном уровне свою заинтересованность в таком поведении. Замечено, что дети работающих матерей адаптируются легче.</w:t>
      </w:r>
    </w:p>
    <w:p w:rsidR="00AA2B5D" w:rsidRPr="00447E08" w:rsidRDefault="00AA2B5D" w:rsidP="00AA2B5D">
      <w:pPr>
        <w:numPr>
          <w:ilvl w:val="0"/>
          <w:numId w:val="2"/>
        </w:numPr>
        <w:spacing w:after="0" w:line="375" w:lineRule="atLeast"/>
        <w:ind w:left="670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447E08">
        <w:rPr>
          <w:rFonts w:asciiTheme="majorHAnsi" w:eastAsia="Times New Roman" w:hAnsiTheme="majorHAnsi" w:cs="Arial"/>
          <w:sz w:val="28"/>
          <w:szCs w:val="28"/>
          <w:lang w:eastAsia="ru-RU"/>
        </w:rPr>
        <w:t>Отсутствие необходимости в посещении ДОУ.  Родители сомневаются в целесообразности «</w:t>
      </w:r>
      <w:proofErr w:type="spellStart"/>
      <w:r w:rsidRPr="00447E08">
        <w:rPr>
          <w:rFonts w:asciiTheme="majorHAnsi" w:eastAsia="Times New Roman" w:hAnsiTheme="majorHAnsi" w:cs="Arial"/>
          <w:sz w:val="28"/>
          <w:szCs w:val="28"/>
          <w:lang w:eastAsia="ru-RU"/>
        </w:rPr>
        <w:t>садиковского</w:t>
      </w:r>
      <w:proofErr w:type="spellEnd"/>
      <w:r w:rsidRPr="00447E08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воспитания» и любые колебания родителей ребенок использует для того, чтобы не пойти в садик.</w:t>
      </w:r>
    </w:p>
    <w:p w:rsidR="000150EC" w:rsidRPr="00447E08" w:rsidRDefault="00AA2B5D" w:rsidP="00AA2B5D">
      <w:pPr>
        <w:numPr>
          <w:ilvl w:val="0"/>
          <w:numId w:val="2"/>
        </w:numPr>
        <w:spacing w:after="0" w:line="375" w:lineRule="atLeast"/>
        <w:ind w:left="670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447E08">
        <w:rPr>
          <w:rFonts w:asciiTheme="majorHAnsi" w:eastAsia="Times New Roman" w:hAnsiTheme="majorHAnsi" w:cs="Arial"/>
          <w:sz w:val="28"/>
          <w:szCs w:val="28"/>
          <w:lang w:eastAsia="ru-RU"/>
        </w:rPr>
        <w:t>Неготовность родителей к негативной реакции ребенка на дошкольное учреждение. Ребенок плачет, а родители переживают тревогу и чувство вины, только усугубляя ситуацию. Как бы это странно не звучало, но плач при адаптации – это норма. И чем громче плач, тем скорее он закончится. Ребенку нужно время и возможность «отгоревать», пережить потерю каких-то удовольствий домашней жизни.</w:t>
      </w:r>
    </w:p>
    <w:p w:rsidR="00AA2B5D" w:rsidRPr="00447E08" w:rsidRDefault="00AA2B5D" w:rsidP="00AA2B5D">
      <w:pPr>
        <w:spacing w:after="0" w:line="375" w:lineRule="atLeast"/>
        <w:jc w:val="both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</w:p>
    <w:p w:rsidR="00AA2B5D" w:rsidRPr="00447E08" w:rsidRDefault="00AA2B5D" w:rsidP="00AA2B5D">
      <w:pPr>
        <w:spacing w:after="0" w:line="375" w:lineRule="atLeast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447E08">
        <w:rPr>
          <w:rFonts w:asciiTheme="majorHAnsi" w:eastAsia="Times New Roman" w:hAnsiTheme="majorHAnsi" w:cs="Arial"/>
          <w:sz w:val="28"/>
          <w:szCs w:val="28"/>
          <w:lang w:eastAsia="ru-RU"/>
        </w:rPr>
        <w:t>Детский сад до 3 лет оправдан только необходимостью освободить маму для выхода на работу или других дел. Для общения, развития и социализации садик нужен не раньше 3-4  лет.  Ну не нужны двухлетке игры со сверстниками!  Они в этом возрасте все равно не играют вместе, а просто рядом. Всю прелесть совместных игр с друзьями малыш может оценить ближе к 4 годам. И тогда, очень возможно, в садике ему станет веселее, чем дома.</w:t>
      </w:r>
    </w:p>
    <w:p w:rsidR="00AA2B5D" w:rsidRPr="00447E08" w:rsidRDefault="00AA2B5D" w:rsidP="00D62AFE">
      <w:pPr>
        <w:spacing w:after="0" w:line="375" w:lineRule="atLeast"/>
        <w:textAlignment w:val="baseline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447E08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Консультация по материалам </w:t>
      </w:r>
      <w:r w:rsidR="00447E08" w:rsidRPr="00447E08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детских </w:t>
      </w:r>
      <w:r w:rsidRPr="00447E08">
        <w:rPr>
          <w:rFonts w:asciiTheme="majorHAnsi" w:eastAsia="Times New Roman" w:hAnsiTheme="majorHAnsi" w:cs="Arial"/>
          <w:sz w:val="28"/>
          <w:szCs w:val="28"/>
          <w:lang w:eastAsia="ru-RU"/>
        </w:rPr>
        <w:t>психологов</w:t>
      </w:r>
      <w:r w:rsidR="00447E08" w:rsidRPr="00447E08">
        <w:rPr>
          <w:rFonts w:asciiTheme="majorHAnsi" w:eastAsia="Times New Roman" w:hAnsiTheme="majorHAnsi" w:cs="Arial"/>
          <w:sz w:val="28"/>
          <w:szCs w:val="28"/>
          <w:lang w:eastAsia="ru-RU"/>
        </w:rPr>
        <w:t>.</w:t>
      </w:r>
    </w:p>
    <w:p w:rsidR="000150EC" w:rsidRPr="00447E08" w:rsidRDefault="000150EC">
      <w:pPr>
        <w:rPr>
          <w:rFonts w:asciiTheme="majorHAnsi" w:hAnsiTheme="majorHAnsi"/>
          <w:sz w:val="28"/>
          <w:szCs w:val="28"/>
        </w:rPr>
      </w:pPr>
    </w:p>
    <w:sectPr w:rsidR="000150EC" w:rsidRPr="00447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3140"/>
    <w:multiLevelType w:val="multilevel"/>
    <w:tmpl w:val="10D8A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4969AE"/>
    <w:multiLevelType w:val="multilevel"/>
    <w:tmpl w:val="EC1A4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EC"/>
    <w:rsid w:val="000150EC"/>
    <w:rsid w:val="00447E08"/>
    <w:rsid w:val="00670DC0"/>
    <w:rsid w:val="00AA2B5D"/>
    <w:rsid w:val="00D62AFE"/>
    <w:rsid w:val="00D8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150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15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2016-08-22T09:32:00Z</dcterms:created>
  <dcterms:modified xsi:type="dcterms:W3CDTF">2016-08-22T12:42:00Z</dcterms:modified>
</cp:coreProperties>
</file>