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88A" w:rsidRDefault="0031688A" w:rsidP="003168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88A">
        <w:rPr>
          <w:rFonts w:ascii="Times New Roman" w:eastAsia="Times New Roman" w:hAnsi="Times New Roman" w:cs="Times New Roman"/>
          <w:sz w:val="28"/>
          <w:szCs w:val="28"/>
          <w:lang w:eastAsia="ru-RU"/>
        </w:rPr>
        <w:t>В    д/</w:t>
      </w:r>
      <w:proofErr w:type="gramStart"/>
      <w:r w:rsidRPr="0031688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316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31688A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Золотая</w:t>
      </w:r>
      <w:proofErr w:type="gramEnd"/>
      <w:r w:rsidRPr="00316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рыбка» г. Цимлянска  04.04.2017 состоялась встреча, посвящённая антитерр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ористической пропаганде по теме</w:t>
      </w:r>
      <w:r w:rsidRPr="0031688A">
        <w:rPr>
          <w:rFonts w:ascii="Times New Roman" w:eastAsia="Times New Roman" w:hAnsi="Times New Roman" w:cs="Times New Roman"/>
          <w:sz w:val="28"/>
          <w:szCs w:val="28"/>
          <w:lang w:eastAsia="ru-RU"/>
        </w:rPr>
        <w:t>: «Противодействие терроризму и дей</w:t>
      </w:r>
      <w:r w:rsidR="002D45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ствия в экстремальных ситуациях</w:t>
      </w:r>
      <w:r w:rsidRPr="0031688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D45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6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Встреча носила информационно-практический характер. </w:t>
      </w:r>
      <w:proofErr w:type="gramStart"/>
      <w:r w:rsidRPr="0031688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Тематика обсуждаемых вопросов была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 </w:t>
      </w:r>
      <w:r w:rsidRPr="0031688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интересна воспитателям д/с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«Золота</w:t>
      </w:r>
      <w:r w:rsidR="002D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рыбка», отвечающим за </w:t>
      </w:r>
      <w:r w:rsidRPr="00316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45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</w:t>
      </w:r>
      <w:r w:rsidRPr="00316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 детей</w:t>
      </w:r>
      <w:r w:rsidR="002D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ДОУ</w:t>
      </w:r>
      <w:r w:rsidRPr="003168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16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встречи выступил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68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 правоохранительных органов Булавин В.В.(следователь г. Волгодонска)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докладом: </w:t>
      </w:r>
      <w:r w:rsidRPr="0031688A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«Действия сотрудников детских садов и  школ при возникновении угрозы совершения террористического 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 здании и на его территории</w:t>
      </w:r>
      <w:r w:rsidRPr="0031688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168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1688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данной встречи - помочь педагогическому составу правильно  ориентироваться и действовать в экстремальных и чрезвычайных ситуациях, а также обеспечить условия, способствующие расследованию преступлений правоохранительными органами.</w:t>
      </w:r>
      <w:r w:rsidRPr="0031688A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 проводилось по инициативе руководителя МБДОУ д</w:t>
      </w:r>
      <w:r w:rsidRPr="0031688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«Золотая рыбка»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68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316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ввиду актуальности проблемы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457E" w:rsidRPr="0031688A" w:rsidRDefault="002D457E" w:rsidP="003168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E:\террор\SAM_3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еррор\SAM_35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13324" w:rsidRDefault="00B13324"/>
    <w:sectPr w:rsidR="00B13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828"/>
    <w:rsid w:val="002D457E"/>
    <w:rsid w:val="0031688A"/>
    <w:rsid w:val="00B13324"/>
    <w:rsid w:val="00B9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2017-04-09T19:05:00Z</dcterms:created>
  <dcterms:modified xsi:type="dcterms:W3CDTF">2017-04-09T19:21:00Z</dcterms:modified>
</cp:coreProperties>
</file>