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30" w:rsidRPr="005B6180" w:rsidRDefault="00363130" w:rsidP="00363130">
      <w:pPr>
        <w:pStyle w:val="a3"/>
        <w:shd w:val="clear" w:color="auto" w:fill="FFFFFF"/>
        <w:spacing w:before="0" w:beforeAutospacing="0" w:after="375" w:afterAutospacing="0"/>
        <w:jc w:val="center"/>
        <w:rPr>
          <w:color w:val="333333"/>
          <w:sz w:val="32"/>
          <w:szCs w:val="32"/>
          <w:u w:val="single"/>
        </w:rPr>
      </w:pPr>
      <w:r w:rsidRPr="005B6180">
        <w:rPr>
          <w:rStyle w:val="a4"/>
          <w:color w:val="333333"/>
          <w:sz w:val="32"/>
          <w:szCs w:val="32"/>
          <w:u w:val="single"/>
        </w:rPr>
        <w:t>Приём в 1 класс</w:t>
      </w:r>
      <w:r w:rsidR="00814B17">
        <w:rPr>
          <w:rStyle w:val="a4"/>
          <w:color w:val="333333"/>
          <w:sz w:val="32"/>
          <w:szCs w:val="32"/>
          <w:u w:val="single"/>
        </w:rPr>
        <w:t xml:space="preserve"> в 2025 году</w:t>
      </w:r>
      <w:bookmarkStart w:id="0" w:name="_GoBack"/>
      <w:bookmarkEnd w:id="0"/>
    </w:p>
    <w:p w:rsidR="00363130" w:rsidRPr="007A7E2A" w:rsidRDefault="00363130" w:rsidP="00FF45BF">
      <w:pPr>
        <w:pStyle w:val="a3"/>
        <w:shd w:val="clear" w:color="auto" w:fill="FFFFFF"/>
        <w:spacing w:after="375"/>
        <w:ind w:firstLine="708"/>
        <w:jc w:val="both"/>
        <w:rPr>
          <w:sz w:val="28"/>
          <w:szCs w:val="28"/>
        </w:rPr>
      </w:pPr>
      <w:r w:rsidRPr="007A7E2A">
        <w:rPr>
          <w:sz w:val="28"/>
          <w:szCs w:val="28"/>
        </w:rPr>
        <w:t>Приём граждан в первые классы школ регламентируется приказом Министерства просвещения Российской Федерации от 2 сентября 2020 года №458 «Об утверждении Порядка приема на обучение по образовательным программам начального общего, основного общего</w:t>
      </w:r>
      <w:r w:rsidR="00453130">
        <w:rPr>
          <w:sz w:val="28"/>
          <w:szCs w:val="28"/>
        </w:rPr>
        <w:t xml:space="preserve"> и среднего общего образования» </w:t>
      </w:r>
      <w:proofErr w:type="gramStart"/>
      <w:r w:rsidR="00453130">
        <w:rPr>
          <w:sz w:val="28"/>
          <w:szCs w:val="28"/>
        </w:rPr>
        <w:t>(</w:t>
      </w:r>
      <w:r w:rsidR="00CF0FB5" w:rsidRPr="00EB00E2">
        <w:rPr>
          <w:sz w:val="28"/>
          <w:szCs w:val="28"/>
          <w:shd w:val="clear" w:color="auto" w:fill="FFFFFF"/>
        </w:rPr>
        <w:t> </w:t>
      </w:r>
      <w:proofErr w:type="gramEnd"/>
      <w:r w:rsidR="00FF45BF" w:rsidRPr="00FF45BF">
        <w:rPr>
          <w:sz w:val="28"/>
          <w:szCs w:val="28"/>
          <w:shd w:val="clear" w:color="auto" w:fill="FFFFFF"/>
        </w:rPr>
        <w:t>С изменениями и дополнениями от:</w:t>
      </w:r>
      <w:r w:rsidR="00FF45BF">
        <w:rPr>
          <w:sz w:val="28"/>
          <w:szCs w:val="28"/>
          <w:shd w:val="clear" w:color="auto" w:fill="FFFFFF"/>
        </w:rPr>
        <w:t xml:space="preserve"> </w:t>
      </w:r>
      <w:r w:rsidR="00FF45BF" w:rsidRPr="00FF45BF">
        <w:rPr>
          <w:sz w:val="28"/>
          <w:szCs w:val="28"/>
          <w:shd w:val="clear" w:color="auto" w:fill="FFFFFF"/>
        </w:rPr>
        <w:t>8 октября 2021 г.</w:t>
      </w:r>
      <w:r w:rsidR="00FF45BF">
        <w:rPr>
          <w:sz w:val="28"/>
          <w:szCs w:val="28"/>
          <w:shd w:val="clear" w:color="auto" w:fill="FFFFFF"/>
        </w:rPr>
        <w:t>, 30 августа 2022 г.,</w:t>
      </w:r>
      <w:r w:rsidR="00FF45BF" w:rsidRPr="00FF45BF">
        <w:rPr>
          <w:sz w:val="28"/>
          <w:szCs w:val="28"/>
          <w:shd w:val="clear" w:color="auto" w:fill="FFFFFF"/>
        </w:rPr>
        <w:t xml:space="preserve"> </w:t>
      </w:r>
      <w:r w:rsidR="00FF45BF">
        <w:rPr>
          <w:sz w:val="28"/>
          <w:szCs w:val="28"/>
          <w:shd w:val="clear" w:color="auto" w:fill="FFFFFF"/>
        </w:rPr>
        <w:t xml:space="preserve">23 января, </w:t>
      </w:r>
      <w:r w:rsidR="00FF45BF" w:rsidRPr="00FF45BF">
        <w:rPr>
          <w:sz w:val="28"/>
          <w:szCs w:val="28"/>
          <w:shd w:val="clear" w:color="auto" w:fill="FFFFFF"/>
        </w:rPr>
        <w:t>30 августа 2023 г.</w:t>
      </w:r>
      <w:r w:rsidR="00FF45BF">
        <w:rPr>
          <w:sz w:val="28"/>
          <w:szCs w:val="28"/>
          <w:shd w:val="clear" w:color="auto" w:fill="FFFFFF"/>
        </w:rPr>
        <w:t>)</w:t>
      </w:r>
    </w:p>
    <w:p w:rsidR="00363130" w:rsidRPr="007A7E2A" w:rsidRDefault="00363130" w:rsidP="007A7E2A">
      <w:pPr>
        <w:pStyle w:val="a3"/>
        <w:shd w:val="clear" w:color="auto" w:fill="FFFFFF"/>
        <w:spacing w:before="0" w:beforeAutospacing="0" w:after="375" w:afterAutospacing="0"/>
        <w:ind w:firstLine="708"/>
        <w:jc w:val="both"/>
        <w:rPr>
          <w:sz w:val="28"/>
          <w:szCs w:val="28"/>
        </w:rPr>
      </w:pPr>
      <w:r w:rsidRPr="007A7E2A">
        <w:rPr>
          <w:sz w:val="28"/>
          <w:szCs w:val="28"/>
        </w:rPr>
        <w:t>Зачисление детей в первые классы начинается по достижении ими возраста шести лет и шести месяцев на 1 сентября текущего года при отсутствии противопоказаний по состоянию здоровья, но не позже достижения ими возраста восьми лет.</w:t>
      </w:r>
    </w:p>
    <w:p w:rsidR="009F70DD" w:rsidRPr="007A7E2A" w:rsidRDefault="009F70DD" w:rsidP="007A7E2A">
      <w:pPr>
        <w:pStyle w:val="a3"/>
        <w:shd w:val="clear" w:color="auto" w:fill="FFFFFF"/>
        <w:spacing w:before="0" w:beforeAutospacing="0" w:after="375" w:afterAutospacing="0"/>
        <w:ind w:firstLine="708"/>
        <w:jc w:val="both"/>
        <w:rPr>
          <w:sz w:val="28"/>
          <w:szCs w:val="28"/>
        </w:rPr>
      </w:pPr>
      <w:r w:rsidRPr="007A7E2A">
        <w:rPr>
          <w:sz w:val="28"/>
          <w:szCs w:val="28"/>
        </w:rPr>
        <w:t>П</w:t>
      </w:r>
      <w:r w:rsidR="00363130" w:rsidRPr="007A7E2A">
        <w:rPr>
          <w:sz w:val="28"/>
          <w:szCs w:val="28"/>
        </w:rPr>
        <w:t>о заявлению родителей</w:t>
      </w:r>
      <w:r w:rsidR="0095273C" w:rsidRPr="007A7E2A">
        <w:rPr>
          <w:sz w:val="28"/>
          <w:szCs w:val="28"/>
        </w:rPr>
        <w:t xml:space="preserve"> (законных представителей) детей</w:t>
      </w:r>
      <w:r w:rsidR="00363130" w:rsidRPr="007A7E2A">
        <w:rPr>
          <w:sz w:val="28"/>
          <w:szCs w:val="28"/>
        </w:rPr>
        <w:t>,</w:t>
      </w:r>
      <w:r w:rsidR="0095273C" w:rsidRPr="007A7E2A">
        <w:rPr>
          <w:sz w:val="28"/>
          <w:szCs w:val="28"/>
        </w:rPr>
        <w:t xml:space="preserve"> </w:t>
      </w:r>
      <w:r w:rsidRPr="007A7E2A">
        <w:rPr>
          <w:sz w:val="28"/>
          <w:szCs w:val="28"/>
        </w:rPr>
        <w:t xml:space="preserve">при отсутствии противопоказаний по состоянию здоровья, но не позже достижения ими возраста восьми лет,  </w:t>
      </w:r>
      <w:r w:rsidR="0095273C" w:rsidRPr="007A7E2A">
        <w:rPr>
          <w:sz w:val="28"/>
          <w:szCs w:val="28"/>
        </w:rPr>
        <w:t>учредитель</w:t>
      </w:r>
      <w:r w:rsidRPr="007A7E2A">
        <w:rPr>
          <w:sz w:val="28"/>
          <w:szCs w:val="28"/>
        </w:rPr>
        <w:t xml:space="preserve"> образовательной организации вправе разрешить приём детей в образовательную организацию в более раннем или более позднем возрасте.</w:t>
      </w:r>
    </w:p>
    <w:p w:rsidR="00EB00E2" w:rsidRDefault="00D47077" w:rsidP="00EB00E2">
      <w:pPr>
        <w:pStyle w:val="a3"/>
        <w:shd w:val="clear" w:color="auto" w:fill="FFFFFF"/>
        <w:spacing w:after="375"/>
        <w:ind w:firstLine="708"/>
        <w:jc w:val="both"/>
        <w:rPr>
          <w:sz w:val="28"/>
          <w:szCs w:val="28"/>
          <w:shd w:val="clear" w:color="auto" w:fill="FFFFFF"/>
        </w:rPr>
      </w:pPr>
      <w:proofErr w:type="gramStart"/>
      <w:r w:rsidRPr="007A7E2A">
        <w:rPr>
          <w:sz w:val="28"/>
          <w:szCs w:val="28"/>
          <w:shd w:val="clear" w:color="auto" w:fill="FFFFFF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7A7E2A">
        <w:rPr>
          <w:sz w:val="28"/>
          <w:szCs w:val="28"/>
          <w:shd w:val="clear" w:color="auto" w:fill="FFFFFF"/>
        </w:rPr>
        <w:t>неполнородные</w:t>
      </w:r>
      <w:proofErr w:type="spellEnd"/>
      <w:r w:rsidRPr="007A7E2A">
        <w:rPr>
          <w:sz w:val="28"/>
          <w:szCs w:val="28"/>
          <w:shd w:val="clear" w:color="auto" w:fill="FFFFFF"/>
        </w:rPr>
        <w:t>, усыновленные (удочеренные), дети, опекунами (попечителями) которых</w:t>
      </w:r>
      <w:proofErr w:type="gramEnd"/>
      <w:r w:rsidRPr="007A7E2A">
        <w:rPr>
          <w:sz w:val="28"/>
          <w:szCs w:val="28"/>
          <w:shd w:val="clear" w:color="auto" w:fill="FFFFFF"/>
        </w:rPr>
        <w:t xml:space="preserve"> </w:t>
      </w:r>
      <w:proofErr w:type="gramStart"/>
      <w:r w:rsidRPr="007A7E2A">
        <w:rPr>
          <w:sz w:val="28"/>
          <w:szCs w:val="28"/>
          <w:shd w:val="clear" w:color="auto" w:fill="FFFFFF"/>
        </w:rPr>
        <w:t xml:space="preserve">являются родители (законные представители) этого ребенка, или дети, родителями (законными представителями) которых являются опекуны (попечители) этого </w:t>
      </w:r>
      <w:proofErr w:type="spellStart"/>
      <w:r w:rsidRPr="007A7E2A">
        <w:rPr>
          <w:sz w:val="28"/>
          <w:szCs w:val="28"/>
          <w:shd w:val="clear" w:color="auto" w:fill="FFFFFF"/>
        </w:rPr>
        <w:t>ребенказа</w:t>
      </w:r>
      <w:proofErr w:type="spellEnd"/>
      <w:r w:rsidRPr="007A7E2A">
        <w:rPr>
          <w:sz w:val="28"/>
          <w:szCs w:val="28"/>
          <w:shd w:val="clear" w:color="auto" w:fill="FFFFFF"/>
        </w:rPr>
        <w:t xml:space="preserve"> исключением случаев, предусмотренных частями 5 и 6 статьи 67 Федерального закона от 29 декабря 2012 года N 273-ФЗ "Об образовании в Российской Федерации".. (Федеральный закон от 21.11.2022 № 465-ФЗ «О внесении изменений в статью 54 Семейного кодекса Российской Федерации и статью 67 (ч.3.1</w:t>
      </w:r>
      <w:proofErr w:type="gramEnd"/>
      <w:r w:rsidRPr="007A7E2A">
        <w:rPr>
          <w:sz w:val="28"/>
          <w:szCs w:val="28"/>
          <w:shd w:val="clear" w:color="auto" w:fill="FFFFFF"/>
        </w:rPr>
        <w:t>) Федерального закона «Об образовании в Российской Федера</w:t>
      </w:r>
      <w:r w:rsidR="00EB00E2">
        <w:rPr>
          <w:sz w:val="28"/>
          <w:szCs w:val="28"/>
          <w:shd w:val="clear" w:color="auto" w:fill="FFFFFF"/>
        </w:rPr>
        <w:t>ции».</w:t>
      </w:r>
    </w:p>
    <w:p w:rsidR="003910C6" w:rsidRPr="004014DD" w:rsidRDefault="00EB00E2" w:rsidP="007A7E2A">
      <w:pPr>
        <w:pStyle w:val="a3"/>
        <w:shd w:val="clear" w:color="auto" w:fill="FFFFFF"/>
        <w:spacing w:before="0" w:beforeAutospacing="0" w:after="375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4014DD">
        <w:rPr>
          <w:color w:val="000000" w:themeColor="text1"/>
          <w:sz w:val="28"/>
          <w:szCs w:val="28"/>
          <w:shd w:val="clear" w:color="auto" w:fill="FFFFFF"/>
        </w:rPr>
        <w:t xml:space="preserve">С 7 октября 2023 г. вступили в силу изменения в </w:t>
      </w:r>
      <w:hyperlink r:id="rId5" w:anchor="/document/74626876/paragraph/1:0" w:tgtFrame="_blank" w:tooltip="http://ivo.garant.ru/#/document/74626876/paragraph/1:0" w:history="1">
        <w:r w:rsidRPr="004014DD">
          <w:rPr>
            <w:rStyle w:val="a5"/>
            <w:color w:val="000000" w:themeColor="text1"/>
            <w:sz w:val="28"/>
            <w:szCs w:val="28"/>
            <w:shd w:val="clear" w:color="auto" w:fill="FFFFFF"/>
          </w:rPr>
          <w:t>приказ Министерства просвещения Российской Федерации от 2 сентября 2020 г. № 458</w:t>
        </w:r>
      </w:hyperlink>
      <w:r w:rsidRPr="004014DD">
        <w:rPr>
          <w:color w:val="000000" w:themeColor="text1"/>
          <w:sz w:val="28"/>
          <w:szCs w:val="28"/>
          <w:shd w:val="clear" w:color="auto" w:fill="FFFFFF"/>
        </w:rPr>
        <w:t xml:space="preserve"> «Об утверждении Порядка приема на </w:t>
      </w:r>
      <w:proofErr w:type="gramStart"/>
      <w:r w:rsidRPr="004014DD">
        <w:rPr>
          <w:color w:val="000000" w:themeColor="text1"/>
          <w:sz w:val="28"/>
          <w:szCs w:val="28"/>
          <w:shd w:val="clear" w:color="auto" w:fill="FFFFFF"/>
        </w:rPr>
        <w:t>обучение по</w:t>
      </w:r>
      <w:proofErr w:type="gramEnd"/>
      <w:r w:rsidRPr="004014DD">
        <w:rPr>
          <w:color w:val="000000" w:themeColor="text1"/>
          <w:sz w:val="28"/>
          <w:szCs w:val="28"/>
          <w:shd w:val="clear" w:color="auto" w:fill="FFFFFF"/>
        </w:rPr>
        <w:t xml:space="preserve"> образовательным программам начального общего, основного общего и среднего общего образования». </w:t>
      </w:r>
      <w:r w:rsidRPr="004014DD">
        <w:rPr>
          <w:color w:val="000000" w:themeColor="text1"/>
          <w:sz w:val="28"/>
          <w:szCs w:val="28"/>
          <w:shd w:val="clear" w:color="auto" w:fill="FFFFFF"/>
        </w:rPr>
        <w:br/>
        <w:t>     </w:t>
      </w:r>
      <w:proofErr w:type="gramStart"/>
      <w:r w:rsidRPr="004014DD">
        <w:rPr>
          <w:color w:val="000000" w:themeColor="text1"/>
          <w:sz w:val="28"/>
          <w:szCs w:val="28"/>
          <w:shd w:val="clear" w:color="auto" w:fill="FFFFFF"/>
        </w:rPr>
        <w:t>В Порядок добавлен пункт 9</w:t>
      </w:r>
      <w:r w:rsidR="003910C6" w:rsidRPr="004014D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014DD">
        <w:rPr>
          <w:color w:val="000000" w:themeColor="text1"/>
          <w:sz w:val="28"/>
          <w:szCs w:val="28"/>
          <w:shd w:val="clear" w:color="auto" w:fill="FFFFFF"/>
        </w:rPr>
        <w:t xml:space="preserve">(1) в части предоставления места во внеочередном порядке в государственных и муниципальных общеобразовательных организациях детям, указанным в </w:t>
      </w:r>
      <w:hyperlink r:id="rId6" w:tgtFrame="_blank" w:tooltip="https://www.consultant.ru/document/cons_doc_LAW_18853/a3759c5dc881ba96f66f162de15626b46837ef2a/" w:history="1">
        <w:r w:rsidRPr="004014DD">
          <w:rPr>
            <w:rStyle w:val="a5"/>
            <w:color w:val="000000" w:themeColor="text1"/>
            <w:sz w:val="28"/>
            <w:szCs w:val="28"/>
            <w:shd w:val="clear" w:color="auto" w:fill="FFFFFF"/>
          </w:rPr>
          <w:t xml:space="preserve">пункте 8 статьи 24 </w:t>
        </w:r>
        <w:r w:rsidRPr="004014DD">
          <w:rPr>
            <w:rStyle w:val="a5"/>
            <w:color w:val="000000" w:themeColor="text1"/>
            <w:sz w:val="28"/>
            <w:szCs w:val="28"/>
            <w:shd w:val="clear" w:color="auto" w:fill="FFFFFF"/>
          </w:rPr>
          <w:lastRenderedPageBreak/>
          <w:t>Федерального закона от 27 мая 1998 г. № 76-ФЗ</w:t>
        </w:r>
      </w:hyperlink>
      <w:r w:rsidRPr="004014DD">
        <w:rPr>
          <w:color w:val="000000" w:themeColor="text1"/>
          <w:sz w:val="28"/>
          <w:szCs w:val="28"/>
          <w:shd w:val="clear" w:color="auto" w:fill="FFFFFF"/>
        </w:rPr>
        <w:t xml:space="preserve"> «О статусе военнослужащих», и детям, указанным в </w:t>
      </w:r>
      <w:hyperlink r:id="rId7" w:tgtFrame="_blank" w:tooltip="https://www.consultant.ru/document/cons_doc_LAW_200506/3d1351f81fef82e0abb5d2e1e7a6c4d33fa82196/" w:history="1">
        <w:r w:rsidRPr="004014DD">
          <w:rPr>
            <w:rStyle w:val="a5"/>
            <w:color w:val="000000" w:themeColor="text1"/>
            <w:sz w:val="28"/>
            <w:szCs w:val="28"/>
            <w:shd w:val="clear" w:color="auto" w:fill="FFFFFF"/>
          </w:rPr>
          <w:t>статье 28.1 Федерального закона от 3 июля 2016 г. № 226-ФЗ</w:t>
        </w:r>
      </w:hyperlink>
      <w:r w:rsidRPr="004014DD">
        <w:rPr>
          <w:color w:val="000000" w:themeColor="text1"/>
          <w:sz w:val="28"/>
          <w:szCs w:val="28"/>
          <w:shd w:val="clear" w:color="auto" w:fill="FFFFFF"/>
        </w:rPr>
        <w:t> «О войсках национальной гвардии Российской Федерации», по месту жительства</w:t>
      </w:r>
      <w:proofErr w:type="gramEnd"/>
      <w:r w:rsidRPr="004014DD">
        <w:rPr>
          <w:color w:val="000000" w:themeColor="text1"/>
          <w:sz w:val="28"/>
          <w:szCs w:val="28"/>
          <w:shd w:val="clear" w:color="auto" w:fill="FFFFFF"/>
        </w:rPr>
        <w:t xml:space="preserve"> их семей.</w:t>
      </w:r>
      <w:r w:rsidRPr="004014DD">
        <w:rPr>
          <w:color w:val="000000" w:themeColor="text1"/>
          <w:sz w:val="28"/>
          <w:szCs w:val="28"/>
          <w:shd w:val="clear" w:color="auto" w:fill="FFFFFF"/>
        </w:rPr>
        <w:br/>
      </w:r>
    </w:p>
    <w:p w:rsidR="00363130" w:rsidRPr="007A7E2A" w:rsidRDefault="00363130" w:rsidP="007A7E2A">
      <w:pPr>
        <w:pStyle w:val="a3"/>
        <w:shd w:val="clear" w:color="auto" w:fill="FFFFFF"/>
        <w:spacing w:before="0" w:beforeAutospacing="0" w:after="375" w:afterAutospacing="0"/>
        <w:ind w:firstLine="708"/>
        <w:jc w:val="both"/>
        <w:rPr>
          <w:sz w:val="28"/>
          <w:szCs w:val="28"/>
        </w:rPr>
      </w:pPr>
      <w:r w:rsidRPr="007A7E2A">
        <w:rPr>
          <w:sz w:val="28"/>
          <w:szCs w:val="28"/>
        </w:rPr>
        <w:t>Прием заявлений в первый класс для детей, имеющих право первоочередного или преимущественного приема, а также детей, имеющих регистрацию на закрепленной за школой территории,</w:t>
      </w:r>
      <w:r w:rsidRPr="007A7E2A">
        <w:rPr>
          <w:b/>
          <w:sz w:val="28"/>
          <w:szCs w:val="28"/>
        </w:rPr>
        <w:t xml:space="preserve"> начинается </w:t>
      </w:r>
      <w:r w:rsidR="00814B17">
        <w:rPr>
          <w:b/>
          <w:sz w:val="28"/>
          <w:szCs w:val="28"/>
        </w:rPr>
        <w:t>в 2025</w:t>
      </w:r>
      <w:r w:rsidR="007E3021" w:rsidRPr="007A7E2A">
        <w:rPr>
          <w:b/>
          <w:sz w:val="28"/>
          <w:szCs w:val="28"/>
        </w:rPr>
        <w:t xml:space="preserve"> году во всех общеобразовательных организациях </w:t>
      </w:r>
      <w:proofErr w:type="spellStart"/>
      <w:r w:rsidR="007E3021" w:rsidRPr="007A7E2A">
        <w:rPr>
          <w:b/>
          <w:sz w:val="28"/>
          <w:szCs w:val="28"/>
        </w:rPr>
        <w:t>Новокубанского</w:t>
      </w:r>
      <w:proofErr w:type="spellEnd"/>
      <w:r w:rsidR="007E3021" w:rsidRPr="007A7E2A">
        <w:rPr>
          <w:b/>
          <w:sz w:val="28"/>
          <w:szCs w:val="28"/>
        </w:rPr>
        <w:t xml:space="preserve"> </w:t>
      </w:r>
      <w:r w:rsidR="00EB00E2">
        <w:rPr>
          <w:b/>
          <w:sz w:val="28"/>
          <w:szCs w:val="28"/>
        </w:rPr>
        <w:t>района</w:t>
      </w:r>
      <w:r w:rsidR="00814B17">
        <w:rPr>
          <w:b/>
          <w:sz w:val="28"/>
          <w:szCs w:val="28"/>
        </w:rPr>
        <w:t xml:space="preserve"> 28 марта 2025</w:t>
      </w:r>
      <w:r w:rsidR="005C0745">
        <w:rPr>
          <w:b/>
          <w:sz w:val="28"/>
          <w:szCs w:val="28"/>
        </w:rPr>
        <w:t xml:space="preserve"> года и</w:t>
      </w:r>
      <w:r w:rsidR="00814B17">
        <w:rPr>
          <w:b/>
          <w:sz w:val="28"/>
          <w:szCs w:val="28"/>
        </w:rPr>
        <w:t xml:space="preserve"> завершается 28</w:t>
      </w:r>
      <w:r w:rsidRPr="007A7E2A">
        <w:rPr>
          <w:b/>
          <w:sz w:val="28"/>
          <w:szCs w:val="28"/>
        </w:rPr>
        <w:t xml:space="preserve"> июня текущего года. </w:t>
      </w:r>
      <w:r w:rsidRPr="007A7E2A">
        <w:rPr>
          <w:sz w:val="28"/>
          <w:szCs w:val="28"/>
        </w:rPr>
        <w:t>Зачисление в школу производится в течение 3 рабочих дней после завершения приема заявлений о приеме на обучение в первый класс.</w:t>
      </w:r>
    </w:p>
    <w:p w:rsidR="00363130" w:rsidRPr="005B6180" w:rsidRDefault="00363130" w:rsidP="007A7E2A">
      <w:pPr>
        <w:pStyle w:val="a3"/>
        <w:shd w:val="clear" w:color="auto" w:fill="FFFFFF"/>
        <w:spacing w:before="0" w:beforeAutospacing="0" w:after="375" w:afterAutospacing="0"/>
        <w:ind w:firstLine="708"/>
        <w:rPr>
          <w:b/>
          <w:color w:val="333333"/>
          <w:sz w:val="28"/>
          <w:szCs w:val="28"/>
        </w:rPr>
      </w:pPr>
      <w:r w:rsidRPr="00363130">
        <w:rPr>
          <w:color w:val="333333"/>
          <w:sz w:val="28"/>
          <w:szCs w:val="28"/>
        </w:rPr>
        <w:t>Для детей, не зарегистрированных на закрепленной территории, прием заявлений в первый класс начинается</w:t>
      </w:r>
      <w:r w:rsidRPr="005B6180">
        <w:rPr>
          <w:b/>
          <w:color w:val="333333"/>
          <w:sz w:val="28"/>
          <w:szCs w:val="28"/>
        </w:rPr>
        <w:t xml:space="preserve"> с 6</w:t>
      </w:r>
      <w:r w:rsidR="00814B17">
        <w:rPr>
          <w:b/>
          <w:color w:val="333333"/>
          <w:sz w:val="28"/>
          <w:szCs w:val="28"/>
        </w:rPr>
        <w:t xml:space="preserve"> (7)</w:t>
      </w:r>
      <w:r w:rsidRPr="005B6180">
        <w:rPr>
          <w:b/>
          <w:color w:val="333333"/>
          <w:sz w:val="28"/>
          <w:szCs w:val="28"/>
        </w:rPr>
        <w:t xml:space="preserve"> июля текущего года до момента заполнения свободных мест, но не позднее 5 сентября текущего года.</w:t>
      </w:r>
    </w:p>
    <w:p w:rsidR="00363130" w:rsidRPr="00363130" w:rsidRDefault="00363130" w:rsidP="007A7E2A">
      <w:pPr>
        <w:pStyle w:val="a3"/>
        <w:shd w:val="clear" w:color="auto" w:fill="FFFFFF"/>
        <w:spacing w:before="0" w:beforeAutospacing="0" w:after="375" w:afterAutospacing="0"/>
        <w:ind w:firstLine="708"/>
        <w:rPr>
          <w:color w:val="333333"/>
          <w:sz w:val="28"/>
          <w:szCs w:val="28"/>
        </w:rPr>
      </w:pPr>
      <w:r w:rsidRPr="00363130">
        <w:rPr>
          <w:color w:val="333333"/>
          <w:sz w:val="28"/>
          <w:szCs w:val="28"/>
        </w:rPr>
        <w:t>Прием граждан в школу осуществляется по личному заявлению родителя (законного представителя) ребенка.</w:t>
      </w:r>
    </w:p>
    <w:p w:rsidR="0062072D" w:rsidRDefault="00363130" w:rsidP="007A7E2A">
      <w:pPr>
        <w:pStyle w:val="a3"/>
        <w:shd w:val="clear" w:color="auto" w:fill="FFFFFF"/>
        <w:spacing w:before="0" w:beforeAutospacing="0" w:after="375" w:afterAutospacing="0"/>
        <w:ind w:firstLine="708"/>
        <w:rPr>
          <w:color w:val="333333"/>
          <w:sz w:val="28"/>
          <w:szCs w:val="28"/>
        </w:rPr>
      </w:pPr>
      <w:r w:rsidRPr="00363130">
        <w:rPr>
          <w:color w:val="333333"/>
          <w:sz w:val="28"/>
          <w:szCs w:val="28"/>
        </w:rPr>
        <w:t>Заявление о приеме на обучение и требуемые документы для приема на обучение подаются одним из следующих способов:</w:t>
      </w:r>
    </w:p>
    <w:p w:rsidR="0062072D" w:rsidRPr="00856B30" w:rsidRDefault="0062072D" w:rsidP="006207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56B30">
        <w:rPr>
          <w:rFonts w:ascii="Times New Roman" w:hAnsi="Times New Roman" w:cs="Times New Roman"/>
          <w:sz w:val="28"/>
          <w:szCs w:val="28"/>
        </w:rPr>
        <w:t>в элект</w:t>
      </w:r>
      <w:r w:rsidR="0044541A">
        <w:rPr>
          <w:rFonts w:ascii="Times New Roman" w:hAnsi="Times New Roman" w:cs="Times New Roman"/>
          <w:sz w:val="28"/>
          <w:szCs w:val="28"/>
        </w:rPr>
        <w:t>ронной форме посредством ЕПГУ</w:t>
      </w:r>
      <w:r w:rsidR="0044541A">
        <w:rPr>
          <w:rFonts w:ascii="Times New Roman" w:hAnsi="Times New Roman" w:cs="Times New Roman"/>
          <w:sz w:val="28"/>
          <w:szCs w:val="28"/>
        </w:rPr>
        <w:br/>
        <w:t>-</w:t>
      </w:r>
      <w:r w:rsidRPr="00856B30">
        <w:rPr>
          <w:rFonts w:ascii="Times New Roman" w:hAnsi="Times New Roman" w:cs="Times New Roman"/>
          <w:sz w:val="28"/>
          <w:szCs w:val="28"/>
        </w:rPr>
        <w:t xml:space="preserve"> с использованием функционала (сервисов) РПГУ</w:t>
      </w:r>
      <w:r w:rsidR="0044541A">
        <w:rPr>
          <w:rFonts w:ascii="Times New Roman" w:hAnsi="Times New Roman" w:cs="Times New Roman"/>
          <w:sz w:val="28"/>
          <w:szCs w:val="28"/>
        </w:rPr>
        <w:t>, интегрированных с ЕПГУ</w:t>
      </w:r>
      <w:r w:rsidR="0008181E" w:rsidRPr="00856B30">
        <w:rPr>
          <w:rFonts w:ascii="Times New Roman" w:hAnsi="Times New Roman" w:cs="Times New Roman"/>
          <w:sz w:val="28"/>
          <w:szCs w:val="28"/>
        </w:rPr>
        <w:t>П</w:t>
      </w:r>
      <w:r w:rsidR="0008181E">
        <w:rPr>
          <w:rFonts w:ascii="Times New Roman" w:hAnsi="Times New Roman" w:cs="Times New Roman"/>
          <w:sz w:val="28"/>
          <w:szCs w:val="28"/>
        </w:rPr>
        <w:t xml:space="preserve"> (п</w:t>
      </w:r>
      <w:r w:rsidR="0008181E" w:rsidRPr="00856B30">
        <w:rPr>
          <w:rFonts w:ascii="Times New Roman" w:hAnsi="Times New Roman" w:cs="Times New Roman"/>
          <w:sz w:val="28"/>
          <w:szCs w:val="28"/>
        </w:rPr>
        <w:t>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</w:t>
      </w:r>
      <w:r w:rsidR="0008181E">
        <w:rPr>
          <w:rFonts w:ascii="Times New Roman" w:hAnsi="Times New Roman" w:cs="Times New Roman"/>
          <w:sz w:val="28"/>
          <w:szCs w:val="28"/>
        </w:rPr>
        <w:t xml:space="preserve"> приёма</w:t>
      </w:r>
      <w:r w:rsidR="0008181E" w:rsidRPr="00856B30">
        <w:rPr>
          <w:rFonts w:ascii="Times New Roman" w:hAnsi="Times New Roman" w:cs="Times New Roman"/>
          <w:sz w:val="28"/>
          <w:szCs w:val="28"/>
        </w:rPr>
        <w:t>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proofErr w:type="gramEnd"/>
      <w:r w:rsidR="0008181E">
        <w:rPr>
          <w:rFonts w:ascii="Times New Roman" w:hAnsi="Times New Roman" w:cs="Times New Roman"/>
          <w:sz w:val="28"/>
          <w:szCs w:val="28"/>
        </w:rPr>
        <w:t>)</w:t>
      </w:r>
      <w:r w:rsidR="0044541A">
        <w:rPr>
          <w:rFonts w:ascii="Times New Roman" w:hAnsi="Times New Roman" w:cs="Times New Roman"/>
          <w:sz w:val="28"/>
          <w:szCs w:val="28"/>
        </w:rPr>
        <w:br/>
        <w:t>-</w:t>
      </w:r>
      <w:r w:rsidRPr="00856B30">
        <w:rPr>
          <w:rFonts w:ascii="Times New Roman" w:hAnsi="Times New Roman" w:cs="Times New Roman"/>
          <w:sz w:val="28"/>
          <w:szCs w:val="28"/>
        </w:rPr>
        <w:t xml:space="preserve"> лично в об</w:t>
      </w:r>
      <w:r w:rsidR="0044541A">
        <w:rPr>
          <w:rFonts w:ascii="Times New Roman" w:hAnsi="Times New Roman" w:cs="Times New Roman"/>
          <w:sz w:val="28"/>
          <w:szCs w:val="28"/>
        </w:rPr>
        <w:t>щеобразовательную организацию</w:t>
      </w:r>
      <w:r w:rsidR="0044541A">
        <w:rPr>
          <w:rFonts w:ascii="Times New Roman" w:hAnsi="Times New Roman" w:cs="Times New Roman"/>
          <w:sz w:val="28"/>
          <w:szCs w:val="28"/>
        </w:rPr>
        <w:br/>
        <w:t>-</w:t>
      </w:r>
      <w:r w:rsidRPr="00856B30">
        <w:rPr>
          <w:rFonts w:ascii="Times New Roman" w:hAnsi="Times New Roman" w:cs="Times New Roman"/>
          <w:sz w:val="28"/>
          <w:szCs w:val="28"/>
        </w:rPr>
        <w:t xml:space="preserve"> через операторов почтовой связи (с уведомлением о вручении).</w:t>
      </w:r>
    </w:p>
    <w:p w:rsidR="00363130" w:rsidRPr="00363130" w:rsidRDefault="0044541A" w:rsidP="005B6180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br/>
      </w:r>
      <w:r w:rsidR="00363130" w:rsidRPr="00363130">
        <w:rPr>
          <w:color w:val="333333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363130" w:rsidRPr="00363130" w:rsidRDefault="00363130" w:rsidP="005B6180">
      <w:pPr>
        <w:pStyle w:val="a3"/>
        <w:shd w:val="clear" w:color="auto" w:fill="FFFFFF"/>
        <w:spacing w:before="0" w:beforeAutospacing="0" w:after="375" w:afterAutospacing="0"/>
        <w:rPr>
          <w:color w:val="333333"/>
          <w:sz w:val="28"/>
          <w:szCs w:val="28"/>
        </w:rPr>
      </w:pPr>
      <w:r w:rsidRPr="00363130">
        <w:rPr>
          <w:color w:val="333333"/>
          <w:sz w:val="28"/>
          <w:szCs w:val="28"/>
        </w:rPr>
        <w:lastRenderedPageBreak/>
        <w:t>Для приема родител</w:t>
      </w:r>
      <w:proofErr w:type="gramStart"/>
      <w:r w:rsidRPr="00363130">
        <w:rPr>
          <w:color w:val="333333"/>
          <w:sz w:val="28"/>
          <w:szCs w:val="28"/>
        </w:rPr>
        <w:t>ь(</w:t>
      </w:r>
      <w:proofErr w:type="gramEnd"/>
      <w:r w:rsidRPr="00363130">
        <w:rPr>
          <w:color w:val="333333"/>
          <w:sz w:val="28"/>
          <w:szCs w:val="28"/>
        </w:rPr>
        <w:t>и) (законный(</w:t>
      </w:r>
      <w:proofErr w:type="spellStart"/>
      <w:r w:rsidRPr="00363130">
        <w:rPr>
          <w:color w:val="333333"/>
          <w:sz w:val="28"/>
          <w:szCs w:val="28"/>
        </w:rPr>
        <w:t>ые</w:t>
      </w:r>
      <w:proofErr w:type="spellEnd"/>
      <w:r w:rsidRPr="00363130">
        <w:rPr>
          <w:color w:val="333333"/>
          <w:sz w:val="28"/>
          <w:szCs w:val="28"/>
        </w:rPr>
        <w:t>) представитель(и) ребенка</w:t>
      </w:r>
      <w:r w:rsidR="007A7E2A">
        <w:rPr>
          <w:color w:val="333333"/>
          <w:sz w:val="28"/>
          <w:szCs w:val="28"/>
        </w:rPr>
        <w:t xml:space="preserve"> </w:t>
      </w:r>
      <w:r w:rsidRPr="00363130">
        <w:rPr>
          <w:color w:val="333333"/>
          <w:sz w:val="28"/>
          <w:szCs w:val="28"/>
        </w:rPr>
        <w:t xml:space="preserve"> представляют следующие документы:</w:t>
      </w:r>
      <w:r w:rsidRPr="00363130">
        <w:rPr>
          <w:color w:val="333333"/>
          <w:sz w:val="28"/>
          <w:szCs w:val="28"/>
        </w:rPr>
        <w:br/>
        <w:t>– копию документа, удостоверяющего личность родителя (законного представителя) ребенка;</w:t>
      </w:r>
      <w:r w:rsidRPr="00363130">
        <w:rPr>
          <w:color w:val="333333"/>
          <w:sz w:val="28"/>
          <w:szCs w:val="28"/>
        </w:rPr>
        <w:br/>
        <w:t>– копию свидетельства о рождении ребенка или документа, подтверждающего родство заявителя;</w:t>
      </w:r>
      <w:r w:rsidRPr="00363130">
        <w:rPr>
          <w:color w:val="333333"/>
          <w:sz w:val="28"/>
          <w:szCs w:val="28"/>
        </w:rPr>
        <w:br/>
        <w:t>– копию документа, подтверждающего установление опеки или попечительства (при необходимости);</w:t>
      </w:r>
      <w:r w:rsidRPr="00363130">
        <w:rPr>
          <w:color w:val="333333"/>
          <w:sz w:val="28"/>
          <w:szCs w:val="28"/>
        </w:rPr>
        <w:br/>
        <w:t>– 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Start"/>
      <w:r w:rsidRPr="00363130">
        <w:rPr>
          <w:color w:val="333333"/>
          <w:sz w:val="28"/>
          <w:szCs w:val="28"/>
        </w:rPr>
        <w:br/>
        <w:t>-</w:t>
      </w:r>
      <w:proofErr w:type="gramEnd"/>
      <w:r w:rsidRPr="00363130">
        <w:rPr>
          <w:color w:val="333333"/>
          <w:sz w:val="28"/>
          <w:szCs w:val="28"/>
        </w:rPr>
        <w:t>справку с места работы родителя(ей) (законного(</w:t>
      </w:r>
      <w:proofErr w:type="spellStart"/>
      <w:r w:rsidRPr="00363130">
        <w:rPr>
          <w:color w:val="333333"/>
          <w:sz w:val="28"/>
          <w:szCs w:val="28"/>
        </w:rPr>
        <w:t>ых</w:t>
      </w:r>
      <w:proofErr w:type="spellEnd"/>
      <w:r w:rsidRPr="00363130">
        <w:rPr>
          <w:color w:val="333333"/>
          <w:sz w:val="28"/>
          <w:szCs w:val="28"/>
        </w:rPr>
        <w:t>) представител</w:t>
      </w:r>
      <w:proofErr w:type="gramStart"/>
      <w:r w:rsidRPr="00363130">
        <w:rPr>
          <w:color w:val="333333"/>
          <w:sz w:val="28"/>
          <w:szCs w:val="28"/>
        </w:rPr>
        <w:t>я(</w:t>
      </w:r>
      <w:proofErr w:type="gramEnd"/>
      <w:r w:rsidRPr="00363130">
        <w:rPr>
          <w:color w:val="333333"/>
          <w:sz w:val="28"/>
          <w:szCs w:val="28"/>
        </w:rPr>
        <w:t>ей) ребенка (при наличии права внеочередного или первоочередного приема на обучение);</w:t>
      </w:r>
      <w:r w:rsidRPr="00363130">
        <w:rPr>
          <w:color w:val="333333"/>
          <w:sz w:val="28"/>
          <w:szCs w:val="28"/>
        </w:rPr>
        <w:br/>
        <w:t>-копию заключения психолого-медико-педагогической комиссии (при наличии).</w:t>
      </w:r>
    </w:p>
    <w:p w:rsidR="00363130" w:rsidRPr="00363130" w:rsidRDefault="00363130" w:rsidP="007A7E2A">
      <w:pPr>
        <w:pStyle w:val="a3"/>
        <w:shd w:val="clear" w:color="auto" w:fill="FFFFFF"/>
        <w:spacing w:before="0" w:beforeAutospacing="0" w:after="375" w:afterAutospacing="0"/>
        <w:ind w:firstLine="708"/>
        <w:rPr>
          <w:color w:val="333333"/>
          <w:sz w:val="28"/>
          <w:szCs w:val="28"/>
        </w:rPr>
      </w:pPr>
      <w:r w:rsidRPr="00363130">
        <w:rPr>
          <w:color w:val="333333"/>
          <w:sz w:val="28"/>
          <w:szCs w:val="28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 (законный представитель) ребенка предъявляет</w:t>
      </w:r>
      <w:r w:rsidR="005B6180">
        <w:rPr>
          <w:color w:val="333333"/>
          <w:sz w:val="28"/>
          <w:szCs w:val="28"/>
        </w:rPr>
        <w:t xml:space="preserve"> оригиналы документов, указанные</w:t>
      </w:r>
      <w:r w:rsidRPr="00363130">
        <w:rPr>
          <w:color w:val="333333"/>
          <w:sz w:val="28"/>
          <w:szCs w:val="28"/>
        </w:rPr>
        <w:t xml:space="preserve"> выше.</w:t>
      </w:r>
    </w:p>
    <w:p w:rsidR="00363130" w:rsidRPr="00363130" w:rsidRDefault="00363130" w:rsidP="007A7E2A">
      <w:pPr>
        <w:pStyle w:val="a3"/>
        <w:shd w:val="clear" w:color="auto" w:fill="FFFFFF"/>
        <w:spacing w:before="0" w:beforeAutospacing="0" w:after="375" w:afterAutospacing="0"/>
        <w:ind w:firstLine="708"/>
        <w:rPr>
          <w:color w:val="333333"/>
          <w:sz w:val="28"/>
          <w:szCs w:val="28"/>
        </w:rPr>
      </w:pPr>
      <w:r w:rsidRPr="00363130">
        <w:rPr>
          <w:color w:val="333333"/>
          <w:sz w:val="28"/>
          <w:szCs w:val="28"/>
        </w:rPr>
        <w:t>Родители могут также представить другие документы, в том числе медицинское заключение о состоянии здоровья ребенка.</w:t>
      </w:r>
    </w:p>
    <w:p w:rsidR="002D1673" w:rsidRDefault="00363130" w:rsidP="005B618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E3021">
        <w:rPr>
          <w:rFonts w:ascii="Times New Roman" w:hAnsi="Times New Roman" w:cs="Times New Roman"/>
          <w:b/>
          <w:sz w:val="40"/>
          <w:szCs w:val="40"/>
        </w:rPr>
        <w:t>Телефон горячей линии</w:t>
      </w:r>
      <w:r w:rsidR="00CD121C" w:rsidRPr="007E3021">
        <w:rPr>
          <w:rFonts w:ascii="Times New Roman" w:hAnsi="Times New Roman" w:cs="Times New Roman"/>
          <w:b/>
          <w:sz w:val="40"/>
          <w:szCs w:val="40"/>
        </w:rPr>
        <w:t xml:space="preserve"> в управлении образования -</w:t>
      </w:r>
      <w:r w:rsidRPr="007E3021">
        <w:rPr>
          <w:rFonts w:ascii="Times New Roman" w:hAnsi="Times New Roman" w:cs="Times New Roman"/>
          <w:b/>
          <w:sz w:val="40"/>
          <w:szCs w:val="40"/>
        </w:rPr>
        <w:t xml:space="preserve"> 8</w:t>
      </w:r>
      <w:r w:rsidR="005B6180" w:rsidRPr="007E3021">
        <w:rPr>
          <w:rFonts w:ascii="Times New Roman" w:hAnsi="Times New Roman" w:cs="Times New Roman"/>
          <w:b/>
          <w:sz w:val="40"/>
          <w:szCs w:val="40"/>
        </w:rPr>
        <w:t>(</w:t>
      </w:r>
      <w:r w:rsidRPr="007E3021">
        <w:rPr>
          <w:rFonts w:ascii="Times New Roman" w:hAnsi="Times New Roman" w:cs="Times New Roman"/>
          <w:b/>
          <w:sz w:val="40"/>
          <w:szCs w:val="40"/>
        </w:rPr>
        <w:t>86195</w:t>
      </w:r>
      <w:r w:rsidR="005B6180" w:rsidRPr="007E3021">
        <w:rPr>
          <w:rFonts w:ascii="Times New Roman" w:hAnsi="Times New Roman" w:cs="Times New Roman"/>
          <w:b/>
          <w:sz w:val="40"/>
          <w:szCs w:val="40"/>
        </w:rPr>
        <w:t>)</w:t>
      </w:r>
      <w:r w:rsidRPr="007E3021">
        <w:rPr>
          <w:rFonts w:ascii="Times New Roman" w:hAnsi="Times New Roman" w:cs="Times New Roman"/>
          <w:b/>
          <w:sz w:val="40"/>
          <w:szCs w:val="40"/>
        </w:rPr>
        <w:t>30224</w:t>
      </w:r>
    </w:p>
    <w:p w:rsidR="00EB00E2" w:rsidRPr="00EB00E2" w:rsidRDefault="00EB00E2" w:rsidP="003910C6">
      <w:pPr>
        <w:rPr>
          <w:rFonts w:ascii="Times New Roman" w:hAnsi="Times New Roman" w:cs="Times New Roman"/>
          <w:sz w:val="28"/>
          <w:szCs w:val="28"/>
        </w:rPr>
      </w:pPr>
    </w:p>
    <w:sectPr w:rsidR="00EB00E2" w:rsidRPr="00EB0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F2"/>
    <w:rsid w:val="0008181E"/>
    <w:rsid w:val="000B65E0"/>
    <w:rsid w:val="002D1673"/>
    <w:rsid w:val="00363130"/>
    <w:rsid w:val="003910C6"/>
    <w:rsid w:val="004014DD"/>
    <w:rsid w:val="0044541A"/>
    <w:rsid w:val="00453130"/>
    <w:rsid w:val="00565BC7"/>
    <w:rsid w:val="005B6180"/>
    <w:rsid w:val="005C0745"/>
    <w:rsid w:val="0062072D"/>
    <w:rsid w:val="006A3A0C"/>
    <w:rsid w:val="007A7E2A"/>
    <w:rsid w:val="007E3021"/>
    <w:rsid w:val="00814B17"/>
    <w:rsid w:val="008D4431"/>
    <w:rsid w:val="0095273C"/>
    <w:rsid w:val="009F70DD"/>
    <w:rsid w:val="00A74CF2"/>
    <w:rsid w:val="00CD121C"/>
    <w:rsid w:val="00CF0FB5"/>
    <w:rsid w:val="00D454FB"/>
    <w:rsid w:val="00D47077"/>
    <w:rsid w:val="00EB00E2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130"/>
    <w:rPr>
      <w:b/>
      <w:bCs/>
    </w:rPr>
  </w:style>
  <w:style w:type="character" w:styleId="a5">
    <w:name w:val="Hyperlink"/>
    <w:basedOn w:val="a0"/>
    <w:uiPriority w:val="99"/>
    <w:unhideWhenUsed/>
    <w:rsid w:val="00EB00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130"/>
    <w:rPr>
      <w:b/>
      <w:bCs/>
    </w:rPr>
  </w:style>
  <w:style w:type="character" w:styleId="a5">
    <w:name w:val="Hyperlink"/>
    <w:basedOn w:val="a0"/>
    <w:uiPriority w:val="99"/>
    <w:unhideWhenUsed/>
    <w:rsid w:val="00EB00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5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00506/3d1351f81fef82e0abb5d2e1e7a6c4d33fa8219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18853/a3759c5dc881ba96f66f162de15626b46837ef2a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15</cp:revision>
  <dcterms:created xsi:type="dcterms:W3CDTF">2021-01-27T11:54:00Z</dcterms:created>
  <dcterms:modified xsi:type="dcterms:W3CDTF">2025-03-06T11:37:00Z</dcterms:modified>
</cp:coreProperties>
</file>