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 xml:space="preserve">     </w:t>
      </w:r>
      <w:r>
        <w:rPr>
          <w:b/>
          <w:bCs/>
          <w:i/>
          <w:iCs/>
          <w:color w:val="2B2B2B"/>
          <w:shd w:val="clear" w:color="auto" w:fill="FFFFFF"/>
        </w:rPr>
        <w:t xml:space="preserve">     </w:t>
      </w:r>
      <w:r w:rsidRPr="00C00974">
        <w:rPr>
          <w:b/>
          <w:bCs/>
          <w:i/>
          <w:iCs/>
          <w:color w:val="2B2B2B"/>
          <w:shd w:val="clear" w:color="auto" w:fill="FFFFFF"/>
        </w:rPr>
        <w:t>Дидактические игры для развития фонематического восприятия</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Игра является не только главной сферой самовыражения для ребёнка, но и базой для развития речи.</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Во время игры на занятии воцаряется приподнятая, радостная атмосфера. Игра захватывает ребёнка целиком, у него горят глаза, он тянет руку, выпрыгивая со своего места. Как малыш старается быть первым и лучшим! Дух соревнования, присущий игре, заставляет работать даже самых ленивых.</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Игра оказывает влияние на развитие эмоционально-волевой сферы ребёнка. Во время игры формируются терпение, настойчивость, сопереживание, умение работать в команде; сглаживаются отрицательные черты характера: капризность, обидчивость; создаются условия для развития многих психических процессов: внимания, памяти, логики, зрительного восприятия.</w:t>
      </w:r>
    </w:p>
    <w:p w:rsidR="00C53376" w:rsidRPr="00C00974" w:rsidRDefault="00C53376" w:rsidP="005F2E6B">
      <w:pPr>
        <w:pStyle w:val="NormalWeb"/>
        <w:spacing w:before="0" w:beforeAutospacing="0" w:after="0" w:afterAutospacing="0" w:line="294" w:lineRule="atLeast"/>
        <w:rPr>
          <w:rStyle w:val="Strong"/>
          <w:i/>
          <w:iCs/>
          <w:color w:val="2B2B2B"/>
          <w:shd w:val="clear" w:color="auto" w:fill="FFFFFF"/>
        </w:rPr>
      </w:pPr>
      <w:r w:rsidRPr="00C00974">
        <w:rPr>
          <w:rStyle w:val="Strong"/>
          <w:i/>
          <w:iCs/>
          <w:color w:val="2B2B2B"/>
          <w:shd w:val="clear" w:color="auto" w:fill="FFFFFF"/>
        </w:rPr>
        <w:t>Представляю несколько дидактических игр, способствующих развитию фонематических процессов у дошкольников, которые</w:t>
      </w:r>
      <w:r w:rsidRPr="00C00974">
        <w:rPr>
          <w:rStyle w:val="apple-converted-space"/>
          <w:b/>
          <w:bCs/>
          <w:i/>
          <w:iCs/>
          <w:color w:val="2B2B2B"/>
          <w:shd w:val="clear" w:color="auto" w:fill="FFFFFF"/>
        </w:rPr>
        <w:t> </w:t>
      </w:r>
      <w:r w:rsidRPr="00C00974">
        <w:rPr>
          <w:rStyle w:val="Strong"/>
          <w:i/>
          <w:iCs/>
          <w:color w:val="2B2B2B"/>
          <w:shd w:val="clear" w:color="auto" w:fill="FFFFFF"/>
        </w:rPr>
        <w:t>могут использоваться в домашних условиях.</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Strong"/>
          <w:i/>
          <w:iCs/>
          <w:color w:val="2B2B2B"/>
          <w:shd w:val="clear" w:color="auto" w:fill="FFFFFF"/>
        </w:rPr>
        <w:t>Игра «День – ночь».</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развитие фонематического восприятия, развитие произвольного внимания, развитие мимической мускулатуры. </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Инструкция: Если я говорю слоги со звуком «…», то наступает ночь – вы закрываете глаза, а если я говорю слоги со звуком  «…», то наступает день – вы открываете глаза.</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Возможные варианты игры: Вы можете просить детей расслабить глазки и их  зажмурить, нахмурить лоб (пасмурная погода) и расслабить его (ясная погода) и т.п. </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Strong"/>
          <w:i/>
          <w:iCs/>
          <w:color w:val="2B2B2B"/>
          <w:shd w:val="clear" w:color="auto" w:fill="FFFFFF"/>
        </w:rPr>
        <w:t>Игра «Эхо».</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Вариации этой игры: «повторялки», «попугаи», «шпионы».</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развитие слухового внимания, фонематического восприятия.</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Смысл игры в том, что обычную инструкцию «Повтори за мной: Шла Саша по шоссе и сосала сушку» можно заменить  на игру в «эхо», «повторялок», «попугаев» и т.д. </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Strong"/>
          <w:i/>
          <w:iCs/>
          <w:color w:val="2B2B2B"/>
          <w:shd w:val="clear" w:color="auto" w:fill="FFFFFF"/>
        </w:rPr>
        <w:t>Игра «Рассели по домикам».</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развитие фонематического восприятия, развитие 4 степени обобщения (слово: вещь).</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Задание: Звуки О и У в одном доме и все время путают свои вещи. Хотя это так просто запомнить: вещи со звуком У – это вещи звука У, а вещи со звуком О – это вещи звука О. Называй, пожалуйста, их вещи и раскладывай: вещи со звуком У в эту горку, а со звуком О в эту (можно усложнить инструкцию: раскладывать вправо и влево). Можно сделать обозначение горок в виде букв.</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Материал: букет, бубен,  кактус, капуста, кубик,   бусы, туфли</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Материал: бочка, венок, зонт,  кость, сапог, лимон.</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Расселять в домик можно,  сочетая эту игру  с любой темой: можно расселять домашних и диких животных, фрукты и овощи и пр. </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При этом расселяемые звуки также могут быть любыми.</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Одним из важных моментов этих игр является то, что картинки с ребенком предварительно проговариваются.</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Strong"/>
          <w:i/>
          <w:iCs/>
          <w:color w:val="2B2B2B"/>
          <w:shd w:val="clear" w:color="auto" w:fill="FFFFFF"/>
        </w:rPr>
        <w:t>Игра «Города».</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Все мы прекрасно помним игру из детства, в которой нужно было придумать город, начинающийся с той же буквы, на какую заканчивался придуманный другим игроком город.</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Эта игра хорошо подходит для развития навыка фонематического анализа. Тема игры может быть любая. </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Strong"/>
          <w:i/>
          <w:iCs/>
          <w:color w:val="2B2B2B"/>
          <w:shd w:val="clear" w:color="auto" w:fill="FFFFFF"/>
        </w:rPr>
        <w:t>Игра  «Расставь цветы по вазам».</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При повторении цветов и оттенков можно поиграть в игру «Расставь цветы по вазам». Например, занятие по дифференциации звуков «р» и «л». У Вас 2 вазы: голубая и красная. В красную вазу ребенок должен поставить: розовые, серые, черные, оранжевые и пр. цветы. А в голубую вазу: белые, алые, желтые, золотые и пр. цветы. </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Strong"/>
          <w:i/>
          <w:iCs/>
          <w:color w:val="2B2B2B"/>
          <w:shd w:val="clear" w:color="auto" w:fill="FFFFFF"/>
        </w:rPr>
        <w:t>Игра «Найди пару».</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Упражнять детей в подборе слов, отличающихся друг от друга одним звуком, развивать фонематический слух.</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ИГРОВОЙ МАТЕРИАЛ : предметные картинки: коза — коса, мишка — мышка, кит — кот, трава — дрова, крыша — крыса, усы — осы, катушка — кадушка, каска — маска, ком — сом, уточка — удочка, мак — рак, дом — дым.</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Ход игры: Детям раздаются картинки, по очереди они называют свою картинку, выигрывает тот, кто назовет пару той или иной картинке.</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p>
    <w:p w:rsidR="00C53376"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 xml:space="preserve">  </w:t>
      </w:r>
    </w:p>
    <w:p w:rsidR="00C53376" w:rsidRDefault="00C53376" w:rsidP="005F2E6B">
      <w:pPr>
        <w:pStyle w:val="NormalWeb"/>
        <w:spacing w:before="0" w:beforeAutospacing="0" w:after="300" w:afterAutospacing="0" w:line="294" w:lineRule="atLeast"/>
        <w:rPr>
          <w:b/>
          <w:bCs/>
          <w:i/>
          <w:iCs/>
          <w:color w:val="2B2B2B"/>
          <w:shd w:val="clear" w:color="auto" w:fill="FFFFFF"/>
        </w:rPr>
      </w:pPr>
    </w:p>
    <w:p w:rsidR="00C53376" w:rsidRDefault="00C53376" w:rsidP="005F2E6B">
      <w:pPr>
        <w:pStyle w:val="NormalWeb"/>
        <w:spacing w:before="0" w:beforeAutospacing="0" w:after="300" w:afterAutospacing="0" w:line="294" w:lineRule="atLeast"/>
        <w:rPr>
          <w:b/>
          <w:bCs/>
          <w:i/>
          <w:iCs/>
          <w:color w:val="2B2B2B"/>
          <w:shd w:val="clear" w:color="auto" w:fill="FFFFFF"/>
        </w:rPr>
      </w:pPr>
    </w:p>
    <w:p w:rsidR="00C53376" w:rsidRDefault="00C53376" w:rsidP="005F2E6B">
      <w:pPr>
        <w:pStyle w:val="NormalWeb"/>
        <w:spacing w:before="0" w:beforeAutospacing="0" w:after="300" w:afterAutospacing="0" w:line="294" w:lineRule="atLeast"/>
        <w:rPr>
          <w:b/>
          <w:bCs/>
          <w:i/>
          <w:iCs/>
          <w:color w:val="2B2B2B"/>
          <w:shd w:val="clear" w:color="auto" w:fill="FFFFFF"/>
        </w:rPr>
      </w:pP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 xml:space="preserve">     Игры в коррекционно-педагогической работе с детьми, имеющими фонетико-фонематическое и недоразвитие речи.</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Особое значение приобретает игра в коррекционно-педагогической работе с детьми, имеющими фонетико-фонематическое и недоразвитие речи. Играя, ребёнок использует приобретённые ранее знания в новых обстоятельствах, решает разнообразные мыслительные задачи: даёт характеристику звукам речи; сравнивает их по акустико-артикуляционным признакам, делает звуковой анализ слов.</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b/>
          <w:bCs/>
          <w:i/>
          <w:iCs/>
          <w:color w:val="2B2B2B"/>
          <w:shd w:val="clear" w:color="auto" w:fill="FFFFFF"/>
        </w:rPr>
        <w:t>Игра « </w:t>
      </w:r>
      <w:r w:rsidRPr="00C00974">
        <w:rPr>
          <w:rStyle w:val="Emphasis"/>
          <w:b/>
          <w:bCs/>
          <w:color w:val="2B2B2B"/>
          <w:shd w:val="clear" w:color="auto" w:fill="FFFFFF"/>
        </w:rPr>
        <w:t>Гаражи».</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научить детей дифференцировать звуки [р]- [л].</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Оборудование: силуэты машин из картона с наклеенными на них картинками: рак, жираф, радуга, роза, корова, пила, лампа, ландыш, лодка, лыжи. Счётные палочки для изготовления гаражей”, на одном “гараже” буква Р, на другом – Л.</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Задание: возьми машинку, назови картинку, скажи какой звук есть в названии этой картинки: [ р] или [л]. Помести машинку в “гараж” с соответствующей буквой.</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b/>
          <w:bCs/>
          <w:i/>
          <w:iCs/>
          <w:color w:val="2B2B2B"/>
          <w:shd w:val="clear" w:color="auto" w:fill="FFFFFF"/>
        </w:rPr>
        <w:t>Игра «</w:t>
      </w:r>
      <w:r w:rsidRPr="00C00974">
        <w:rPr>
          <w:rStyle w:val="apple-converted-space"/>
          <w:b/>
          <w:bCs/>
          <w:i/>
          <w:iCs/>
          <w:color w:val="2B2B2B"/>
          <w:shd w:val="clear" w:color="auto" w:fill="FFFFFF"/>
        </w:rPr>
        <w:t> </w:t>
      </w:r>
      <w:r w:rsidRPr="00C00974">
        <w:rPr>
          <w:rStyle w:val="Emphasis"/>
          <w:b/>
          <w:bCs/>
          <w:color w:val="2B2B2B"/>
          <w:shd w:val="clear" w:color="auto" w:fill="FFFFFF"/>
        </w:rPr>
        <w:t>Птички на дереве».</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научить детей дифференцировать звуки [ ш] -[с].</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Оборудование: два дерева из картона с буквами Ш и С, птички из картона с приклеенными на них картинками: шуба, мышь, кошка, душ, крыша, собака, коса, сапоги, нос, сыр.</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Ход игры: ребёнок берёт одну птичку, называет картинку, которая приклеена на ней и говорит, какой звук есть в названии этой картинки [ш ] или [с]. Если в названии картинки есть звук [ш], то он помещает её на дерево с буквой Ш, если в названии картинки есть звук С, то он помещает её на дерево с буквой С.</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b/>
          <w:bCs/>
          <w:i/>
          <w:iCs/>
          <w:color w:val="2B2B2B"/>
          <w:shd w:val="clear" w:color="auto" w:fill="FFFFFF"/>
        </w:rPr>
        <w:t>Игра «</w:t>
      </w:r>
      <w:r w:rsidRPr="00C00974">
        <w:rPr>
          <w:rStyle w:val="Emphasis"/>
          <w:b/>
          <w:bCs/>
          <w:color w:val="2B2B2B"/>
          <w:shd w:val="clear" w:color="auto" w:fill="FFFFFF"/>
        </w:rPr>
        <w:t>Три медведя».</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научить детей определять позицию звука в слове, работать над просодикой.</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Оборудование: фигурки трёх медведей из картона или игрушечные, предметные картинки со звуком [к] в разных позициях: кот, крот, удочка, рак, цыплёнок, лягушка, полка, мак, клевер, щётка, сок, собака.</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Ход игры: ребёнок берёт картинку и называет её. Если звук [к] в начале слова, то эту картинку надо подарить Михайло Потаповичу; если звук [к] в середине слова, то эту картинку надо подарить Настасье Петровне; если звук [к] в конце слова, то эту картинку дарим Мишутке. Медведи говорят : “Спасибо!”, соответствующими им голосами.</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Emphasis"/>
          <w:b/>
          <w:bCs/>
          <w:color w:val="2B2B2B"/>
          <w:shd w:val="clear" w:color="auto" w:fill="FFFFFF"/>
        </w:rPr>
        <w:t>Игра « Выложи домик».</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научить детей отбирать слова на заданный звук. Оборудование: предметные картинки на заданный звук, несколько картинок на другие звуки.</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Задание: выложить домик из предметных картинок: три этажа и крыша, отбирая только картинки на заданный звук.</w:t>
      </w:r>
    </w:p>
    <w:p w:rsidR="00C53376" w:rsidRPr="00C00974" w:rsidRDefault="00C53376" w:rsidP="005F2E6B">
      <w:pPr>
        <w:pStyle w:val="NormalWeb"/>
        <w:spacing w:before="0" w:beforeAutospacing="0" w:after="0" w:afterAutospacing="0" w:line="294" w:lineRule="atLeast"/>
        <w:rPr>
          <w:b/>
          <w:bCs/>
          <w:i/>
          <w:iCs/>
          <w:color w:val="2B2B2B"/>
          <w:shd w:val="clear" w:color="auto" w:fill="FFFFFF"/>
        </w:rPr>
      </w:pPr>
      <w:r w:rsidRPr="00C00974">
        <w:rPr>
          <w:rStyle w:val="Strong"/>
          <w:i/>
          <w:iCs/>
          <w:color w:val="2B2B2B"/>
          <w:shd w:val="clear" w:color="auto" w:fill="FFFFFF"/>
        </w:rPr>
        <w:t>Игра «</w:t>
      </w:r>
      <w:r w:rsidRPr="00C00974">
        <w:rPr>
          <w:rStyle w:val="apple-converted-space"/>
          <w:b/>
          <w:bCs/>
          <w:i/>
          <w:iCs/>
          <w:color w:val="2B2B2B"/>
          <w:shd w:val="clear" w:color="auto" w:fill="FFFFFF"/>
        </w:rPr>
        <w:t> </w:t>
      </w:r>
      <w:r w:rsidRPr="00C00974">
        <w:rPr>
          <w:rStyle w:val="Emphasis"/>
          <w:b/>
          <w:bCs/>
          <w:color w:val="2B2B2B"/>
          <w:shd w:val="clear" w:color="auto" w:fill="FFFFFF"/>
        </w:rPr>
        <w:t>Силуэты».</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Цель: научить детей определять позицию звука в слове, развивать зрительное восприятие. Оборудование: предметные картинки: кот, собака, мак. Силуэты к ним.</w:t>
      </w:r>
    </w:p>
    <w:p w:rsidR="00C53376" w:rsidRPr="00C00974" w:rsidRDefault="00C53376" w:rsidP="005F2E6B">
      <w:pPr>
        <w:pStyle w:val="NormalWeb"/>
        <w:spacing w:before="0" w:beforeAutospacing="0" w:after="300" w:afterAutospacing="0" w:line="294" w:lineRule="atLeast"/>
        <w:rPr>
          <w:b/>
          <w:bCs/>
          <w:i/>
          <w:iCs/>
          <w:color w:val="2B2B2B"/>
          <w:shd w:val="clear" w:color="auto" w:fill="FFFFFF"/>
        </w:rPr>
      </w:pPr>
      <w:r w:rsidRPr="00C00974">
        <w:rPr>
          <w:b/>
          <w:bCs/>
          <w:i/>
          <w:iCs/>
          <w:color w:val="2B2B2B"/>
          <w:shd w:val="clear" w:color="auto" w:fill="FFFFFF"/>
        </w:rPr>
        <w:t>Задание: подобрать к каждой картинке соответствующий ей силуэт. Назвать слово и определить позицию звука [к] в этом слове.</w:t>
      </w: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Pr="00C00974" w:rsidRDefault="00C53376">
      <w:pPr>
        <w:rPr>
          <w:rFonts w:ascii="Times New Roman" w:hAnsi="Times New Roman"/>
          <w:sz w:val="24"/>
          <w:szCs w:val="24"/>
        </w:rPr>
      </w:pPr>
      <w:r w:rsidRPr="00C00974">
        <w:rPr>
          <w:rFonts w:ascii="Times New Roman" w:hAnsi="Times New Roman"/>
          <w:sz w:val="24"/>
          <w:szCs w:val="24"/>
        </w:rPr>
        <w:t>Развитие мелкой моторики рук у детей с  нарушением речи.</w:t>
      </w:r>
    </w:p>
    <w:p w:rsidR="00C53376" w:rsidRPr="00C00974" w:rsidRDefault="00C53376" w:rsidP="005F2E6B">
      <w:pPr>
        <w:pStyle w:val="NormalWeb"/>
        <w:jc w:val="center"/>
        <w:rPr>
          <w:color w:val="000000"/>
        </w:rPr>
      </w:pPr>
      <w:r w:rsidRPr="00C00974">
        <w:rPr>
          <w:b/>
          <w:bCs/>
          <w:color w:val="000000"/>
        </w:rPr>
        <w:t>СРЕДСТВА РАЗВИТИЯ МЕЛКОЙ МОТОРИКИ РУК У ДЕТЕЙ С НАРУШЕНИЕМ РЕЧИ</w:t>
      </w:r>
      <w:r w:rsidRPr="00C00974">
        <w:rPr>
          <w:color w:val="000000"/>
        </w:rPr>
        <w:br/>
      </w:r>
    </w:p>
    <w:p w:rsidR="00C53376" w:rsidRPr="00C00974" w:rsidRDefault="00C53376" w:rsidP="005F2E6B">
      <w:pPr>
        <w:pStyle w:val="NormalWeb"/>
        <w:jc w:val="right"/>
        <w:rPr>
          <w:color w:val="000000"/>
        </w:rPr>
      </w:pPr>
      <w:r w:rsidRPr="00C00974">
        <w:rPr>
          <w:rStyle w:val="Emphasis"/>
          <w:color w:val="000000"/>
        </w:rPr>
        <w:t>«Руки дают человеку голову, затем поумневшая голова учит руки,</w:t>
      </w:r>
      <w:r w:rsidRPr="00C00974">
        <w:rPr>
          <w:i/>
          <w:iCs/>
          <w:color w:val="000000"/>
        </w:rPr>
        <w:br/>
      </w:r>
      <w:r w:rsidRPr="00C00974">
        <w:rPr>
          <w:rStyle w:val="Emphasis"/>
          <w:color w:val="000000"/>
        </w:rPr>
        <w:t>а умелые руки снова способствуют развитию мозга».</w:t>
      </w:r>
      <w:r w:rsidRPr="00C00974">
        <w:rPr>
          <w:color w:val="000000"/>
        </w:rPr>
        <w:br/>
      </w:r>
      <w:r w:rsidRPr="00C00974">
        <w:rPr>
          <w:rStyle w:val="Emphasis"/>
          <w:color w:val="000000"/>
        </w:rPr>
        <w:t>(И. И. Павлов)</w:t>
      </w:r>
    </w:p>
    <w:p w:rsidR="00C53376" w:rsidRPr="00C00974" w:rsidRDefault="00C53376" w:rsidP="005F2E6B">
      <w:pPr>
        <w:pStyle w:val="NormalWeb"/>
        <w:rPr>
          <w:color w:val="000000"/>
        </w:rPr>
      </w:pPr>
      <w:r w:rsidRPr="00C00974">
        <w:rPr>
          <w:color w:val="000000"/>
        </w:rPr>
        <w:t xml:space="preserve">    Большое стимулирующее влияние функции руки отмечают все специалисты, изучающие деятельность мозга, психику детей. По мнению М. М. Кольцовой, уровень развития речи находится в прямой зависимости от степени сформированности тонких движений пальцев рук. В двигательной области коры головного мозга находится самое большое скопление клеток, управляющих рукой, пальцами (особенно большим и указательным) и органами речи: языком, губами, гортанью. Эта область коры расположена рядом с речевой областью. Такое близкое соседство двигательной проекции дает возможность оказывать большое влияние на развитие активной речи ребенка через тренировку тонких движений пальцев рук. Нервные импульсы, идущие в кору головного мозга от движущихся пальцев рук, тревожат и расположенные по соседству речевые зоны коры, стимулируя их к активной деятельности.</w:t>
      </w:r>
    </w:p>
    <w:p w:rsidR="00C53376" w:rsidRPr="00C00974" w:rsidRDefault="00C53376" w:rsidP="005F2E6B">
      <w:pPr>
        <w:pStyle w:val="NormalWeb"/>
        <w:rPr>
          <w:color w:val="000000"/>
        </w:rPr>
      </w:pPr>
      <w:r w:rsidRPr="00C00974">
        <w:rPr>
          <w:color w:val="000000"/>
        </w:rPr>
        <w:t>Чем больше число связей между клетками мозга задействовано, тем интенсивнее идет процесс психического развития. Когда ребенок маленький, образование таких связей проходит быстрее и легче.</w:t>
      </w:r>
    </w:p>
    <w:p w:rsidR="00C53376" w:rsidRPr="00C00974" w:rsidRDefault="00C53376" w:rsidP="005F2E6B">
      <w:pPr>
        <w:pStyle w:val="NormalWeb"/>
        <w:rPr>
          <w:color w:val="000000"/>
        </w:rPr>
      </w:pPr>
      <w:r w:rsidRPr="00C00974">
        <w:rPr>
          <w:color w:val="000000"/>
        </w:rPr>
        <w:t>У большинства детей дошкольного и младшего школьного возраста с нарушением речи специальными исследованиями выявлен недостаточный уровень сформированности не только общей моторики, но и тонких движений кистей и пальцев рук. Отставание в развитии тонкой моторики рук у дошкольников препятствует овладению ими навыками самообслуживания, затрудняет манипуляции с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r w:rsidRPr="00C00974">
        <w:rPr>
          <w:color w:val="000000"/>
        </w:rPr>
        <w:br/>
        <w:t>Формирование двигательных функций происходит в процессе взаимодействия ребёнка с окружающим предметным миром, через научение в процессе его общения со взрослыми.</w:t>
      </w:r>
    </w:p>
    <w:p w:rsidR="00C53376" w:rsidRPr="00C00974" w:rsidRDefault="00C53376" w:rsidP="005F2E6B">
      <w:pPr>
        <w:pStyle w:val="NormalWeb"/>
        <w:rPr>
          <w:color w:val="000000"/>
        </w:rPr>
      </w:pPr>
      <w:r w:rsidRPr="00C00974">
        <w:rPr>
          <w:color w:val="000000"/>
        </w:rPr>
        <w:t>Существует мнение, что сначала развиваются тонкие движения пальцев рук, затем появляется артикуляция слогов; всё последующее совершенствование речевых реакций стоит в прямой зависимости от степени тренировки движений пальцев.</w:t>
      </w:r>
    </w:p>
    <w:p w:rsidR="00C53376" w:rsidRPr="00C00974" w:rsidRDefault="00C53376" w:rsidP="005F2E6B">
      <w:pPr>
        <w:pStyle w:val="NormalWeb"/>
        <w:rPr>
          <w:color w:val="000000"/>
        </w:rPr>
      </w:pPr>
      <w:r w:rsidRPr="00C00974">
        <w:rPr>
          <w:color w:val="000000"/>
        </w:rPr>
        <w:t>Таким образом, есть все основания рассматривать кисть руки как орган речи — такой же, как и артикуляционный аппарат.</w:t>
      </w:r>
    </w:p>
    <w:p w:rsidR="00C53376" w:rsidRPr="00C00974" w:rsidRDefault="00C53376" w:rsidP="005F2E6B">
      <w:pPr>
        <w:pStyle w:val="NormalWeb"/>
        <w:rPr>
          <w:color w:val="000000"/>
        </w:rPr>
      </w:pPr>
      <w:r w:rsidRPr="00C00974">
        <w:rPr>
          <w:color w:val="000000"/>
        </w:rPr>
        <w:t>Систематические упражнения по тренировке движений пальцев рук наряду со стимулирующим влиянием на развитие речи являются мощным средством повышения работоспособности коры головного мозга. Возможность познания окружающих предметов у детей в большей степени связана с развитием действий рук.</w:t>
      </w:r>
    </w:p>
    <w:p w:rsidR="00C53376" w:rsidRPr="00C00974" w:rsidRDefault="00C53376" w:rsidP="005F2E6B">
      <w:pPr>
        <w:pStyle w:val="NormalWeb"/>
        <w:rPr>
          <w:color w:val="000000"/>
        </w:rPr>
      </w:pPr>
      <w:r w:rsidRPr="00C00974">
        <w:rPr>
          <w:color w:val="000000"/>
        </w:rPr>
        <w:t>Умение выполнять мелкие движения с предметами развивается в старшем дошкольном возрасте. Именно к 6-7 годам в основном заканчивается созревание соответствующих зон коры головного мозга, развитие мелких мышц кисти. Важно, чтобы к этому возрасту, ребёнок был подготовлен к усвоению новых двигательных навыков.</w:t>
      </w:r>
    </w:p>
    <w:p w:rsidR="00C53376" w:rsidRPr="00C00974" w:rsidRDefault="00C53376" w:rsidP="005F2E6B">
      <w:pPr>
        <w:pStyle w:val="NormalWeb"/>
        <w:rPr>
          <w:color w:val="000000"/>
        </w:rPr>
      </w:pPr>
      <w:r w:rsidRPr="00C00974">
        <w:rPr>
          <w:color w:val="000000"/>
        </w:rPr>
        <w:t>Поэтому придается большое значение использованию этого факта в работе с дошкольниками, имеющими нарушения в развитии речи.</w:t>
      </w:r>
    </w:p>
    <w:p w:rsidR="00C53376" w:rsidRPr="00C00974" w:rsidRDefault="00C53376" w:rsidP="005F2E6B">
      <w:pPr>
        <w:pStyle w:val="NormalWeb"/>
        <w:rPr>
          <w:color w:val="000000"/>
        </w:rPr>
      </w:pPr>
      <w:r w:rsidRPr="00C00974">
        <w:rPr>
          <w:color w:val="000000"/>
        </w:rPr>
        <w:t>Воспитание двигательных навыков проводится в ходе интересных и понятных детям игр-упражнений с пальчиками, озвученных потешками, сказками, разнообразными стихотворными текстами, сюда же относится пальчиковая гимнастика с предметами (карандаши, орехи, мяч-ёж, пуговицы и т.д.). Игры с пальчиками развивают не только координацию, ловкость и точность рук, но и мозг ребенка, стимулируют его творческие способности, фантазию и речь.</w:t>
      </w:r>
    </w:p>
    <w:p w:rsidR="00C53376" w:rsidRPr="00C00974" w:rsidRDefault="00C53376" w:rsidP="005F2E6B">
      <w:pPr>
        <w:pStyle w:val="NormalWeb"/>
        <w:rPr>
          <w:color w:val="000000"/>
        </w:rPr>
      </w:pPr>
      <w:r w:rsidRPr="00C00974">
        <w:rPr>
          <w:color w:val="000000"/>
        </w:rPr>
        <w:t xml:space="preserve">   Задания, позволяющие развивать тактильную чувствительность. Это, прежде всего, работа со спичками, счетными палочками, пуговицами, бусами, мозаикой и другим мелкими предметами, работа с разнообразным материалом – бумагой, нитками, песком, крупами (сухой бассейн) и др. Развитие тактильных ощущений осуществляется также посредством определения предметов на ощупь (игра «Волшебный мешочек»). Помимо собственно развития мелкой моторики, в процессе визуального и тактильного контроля ребенок знакомится с различными качествами предметов, связанными с материалом, из которых они сделаны, учится различать предметы по форме, определяет величину предмета , учится их словесно обозначать, что позволяет обогащать словарь ребенка.</w:t>
      </w:r>
    </w:p>
    <w:p w:rsidR="00C53376" w:rsidRPr="00C00974" w:rsidRDefault="00C53376" w:rsidP="005F2E6B">
      <w:pPr>
        <w:pStyle w:val="NormalWeb"/>
        <w:rPr>
          <w:color w:val="000000"/>
        </w:rPr>
      </w:pPr>
      <w:r w:rsidRPr="00C00974">
        <w:rPr>
          <w:color w:val="000000"/>
        </w:rPr>
        <w:t>Далее также на каждом занятии осуществляется подготовка  руки ребенка к овладению письмом. Нами проводятся разнообразные графические упражнения, для чего используются различные варианты штриховок, контурных изображений, лабиринтов, узоров и прописей. Особое внимание уделяется обучению детей правильным действиям с основными инструментами (тетрадью (ориентировка на листе и ориентировка на листе в клетку), простым и цветными карандашами). Различные дидактические задачи в данных заданиях, уровень сложности которых повышается от занятия к занятию, способствуют не только формированию графо-моторных навыков, но и расширению активного словаря детей, формированию и закреплению у них обобщающих понятий, побуждают ребенка к развернутому связному высказыванию.</w:t>
      </w:r>
    </w:p>
    <w:p w:rsidR="00C53376" w:rsidRPr="00C00974" w:rsidRDefault="00C53376" w:rsidP="005F2E6B">
      <w:pPr>
        <w:pStyle w:val="NormalWeb"/>
        <w:rPr>
          <w:color w:val="000000"/>
        </w:rPr>
      </w:pPr>
      <w:r w:rsidRPr="00C00974">
        <w:rPr>
          <w:color w:val="000000"/>
        </w:rPr>
        <w:t>И, наконец, для более успешного формирования мелкой моторики в качестве заключительных упражнений на занятии используется обучение детей приемам самомассажа и расслабления кистей и пальцев. Мы учим детей различным приемам: поглаживанию, растиранию, разминанию, выжиманию, активным и пассивным движениям ладоней и пальцев. В качестве расслабляющих используются элементы психогимнастики, которые сопровождаются стихотворными текстами. В таких упражнениях происходит автоматизация различных звуков, развитие способности к переключению, дифференцированию силовых и пространственных параметров движения.</w:t>
      </w:r>
      <w:r w:rsidRPr="00C00974">
        <w:rPr>
          <w:rStyle w:val="apple-converted-space"/>
          <w:color w:val="000000"/>
        </w:rPr>
        <w:t> </w:t>
      </w:r>
      <w:r w:rsidRPr="00C00974">
        <w:rPr>
          <w:color w:val="000000"/>
        </w:rPr>
        <w:br/>
      </w:r>
      <w:r w:rsidRPr="00C00974">
        <w:rPr>
          <w:color w:val="000000"/>
        </w:rPr>
        <w:br/>
        <w:t>В целом, результаты такой работы показывают высокую эффективность данного подхода к развитию мелкой моторики. У детей значительно улучшаются показатели выполнения моторных проб на статическую и динамическую координацию, на переключаемость, одновременность и отчетливость движений, улучшаются графо-моторные навыки, уменьшается количество синкинезий и тремора пальцев. Движения дошкольников становятся уверенными, повышается темп их выполнения. Кроме того, такое разнообразное сочетание разных видов деятельности на одном занятии позволяет увлечь и заинтересовать детей, и в игровой форме не только комплексно развивать все параметры мелкой моторики, но и различные психические процессы: зрительно-пространственные функции, память, внимание, мышление, восприятие и, конечно же, речь.</w:t>
      </w:r>
    </w:p>
    <w:p w:rsidR="00C53376" w:rsidRPr="00C00974" w:rsidRDefault="00C53376" w:rsidP="005F2E6B">
      <w:pPr>
        <w:pStyle w:val="NormalWeb"/>
        <w:rPr>
          <w:color w:val="000000"/>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r w:rsidRPr="00C00974">
        <w:rPr>
          <w:rFonts w:ascii="Times New Roman" w:hAnsi="Times New Roman"/>
          <w:sz w:val="24"/>
          <w:szCs w:val="24"/>
        </w:rPr>
        <w:t xml:space="preserve">                            Развитие мелкой моторики рук у детей с  нарушением речи.</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i/>
          <w:iCs/>
          <w:color w:val="676A6C"/>
          <w:sz w:val="24"/>
          <w:szCs w:val="24"/>
          <w:lang w:eastAsia="ru-RU"/>
        </w:rPr>
        <w:t>Мелкую моторику рук развивают:</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Пальчиковая гимнастика с использованием стихов, песенок, потешек и народных сказок;</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Массаж с растиранием пальчиков и массажёрами для рук;</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Народные игры с ладошками;</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Игры с природным материалом;</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Игры с предметами домашнего обихода;</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Игры с песком и водой;</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Пальчиковый театр;</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Ниткотерапия;</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Дидактические игры;</w:t>
      </w:r>
    </w:p>
    <w:p w:rsidR="00C53376" w:rsidRPr="00C00974" w:rsidRDefault="00C53376" w:rsidP="005F2E6B">
      <w:pPr>
        <w:numPr>
          <w:ilvl w:val="0"/>
          <w:numId w:val="1"/>
        </w:numPr>
        <w:spacing w:before="100" w:beforeAutospacing="1" w:after="100" w:afterAutospacing="1" w:line="300" w:lineRule="atLeast"/>
        <w:rPr>
          <w:rFonts w:ascii="Times New Roman" w:hAnsi="Times New Roman"/>
          <w:color w:val="676A6C"/>
          <w:sz w:val="24"/>
          <w:szCs w:val="24"/>
          <w:lang w:eastAsia="ru-RU"/>
        </w:rPr>
      </w:pPr>
      <w:r w:rsidRPr="00C00974">
        <w:rPr>
          <w:rFonts w:ascii="Times New Roman" w:hAnsi="Times New Roman"/>
          <w:i/>
          <w:iCs/>
          <w:color w:val="676A6C"/>
          <w:sz w:val="24"/>
          <w:szCs w:val="24"/>
          <w:lang w:eastAsia="ru-RU"/>
        </w:rPr>
        <w:t>Занятия продуктивной деятельностью (рисовании, лепка, аппликация).</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color w:val="676A6C"/>
          <w:sz w:val="24"/>
          <w:szCs w:val="24"/>
          <w:u w:val="single"/>
          <w:lang w:eastAsia="ru-RU"/>
        </w:rPr>
        <w:t>“Пальчиковый бассейн” </w:t>
      </w:r>
      <w:r w:rsidRPr="00C00974">
        <w:rPr>
          <w:rFonts w:ascii="Times New Roman" w:hAnsi="Times New Roman"/>
          <w:color w:val="676A6C"/>
          <w:sz w:val="24"/>
          <w:szCs w:val="24"/>
          <w:lang w:eastAsia="ru-RU"/>
        </w:rPr>
        <w:t xml:space="preserve">легко сделать в домашних условиях: в большой прямоугольной коробке с низкими бортиками рассыпать горох или фасоль высотой в 6 – </w:t>
      </w:r>
      <w:smartTag w:uri="urn:schemas-microsoft-com:office:smarttags" w:element="metricconverter">
        <w:smartTagPr>
          <w:attr w:name="ProductID" w:val="8 см"/>
        </w:smartTagPr>
        <w:r w:rsidRPr="00C00974">
          <w:rPr>
            <w:rFonts w:ascii="Times New Roman" w:hAnsi="Times New Roman"/>
            <w:color w:val="676A6C"/>
            <w:sz w:val="24"/>
            <w:szCs w:val="24"/>
            <w:lang w:eastAsia="ru-RU"/>
          </w:rPr>
          <w:t>8 см</w:t>
        </w:r>
      </w:smartTag>
      <w:r w:rsidRPr="00C00974">
        <w:rPr>
          <w:rFonts w:ascii="Times New Roman" w:hAnsi="Times New Roman"/>
          <w:color w:val="676A6C"/>
          <w:sz w:val="24"/>
          <w:szCs w:val="24"/>
          <w:lang w:eastAsia="ru-RU"/>
        </w:rPr>
        <w:t>. Проведение пальчиковой гимнастики в таком “бассейне” способствует активизации двигательных ощущений.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color w:val="676A6C"/>
          <w:sz w:val="24"/>
          <w:szCs w:val="24"/>
          <w:u w:val="single"/>
          <w:lang w:eastAsia="ru-RU"/>
        </w:rPr>
        <w:t>Щетка “ежик”. </w:t>
      </w:r>
      <w:r w:rsidRPr="00C00974">
        <w:rPr>
          <w:rFonts w:ascii="Times New Roman" w:hAnsi="Times New Roman"/>
          <w:color w:val="676A6C"/>
          <w:sz w:val="24"/>
          <w:szCs w:val="24"/>
          <w:lang w:eastAsia="ru-RU"/>
        </w:rPr>
        <w:t>Рабочую поверхность “ежика” можно изготовить из массажной щетки для волос. Площадь ее поверхности, по возможности, должна соответствовать площади поверхности ладони и пальцев ребенка. Широкая резинка способствует плотному прилеганию щетки к ладони поверхности руки (большой палец руки отведен). Использование щетки возможно в двух положениях:</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а) зубцами к ладонной поверхности руки;</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б) зубцами к наружной поверхности руки.</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С помощью многочисленных точечных раздражителей мышцы руки получают достаточно сильные и точечные двигательные ощущения. Это позволяет успешно использовать новый тренажер на занятиях логопедической лечебной физкультурой.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color w:val="676A6C"/>
          <w:sz w:val="24"/>
          <w:szCs w:val="24"/>
          <w:u w:val="single"/>
          <w:lang w:eastAsia="ru-RU"/>
        </w:rPr>
        <w:t>Пальчиковая гимнастика</w:t>
      </w:r>
      <w:r w:rsidRPr="00C00974">
        <w:rPr>
          <w:rFonts w:ascii="Times New Roman" w:hAnsi="Times New Roman"/>
          <w:color w:val="676A6C"/>
          <w:sz w:val="24"/>
          <w:szCs w:val="24"/>
          <w:lang w:eastAsia="ru-RU"/>
        </w:rPr>
        <w:t> позволяет установить тесную связь между речевой функцией и общей двигательной системой. Совокупность движений тела и речевых органов способствует снятию напряженности, монотонности речи, соблюдению речевых пауз, учит управлять своим дыханием (у ребенка до 7 лет еще наблюдается дыхательная аритмия), формированию правильного произношения, а подключение к работе тактильных ощущений улучшит и ускорит запоминание стихотворного текста. Гимнастика для пальцев рук делиться на пассивную и активную. Пассивная гимнастика рекомендуется как предварительный этап перед активной гимнастикой детям с низким уровнем развития мелкой моторики. Затем следует перейти к упражнениям активной пальцевой гимнастики. Все упражнения проводятся в игровой форме. Сложность их должна выбираться в зависимости от уровня развития тонкой моторики рук ребёнка.</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color w:val="676A6C"/>
          <w:sz w:val="24"/>
          <w:szCs w:val="24"/>
          <w:u w:val="single"/>
          <w:lang w:eastAsia="ru-RU"/>
        </w:rPr>
        <w:t>Шнуровки, застежки, кнопки, молнии</w:t>
      </w:r>
      <w:r w:rsidRPr="00C00974">
        <w:rPr>
          <w:rFonts w:ascii="Times New Roman" w:hAnsi="Times New Roman"/>
          <w:color w:val="676A6C"/>
          <w:sz w:val="24"/>
          <w:szCs w:val="24"/>
          <w:lang w:eastAsia="ru-RU"/>
        </w:rPr>
        <w:t>. В быту мы часто сталкиваемся с этими предметами. Руки ребенка еще не настолько развиты, чтобы с легкостью манипулировать ими. Тренироваться необходимо везде всегда на всем, что можно завязать, застегнуть, зашнуровать и ни в коем случае не расстраиваться, если не получается с первого раза. Необходимо побольше терпения, внимания, выдержки.</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color w:val="676A6C"/>
          <w:sz w:val="24"/>
          <w:szCs w:val="24"/>
          <w:u w:val="single"/>
          <w:lang w:eastAsia="ru-RU"/>
        </w:rPr>
        <w:t>Выкладывание букв из различных материалов</w:t>
      </w:r>
      <w:r w:rsidRPr="00C00974">
        <w:rPr>
          <w:rFonts w:ascii="Times New Roman" w:hAnsi="Times New Roman"/>
          <w:color w:val="676A6C"/>
          <w:sz w:val="24"/>
          <w:szCs w:val="24"/>
          <w:lang w:eastAsia="ru-RU"/>
        </w:rPr>
        <w:t> – серьезное занятие. Оно требует от детей усидчивости и терпения, развивает навык выполнять действие по заданному образцу. Занятие можно разбить на несколько этапов. Сначала взрослый выкладывает или рисует на бумаге букву-образец и знакомит с ней ребенка. Затем малыш копирует букву из предложенного материала. Следующий этап, когда дошкольник с помощью взрослого выкладывает простые слова, учится читать, Я использую для занятия мозаику, семена, мелкие орешки, пуговицы, кусочки бумаги, веточки, счетные палочки, толстые нитки. Предлагаю ребенку самому находить материал для выполнения этих заданий. Все занятия с использованием мелких предметов должны проходить под контролем взрослых.</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color w:val="676A6C"/>
          <w:sz w:val="24"/>
          <w:szCs w:val="24"/>
          <w:u w:val="single"/>
          <w:lang w:eastAsia="ru-RU"/>
        </w:rPr>
        <w:t>Игры с карандашом, крупой, бусами, орехами</w:t>
      </w:r>
      <w:r w:rsidRPr="00C00974">
        <w:rPr>
          <w:rFonts w:ascii="Times New Roman" w:hAnsi="Times New Roman"/>
          <w:color w:val="676A6C"/>
          <w:sz w:val="24"/>
          <w:szCs w:val="24"/>
          <w:lang w:eastAsia="ru-RU"/>
        </w:rPr>
        <w:t>. Предлагаю ребенку регулярно заниматься с крупой: сортировать, угадывать с закрытыми глазами, катать между большим и указательным пальцами, придавливать поочередно всеми пальцами обеих рук к столу, стараясь при этом делать вращательные движения. Научить ребенка перекатывать пальцами одной руки два грецких ореха (камешка, шарика), – совсем не трудно, для начала предложите покатать между ладошек шестигранный карандаш. Все это оказывает прекрасное тонизирующее и оздоравливающее действие. Этот простой и эффективный массаж способствует притоку крови к нервным окончаниям на пальчиках последовательно, посылаются положительные импульсы в головной мозг.</w:t>
      </w: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p>
    <w:p w:rsidR="00C53376" w:rsidRDefault="00C53376" w:rsidP="005F2E6B">
      <w:pPr>
        <w:spacing w:after="150" w:line="300" w:lineRule="atLeast"/>
        <w:jc w:val="center"/>
        <w:rPr>
          <w:rFonts w:ascii="Times New Roman" w:hAnsi="Times New Roman"/>
          <w:b/>
          <w:bCs/>
          <w:color w:val="676A6C"/>
          <w:sz w:val="24"/>
          <w:szCs w:val="24"/>
          <w:lang w:eastAsia="ru-RU"/>
        </w:rPr>
      </w:pPr>
    </w:p>
    <w:p w:rsidR="00C53376" w:rsidRDefault="00C53376" w:rsidP="005F2E6B">
      <w:pPr>
        <w:spacing w:after="150" w:line="300" w:lineRule="atLeast"/>
        <w:jc w:val="center"/>
        <w:rPr>
          <w:rFonts w:ascii="Times New Roman" w:hAnsi="Times New Roman"/>
          <w:b/>
          <w:bCs/>
          <w:color w:val="676A6C"/>
          <w:sz w:val="24"/>
          <w:szCs w:val="24"/>
          <w:lang w:eastAsia="ru-RU"/>
        </w:rPr>
      </w:pPr>
    </w:p>
    <w:p w:rsidR="00C53376" w:rsidRDefault="00C53376" w:rsidP="005F2E6B">
      <w:pPr>
        <w:spacing w:after="150" w:line="300" w:lineRule="atLeast"/>
        <w:jc w:val="center"/>
        <w:rPr>
          <w:rFonts w:ascii="Times New Roman" w:hAnsi="Times New Roman"/>
          <w:b/>
          <w:bCs/>
          <w:color w:val="676A6C"/>
          <w:sz w:val="24"/>
          <w:szCs w:val="24"/>
          <w:lang w:eastAsia="ru-RU"/>
        </w:rPr>
      </w:pPr>
    </w:p>
    <w:p w:rsidR="00C53376" w:rsidRPr="00C00974" w:rsidRDefault="00C53376" w:rsidP="005F2E6B">
      <w:pPr>
        <w:spacing w:after="150" w:line="300" w:lineRule="atLeast"/>
        <w:jc w:val="center"/>
        <w:rPr>
          <w:rFonts w:ascii="Times New Roman" w:hAnsi="Times New Roman"/>
          <w:b/>
          <w:bCs/>
          <w:color w:val="676A6C"/>
          <w:sz w:val="24"/>
          <w:szCs w:val="24"/>
          <w:lang w:eastAsia="ru-RU"/>
        </w:rPr>
      </w:pPr>
      <w:r w:rsidRPr="00C00974">
        <w:rPr>
          <w:rFonts w:ascii="Times New Roman" w:hAnsi="Times New Roman"/>
          <w:b/>
          <w:bCs/>
          <w:color w:val="676A6C"/>
          <w:sz w:val="24"/>
          <w:szCs w:val="24"/>
          <w:lang w:eastAsia="ru-RU"/>
        </w:rPr>
        <w:t>Развитие мелкой моторики рук в режиме ДОУ.</w:t>
      </w:r>
    </w:p>
    <w:p w:rsidR="00C53376" w:rsidRPr="00C00974" w:rsidRDefault="00C53376" w:rsidP="005F2E6B">
      <w:pPr>
        <w:spacing w:after="150" w:line="300" w:lineRule="atLeast"/>
        <w:jc w:val="center"/>
        <w:rPr>
          <w:rFonts w:ascii="Times New Roman" w:hAnsi="Times New Roman"/>
          <w:color w:val="676A6C"/>
          <w:sz w:val="24"/>
          <w:szCs w:val="24"/>
          <w:lang w:eastAsia="ru-RU"/>
        </w:rPr>
      </w:pPr>
      <w:r w:rsidRPr="00C00974">
        <w:rPr>
          <w:rFonts w:ascii="Times New Roman" w:hAnsi="Times New Roman"/>
          <w:b/>
          <w:bCs/>
          <w:color w:val="676A6C"/>
          <w:sz w:val="24"/>
          <w:szCs w:val="24"/>
          <w:lang w:eastAsia="ru-RU"/>
        </w:rPr>
        <w:t>Основные направления работы с детьми на занятиях:</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Одним из приемов развития мелкой моторики: использование системы «от простого к сложному», поэтому развивать мелкую моторику рук у детей можно начинить с обучения приемам самомассаж.</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b/>
          <w:bCs/>
          <w:color w:val="676A6C"/>
          <w:sz w:val="24"/>
          <w:szCs w:val="24"/>
          <w:lang w:eastAsia="ru-RU"/>
        </w:rPr>
        <w:t>Самомассаж</w:t>
      </w:r>
      <w:r w:rsidRPr="00C00974">
        <w:rPr>
          <w:rFonts w:ascii="Times New Roman" w:hAnsi="Times New Roman"/>
          <w:color w:val="676A6C"/>
          <w:sz w:val="24"/>
          <w:szCs w:val="24"/>
          <w:lang w:eastAsia="ru-RU"/>
        </w:rPr>
        <w:t> – это один из видов пассивной гимнастики пальцев рук. Проводила его ежедневно 2-3 раза в день, т.к. самомассаж оказывает тонизирующее действие на центральную нервную систему, улучшает функции рецепторов проводящих путей. Самомассаж начинали с легкого растирания подушечек пальцев в направлении от кончиков к ладони одной руки, затем другой.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После этого проводили растирание ладони сначала одной руки от середины к краям большим пальцем другой.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Для развития тонкой моторики рук можно использовать различный спортивный инвентарь и некоторые мелкие предметы : скакалки, мячи, гимнастические палки, кольца, палочки, флажки, утяжелённые мешочки.</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физминуток, прогулки.</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 Такое многообразие малых мячей,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во-первых, позволяет учитывать индивидуальные, возрастные, физические особенности ребёнка;</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во-вторых, через мышечное чувство, зрительную и тактильную чувствительность в процессе действий ребёнок научается сравнивать предметы;</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в-третьих, дети знакомятся с названиями конкретных действий, различных признаков и свойств предметов, а позднее могут</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самостоятельно дать развёрнутое описание разных мячей и выполняемых с ними манипуляций.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Можно выполнять такие упражнения. Упражнения в перекладывании предмета.</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Упражнения в подбрасывании предмета, перебрасывании и ловли (жонглирование одним предметом).</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Упражнения в бросках и ловле предметов в парах.</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Броски и ловля мешочков двумя руками, дети стоят на расстоянии 2-</w:t>
      </w:r>
      <w:smartTag w:uri="urn:schemas-microsoft-com:office:smarttags" w:element="metricconverter">
        <w:smartTagPr>
          <w:attr w:name="ProductID" w:val="4 м"/>
        </w:smartTagPr>
        <w:r w:rsidRPr="00C00974">
          <w:rPr>
            <w:rFonts w:ascii="Times New Roman" w:hAnsi="Times New Roman"/>
            <w:color w:val="676A6C"/>
            <w:sz w:val="24"/>
            <w:szCs w:val="24"/>
            <w:lang w:eastAsia="ru-RU"/>
          </w:rPr>
          <w:t>4 м</w:t>
        </w:r>
      </w:smartTag>
      <w:r w:rsidRPr="00C00974">
        <w:rPr>
          <w:rFonts w:ascii="Times New Roman" w:hAnsi="Times New Roman"/>
          <w:color w:val="676A6C"/>
          <w:sz w:val="24"/>
          <w:szCs w:val="24"/>
          <w:lang w:eastAsia="ru-RU"/>
        </w:rPr>
        <w:t xml:space="preserve"> друг от друга.</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Перебрасывание мешочка друг другу одной рукой. То же другой рукой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Одновременный бросок мешочков друг другу двумя руками с последующей их ловлей.</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Групповые упражнения в передаче, подбрасывании и ловле предмета.</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1. 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2. Дети стоят по кругу, водящий – в центре с мешочком в руках. Подбрасывая мешочек вверх, водящий называет имя одного из игроков, тот должен поймать мешочек. Поймавший становится водящим.</w:t>
      </w:r>
    </w:p>
    <w:p w:rsidR="00C53376" w:rsidRPr="00C00974" w:rsidRDefault="00C53376" w:rsidP="005F2E6B">
      <w:pPr>
        <w:spacing w:after="150" w:line="300" w:lineRule="atLeast"/>
        <w:rPr>
          <w:rFonts w:ascii="Times New Roman" w:hAnsi="Times New Roman"/>
          <w:color w:val="676A6C"/>
          <w:sz w:val="24"/>
          <w:szCs w:val="24"/>
          <w:lang w:eastAsia="ru-RU"/>
        </w:rPr>
      </w:pPr>
      <w:r w:rsidRPr="00C00974">
        <w:rPr>
          <w:rFonts w:ascii="Times New Roman" w:hAnsi="Times New Roman"/>
          <w:color w:val="676A6C"/>
          <w:sz w:val="24"/>
          <w:szCs w:val="24"/>
          <w:lang w:eastAsia="ru-RU"/>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Default="00C53376" w:rsidP="006A5E0F">
      <w:pPr>
        <w:rPr>
          <w:rFonts w:ascii="Times New Roman" w:hAnsi="Times New Roman"/>
          <w:sz w:val="24"/>
          <w:szCs w:val="24"/>
        </w:rPr>
      </w:pPr>
      <w:r w:rsidRPr="00C00974">
        <w:rPr>
          <w:rFonts w:ascii="Times New Roman" w:hAnsi="Times New Roman"/>
          <w:sz w:val="24"/>
          <w:szCs w:val="24"/>
        </w:rPr>
        <w:t xml:space="preserve">    </w:t>
      </w:r>
    </w:p>
    <w:p w:rsidR="00C53376" w:rsidRDefault="00C53376" w:rsidP="006A5E0F">
      <w:pPr>
        <w:rPr>
          <w:rFonts w:ascii="Times New Roman" w:hAnsi="Times New Roman"/>
          <w:sz w:val="24"/>
          <w:szCs w:val="24"/>
        </w:rPr>
      </w:pPr>
    </w:p>
    <w:p w:rsidR="00C53376" w:rsidRPr="00C00974" w:rsidRDefault="00C53376" w:rsidP="006A5E0F">
      <w:pPr>
        <w:rPr>
          <w:rFonts w:ascii="Times New Roman" w:hAnsi="Times New Roman"/>
          <w:sz w:val="24"/>
          <w:szCs w:val="24"/>
        </w:rPr>
      </w:pPr>
      <w:r w:rsidRPr="00C00974">
        <w:rPr>
          <w:rFonts w:ascii="Times New Roman" w:hAnsi="Times New Roman"/>
          <w:sz w:val="24"/>
          <w:szCs w:val="24"/>
        </w:rPr>
        <w:t xml:space="preserve">      Игры на развитие словарного запаса и грамматического строя речи в семье и ДОУ</w:t>
      </w:r>
      <w:r w:rsidRPr="00C00974">
        <w:rPr>
          <w:rFonts w:ascii="Times New Roman" w:hAnsi="Times New Roman"/>
          <w:color w:val="3F4218"/>
          <w:sz w:val="24"/>
          <w:szCs w:val="24"/>
        </w:rPr>
        <w:t>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Разнообразные игры и упражнения, направленные на развитие грамматического строя речи у ребенка в возрасте 5-6 лет. Речевые игры помогают усвоить грамматические категории рода, числа, падежа существительных и прилагательных; вида, времени и наклонения глагола.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«Скажи наоборот»</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r w:rsidRPr="00C00974">
        <w:rPr>
          <w:rStyle w:val="apple-converted-space"/>
          <w:b/>
          <w:bCs/>
          <w:color w:val="3F4218"/>
        </w:rPr>
        <w:t> </w:t>
      </w:r>
      <w:r w:rsidRPr="00C00974">
        <w:rPr>
          <w:rStyle w:val="Strong"/>
          <w:color w:val="3F4218"/>
        </w:rPr>
        <w:t>Цель</w:t>
      </w:r>
      <w:r w:rsidRPr="00C00974">
        <w:rPr>
          <w:color w:val="3F4218"/>
        </w:rPr>
        <w:t>:  усвоение образования слов во множественном числе.</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шар... (шары)    комар... (комары)       гриб... (грибы)</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шкаф... (шкафы)    стол... (столы)     мяч... (мячи)</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сапог... (сапоги)    петух... (петухи)    паук... (пауки)</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пирог... (пироги)    дом... (дома     глаз... (глаза)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лес... (леса)     окно... (окна)      ведро... (ведра)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«Чего много?»</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r w:rsidRPr="00C00974">
        <w:rPr>
          <w:rStyle w:val="apple-converted-space"/>
          <w:b/>
          <w:bCs/>
          <w:color w:val="3F4218"/>
        </w:rPr>
        <w:t> </w:t>
      </w:r>
      <w:r w:rsidRPr="00C00974">
        <w:rPr>
          <w:rStyle w:val="Strong"/>
          <w:color w:val="3F4218"/>
        </w:rPr>
        <w:t> Цель:</w:t>
      </w:r>
      <w:r w:rsidRPr="00C00974">
        <w:rPr>
          <w:color w:val="3F4218"/>
        </w:rPr>
        <w:t xml:space="preserve">  усвоение образования существительных в родительном падеже множественного числа.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Апельсин — много апельсинов;      кукла — много кукол;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гриб — много грибов;     карандаш — много карандашей;</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ручка — много ручек;    стул — много стульев:</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дерево — много деревьев;    перо — много перьев;</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колесо — много колес;    тетрадь — много тетрадей.</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«Мой—моя—мое—мои»</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rPr>
        <w:t>         Цель :</w:t>
      </w:r>
      <w:r w:rsidRPr="00C00974">
        <w:rPr>
          <w:color w:val="3F4218"/>
        </w:rPr>
        <w:t xml:space="preserve"> упражнение в согласовании местоимения с существительным.</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1. Взрослый называет детям слова и просит ответить на вопрос «чей?» («чья?», «чье?», «чьи?»), правильно согласуй местоимение с существительным.</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мяч, кубик, мишка, пароход, конь, шар, самолет, пень, лук, помидор, карандаш, зайка;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машина, кукла, книга, коляска, стрела, пчела, слива, лента, рубашка, коробка, плита;   ведро, перо, колесо, кольцо, пальто, платье, яблоко, облако, зеркало, дерево, озеро, солнышко;   валенки, туфли, рукавицы, сапоги, глаза, ножницы, носки, брови, книги, друзья.</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2. Взрослый бросает ребенку мяч и произносит слово либо «мой», либо «моя», либо «мое», либо «мои». Ребенок, возвращая мяч, называет нужное слово.</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p>
    <w:p w:rsidR="00C53376" w:rsidRPr="00C00974"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Pr="00C00974"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Pr="00C00974"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Pr="00C00974"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Pr="00C00974" w:rsidRDefault="00C53376" w:rsidP="006A5E0F">
      <w:pPr>
        <w:pStyle w:val="NormalWeb"/>
        <w:shd w:val="clear" w:color="auto" w:fill="FFFFFF"/>
        <w:spacing w:before="0" w:beforeAutospacing="0" w:after="0" w:afterAutospacing="0" w:line="300" w:lineRule="atLeast"/>
        <w:rPr>
          <w:rStyle w:val="Strong"/>
          <w:color w:val="3F4218"/>
          <w:u w:val="single"/>
        </w:rPr>
      </w:pPr>
      <w:r w:rsidRPr="00C00974">
        <w:rPr>
          <w:rStyle w:val="Strong"/>
          <w:color w:val="3F4218"/>
          <w:u w:val="single"/>
        </w:rPr>
        <w:t xml:space="preserve">  Развиваем словарный запас и грамматическитй строй речи у детей.</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«Посчитай».</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rPr>
        <w:t>         Цель:</w:t>
      </w:r>
      <w:r w:rsidRPr="00C00974">
        <w:rPr>
          <w:color w:val="3F4218"/>
        </w:rPr>
        <w:t xml:space="preserve">  практическое освоение согласования существительных с числительными.</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Детям демонстрируются картинки с изображением нескольких предметов и предлагается сосчитать их.</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Образец ответа: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один шар, два шара, три шара, че¬тыре шара, пять шаров.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гриб, стул, кукла, машина, тетрадь, перо, ведро, колесо.</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«Услышь ласковое слово».</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rPr>
        <w:t>          Цель:</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освоение образования слов с помощью суффикса.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лес — лесок;    голос — голосок;    петух — петушок;</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старик — старичок;   друг — дружок;   снег — снежок;</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бок — бочок;    круг — кружок;   береза — березка;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шуба — шубка;   лошадь — лошадка;   корова — коровка;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капля — капелька;  рука — ручка;   нога — ножка;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береза — березонька;  ночь — ноченька;  дочь — доченька;</w:t>
      </w:r>
    </w:p>
    <w:p w:rsidR="00C53376" w:rsidRPr="00C00974"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 xml:space="preserve"> «Цепочка».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rPr>
        <w:t>        Цель :</w:t>
      </w:r>
      <w:r w:rsidRPr="00C00974">
        <w:rPr>
          <w:color w:val="3F4218"/>
        </w:rPr>
        <w:t xml:space="preserve">  упражнение в образовании новых слов по образцу.</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Образец ответа: человек — человечек — человечище.</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кулак — ... — ...    нога — ... — ...    волос — ... —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плечи — ... — ...   нос — ... — ...  рука — ... —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клюв — ... — ...   усы — ... —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«Скажи правильно».</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r w:rsidRPr="00C00974">
        <w:rPr>
          <w:rStyle w:val="apple-converted-space"/>
          <w:b/>
          <w:bCs/>
          <w:color w:val="3F4218"/>
        </w:rPr>
        <w:t> </w:t>
      </w:r>
      <w:r w:rsidRPr="00C00974">
        <w:rPr>
          <w:rStyle w:val="Strong"/>
          <w:color w:val="3F4218"/>
        </w:rPr>
        <w:t>Цель:</w:t>
      </w:r>
      <w:r w:rsidRPr="00C00974">
        <w:rPr>
          <w:color w:val="3F4218"/>
        </w:rPr>
        <w:t xml:space="preserve">    упражнение в подборе глаголов.</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Взрослый произносит предложение и предлагает детям, выбрав нужное слово, сказать предложение правильно.</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Лодка (подплыла, отплыла) от берега.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Мальчик (подбежал, отбежал) от лодки.</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Собака (залезла, вылезла) из конуры.</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Пассажир (вошел, вышел) в троллейбус.</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Мяч (перескочил, отскочил) от пола.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Девочка (запила, выпила) молока.</w:t>
      </w:r>
    </w:p>
    <w:p w:rsidR="00C53376" w:rsidRPr="0038564E" w:rsidRDefault="00C53376" w:rsidP="006A5E0F">
      <w:pPr>
        <w:pStyle w:val="NormalWeb"/>
        <w:shd w:val="clear" w:color="auto" w:fill="FFFFFF"/>
        <w:spacing w:before="0" w:beforeAutospacing="0" w:after="0" w:afterAutospacing="0" w:line="300" w:lineRule="atLeast"/>
        <w:rPr>
          <w:rStyle w:val="Strong"/>
          <w:b w:val="0"/>
          <w:bCs w:val="0"/>
          <w:color w:val="3F4218"/>
        </w:rPr>
      </w:pPr>
      <w:r w:rsidRPr="00C00974">
        <w:rPr>
          <w:color w:val="3F4218"/>
        </w:rPr>
        <w:t>Машина (съехала, заехала) на мост.</w:t>
      </w:r>
    </w:p>
    <w:p w:rsidR="00C53376" w:rsidRPr="00C00974" w:rsidRDefault="00C53376" w:rsidP="006A5E0F">
      <w:pPr>
        <w:pStyle w:val="NormalWeb"/>
        <w:shd w:val="clear" w:color="auto" w:fill="FFFFFF"/>
        <w:spacing w:before="0" w:beforeAutospacing="0" w:after="0" w:afterAutospacing="0" w:line="300" w:lineRule="atLeast"/>
        <w:rPr>
          <w:rStyle w:val="Strong"/>
          <w:color w:val="3F4218"/>
          <w:u w:val="single"/>
        </w:rPr>
      </w:pP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«Ждем гостей».</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rPr>
        <w:t>        Цель:</w:t>
      </w:r>
      <w:r w:rsidRPr="00C00974">
        <w:rPr>
          <w:color w:val="3F4218"/>
        </w:rPr>
        <w:t xml:space="preserve">   упражнение детей в словообразовании.</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Предлагаем детям накрыть стол к приходу гостей. Демонстрируем предметные картинки с изображением посуды и просим ответить, как эта посуда называется. Образец ответа: посуда для салата — салатница.</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посуда для супа — ...               посуда для хлеба —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посуда для соуса — ...            посуда для сливок —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посуда для масла — ...          посуда для конфет —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посуда для молока — ...         посуда для сухарей —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u w:val="single"/>
        </w:rPr>
        <w:t>«Подумай и назови».</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rStyle w:val="Strong"/>
          <w:color w:val="3F4218"/>
        </w:rPr>
        <w:t>        Цель:</w:t>
      </w:r>
      <w:r w:rsidRPr="00C00974">
        <w:rPr>
          <w:color w:val="3F4218"/>
        </w:rPr>
        <w:t xml:space="preserve">   упражнение детей в образовании прилагательных от существительных</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Предлагаем детям дать словами правильные определения.</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Образец ответа: Если на рубашке грязь, то рубашка грязная. При затруднении задается вопрос «какая?» («ка¬кой?»).</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         Примерный речевой материал:</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Если на улице очень холодно, то день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Если на улице шум, то улица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Если человеку сопутствует удача, то человек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Если у человека талант, то человек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Если весь день идет дождь, то день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Если корова приносит людям пользу, то корова ...</w:t>
      </w:r>
    </w:p>
    <w:p w:rsidR="00C53376" w:rsidRPr="00C00974" w:rsidRDefault="00C53376" w:rsidP="006A5E0F">
      <w:pPr>
        <w:pStyle w:val="NormalWeb"/>
        <w:shd w:val="clear" w:color="auto" w:fill="FFFFFF"/>
        <w:spacing w:before="0" w:beforeAutospacing="0" w:after="0" w:afterAutospacing="0" w:line="300" w:lineRule="atLeast"/>
        <w:rPr>
          <w:color w:val="3F4218"/>
        </w:rPr>
      </w:pPr>
      <w:r w:rsidRPr="00C00974">
        <w:rPr>
          <w:color w:val="3F4218"/>
        </w:rPr>
        <w:t>Если у человека есть здоровье, то человек ...</w:t>
      </w: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Default="00C53376" w:rsidP="005F2E6B">
      <w:pPr>
        <w:rPr>
          <w:rFonts w:ascii="Times New Roman" w:hAnsi="Times New Roman"/>
          <w:sz w:val="24"/>
          <w:szCs w:val="24"/>
        </w:rPr>
      </w:pPr>
    </w:p>
    <w:p w:rsidR="00C53376" w:rsidRPr="00C00974" w:rsidRDefault="00C53376" w:rsidP="005F2E6B">
      <w:pPr>
        <w:rPr>
          <w:rFonts w:ascii="Times New Roman" w:hAnsi="Times New Roman"/>
          <w:sz w:val="24"/>
          <w:szCs w:val="24"/>
        </w:rPr>
      </w:pPr>
      <w:r w:rsidRPr="00C00974">
        <w:rPr>
          <w:rFonts w:ascii="Times New Roman" w:hAnsi="Times New Roman"/>
          <w:sz w:val="24"/>
          <w:szCs w:val="24"/>
        </w:rPr>
        <w:t>Нарушение слоговой структуры слова. Пути коррекции.</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Типы нарушений слоговой структуры слова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А.К. Маркова выделяет следующие типы нарушений слоговой структуры слова: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1. Нарушение количества слогов:</w:t>
      </w:r>
    </w:p>
    <w:p w:rsidR="00C53376" w:rsidRPr="00C00974" w:rsidRDefault="00C53376" w:rsidP="006A5E0F">
      <w:pPr>
        <w:numPr>
          <w:ilvl w:val="0"/>
          <w:numId w:val="3"/>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Arial Unicode MS" w:eastAsia="Arial Unicode MS" w:hAnsi="Arial Unicode MS" w:cs="Arial Unicode MS" w:hint="eastAsia"/>
          <w:color w:val="000000"/>
          <w:sz w:val="24"/>
          <w:szCs w:val="24"/>
          <w:lang w:eastAsia="ru-RU"/>
        </w:rPr>
        <w:t>​</w:t>
      </w:r>
      <w:r w:rsidRPr="00C00974">
        <w:rPr>
          <w:rFonts w:ascii="Times New Roman" w:hAnsi="Times New Roman"/>
          <w:color w:val="000000"/>
          <w:sz w:val="24"/>
          <w:szCs w:val="24"/>
          <w:lang w:eastAsia="ru-RU"/>
        </w:rPr>
        <w:t>Сокращение (пропуск) слога: «моток» — молоток;</w:t>
      </w:r>
    </w:p>
    <w:p w:rsidR="00C53376" w:rsidRPr="00C00974" w:rsidRDefault="00C53376" w:rsidP="006A5E0F">
      <w:pPr>
        <w:numPr>
          <w:ilvl w:val="0"/>
          <w:numId w:val="3"/>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Опускание слогообразующей гласной: «пинино» — пианино;</w:t>
      </w:r>
    </w:p>
    <w:p w:rsidR="00C53376" w:rsidRPr="00C00974" w:rsidRDefault="00C53376" w:rsidP="006A5E0F">
      <w:pPr>
        <w:numPr>
          <w:ilvl w:val="0"/>
          <w:numId w:val="3"/>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Увеличение числа слогов за счет вставки гласных в стечения согласных: «команата» — комната;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2. Нарушение последовательности слогов в слове:</w:t>
      </w:r>
    </w:p>
    <w:p w:rsidR="00C53376" w:rsidRPr="00C00974" w:rsidRDefault="00C53376" w:rsidP="006A5E0F">
      <w:pPr>
        <w:numPr>
          <w:ilvl w:val="0"/>
          <w:numId w:val="4"/>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Перестановка слогов: «деворе» — дерево;</w:t>
      </w:r>
    </w:p>
    <w:p w:rsidR="00C53376" w:rsidRPr="00C00974" w:rsidRDefault="00C53376" w:rsidP="006A5E0F">
      <w:pPr>
        <w:numPr>
          <w:ilvl w:val="0"/>
          <w:numId w:val="4"/>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Перестановка звуков соседних слогов: «гебемот» — бегемот;</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3. Искажение структуры отдельного слога:</w:t>
      </w:r>
    </w:p>
    <w:p w:rsidR="00C53376" w:rsidRPr="00C00974" w:rsidRDefault="00C53376" w:rsidP="006A5E0F">
      <w:pPr>
        <w:numPr>
          <w:ilvl w:val="0"/>
          <w:numId w:val="5"/>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Сокращение стечений согласных: «тул» — стул;</w:t>
      </w:r>
    </w:p>
    <w:p w:rsidR="00C53376" w:rsidRPr="00C00974" w:rsidRDefault="00C53376" w:rsidP="006A5E0F">
      <w:pPr>
        <w:numPr>
          <w:ilvl w:val="0"/>
          <w:numId w:val="5"/>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Вставки согласных в слог: «лимонт» — лимон;</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4. Уподобление слогов</w:t>
      </w:r>
      <w:r w:rsidRPr="00C00974">
        <w:rPr>
          <w:rFonts w:ascii="Times New Roman" w:hAnsi="Times New Roman"/>
          <w:color w:val="000000"/>
          <w:sz w:val="24"/>
          <w:szCs w:val="24"/>
          <w:lang w:eastAsia="ru-RU"/>
        </w:rPr>
        <w:t>: «кококосы» — абрикосы;</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5. Персеверации</w:t>
      </w:r>
      <w:r w:rsidRPr="00C00974">
        <w:rPr>
          <w:rFonts w:ascii="Times New Roman" w:hAnsi="Times New Roman"/>
          <w:color w:val="000000"/>
          <w:sz w:val="24"/>
          <w:szCs w:val="24"/>
          <w:lang w:eastAsia="ru-RU"/>
        </w:rPr>
        <w:t> (циклическое повторение одного слога).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6. Антиципации</w:t>
      </w:r>
      <w:r w:rsidRPr="00C00974">
        <w:rPr>
          <w:rFonts w:ascii="Times New Roman" w:hAnsi="Times New Roman"/>
          <w:color w:val="000000"/>
          <w:sz w:val="24"/>
          <w:szCs w:val="24"/>
          <w:lang w:eastAsia="ru-RU"/>
        </w:rPr>
        <w:t> (замена предшествующих звуков последующими): «нананасы» — ананасы;</w:t>
      </w:r>
    </w:p>
    <w:p w:rsidR="00C53376" w:rsidRPr="0038564E" w:rsidRDefault="00C53376" w:rsidP="0038564E">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7. Контаминации</w:t>
      </w:r>
      <w:r w:rsidRPr="00C00974">
        <w:rPr>
          <w:rFonts w:ascii="Times New Roman" w:hAnsi="Times New Roman"/>
          <w:color w:val="000000"/>
          <w:sz w:val="24"/>
          <w:szCs w:val="24"/>
          <w:lang w:eastAsia="ru-RU"/>
        </w:rPr>
        <w:t> (смешение элементов слов): «кабудка» — конура + будка.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Подготовительный этап включает работу по следующим направлениям:</w:t>
      </w:r>
    </w:p>
    <w:p w:rsidR="00C53376" w:rsidRPr="00C00974" w:rsidRDefault="00C53376" w:rsidP="006A5E0F">
      <w:pPr>
        <w:numPr>
          <w:ilvl w:val="0"/>
          <w:numId w:val="6"/>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формирование пространственных представлений и оптико-пространственной ориентировки;</w:t>
      </w:r>
    </w:p>
    <w:p w:rsidR="00C53376" w:rsidRPr="00C00974" w:rsidRDefault="00C53376" w:rsidP="006A5E0F">
      <w:pPr>
        <w:numPr>
          <w:ilvl w:val="0"/>
          <w:numId w:val="6"/>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развитие временно-пространственной ориентировки;</w:t>
      </w:r>
    </w:p>
    <w:p w:rsidR="00C53376" w:rsidRPr="00C00974" w:rsidRDefault="00C53376" w:rsidP="006A5E0F">
      <w:pPr>
        <w:numPr>
          <w:ilvl w:val="0"/>
          <w:numId w:val="6"/>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развитие динамической и темпо-ритмической организации движений.</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I. Формирование пространственных представлений и оптико- пространственной ориентировки</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color w:val="000000"/>
          <w:sz w:val="24"/>
          <w:szCs w:val="24"/>
          <w:lang w:eastAsia="ru-RU"/>
        </w:rPr>
        <w:t>1. Ориентировка в собственном теле</w:t>
      </w:r>
    </w:p>
    <w:p w:rsidR="00C53376" w:rsidRPr="00C00974" w:rsidRDefault="00C53376" w:rsidP="006A5E0F">
      <w:pPr>
        <w:numPr>
          <w:ilvl w:val="0"/>
          <w:numId w:val="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«Вот какие мы»</w:t>
      </w:r>
      <w:r w:rsidRPr="00C00974">
        <w:rPr>
          <w:rFonts w:ascii="Times New Roman" w:hAnsi="Times New Roman"/>
          <w:color w:val="000000"/>
          <w:sz w:val="24"/>
          <w:szCs w:val="24"/>
          <w:lang w:eastAsia="ru-RU"/>
        </w:rPr>
        <w:t> («Покажите свой живот, свою спинку»: Живот — впереди, спинка — сзади. Где животик? Где спинка?).</w:t>
      </w:r>
    </w:p>
    <w:p w:rsidR="00C53376" w:rsidRPr="00C00974" w:rsidRDefault="00C53376" w:rsidP="006A5E0F">
      <w:pPr>
        <w:numPr>
          <w:ilvl w:val="0"/>
          <w:numId w:val="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«Наводим порядок»</w:t>
      </w:r>
      <w:r w:rsidRPr="00C00974">
        <w:rPr>
          <w:rFonts w:ascii="Times New Roman" w:hAnsi="Times New Roman"/>
          <w:color w:val="000000"/>
          <w:sz w:val="24"/>
          <w:szCs w:val="24"/>
          <w:lang w:eastAsia="ru-RU"/>
        </w:rPr>
        <w:t> (перед ребенком варежки, перчатки, сандалии и т.д. — «Найди пару», «Правильно поставь сандалии»).</w:t>
      </w:r>
    </w:p>
    <w:p w:rsidR="00C53376" w:rsidRPr="00C00974" w:rsidRDefault="00C53376" w:rsidP="006A5E0F">
      <w:pPr>
        <w:numPr>
          <w:ilvl w:val="0"/>
          <w:numId w:val="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«Ладошки и следы»</w:t>
      </w:r>
      <w:r w:rsidRPr="00C00974">
        <w:rPr>
          <w:rFonts w:ascii="Times New Roman" w:hAnsi="Times New Roman"/>
          <w:color w:val="000000"/>
          <w:sz w:val="24"/>
          <w:szCs w:val="24"/>
          <w:lang w:eastAsia="ru-RU"/>
        </w:rPr>
        <w:t> (Ребенку предлагаются контуры нескольких ладошек и следов и контур ладошки, к которой надо найти пару из предложенных вариантов).</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color w:val="000000"/>
          <w:sz w:val="24"/>
          <w:szCs w:val="24"/>
          <w:lang w:eastAsia="ru-RU"/>
        </w:rPr>
        <w:t>2. Ориентировка в трехмерном пространстве</w:t>
      </w:r>
    </w:p>
    <w:p w:rsidR="00C53376" w:rsidRPr="00C00974" w:rsidRDefault="00C53376" w:rsidP="006A5E0F">
      <w:pPr>
        <w:numPr>
          <w:ilvl w:val="0"/>
          <w:numId w:val="8"/>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«Поезд»</w:t>
      </w:r>
      <w:r w:rsidRPr="00C00974">
        <w:rPr>
          <w:rFonts w:ascii="Times New Roman" w:hAnsi="Times New Roman"/>
          <w:color w:val="000000"/>
          <w:sz w:val="24"/>
          <w:szCs w:val="24"/>
          <w:lang w:eastAsia="ru-RU"/>
        </w:rPr>
        <w:t> (Перед ребенком в колонну выставляются игрушки и задаются вопросы: «Кто впереди? Кто сзади? Кто далеко? Кто близко?»)</w:t>
      </w:r>
    </w:p>
    <w:p w:rsidR="00C53376" w:rsidRPr="00C00974" w:rsidRDefault="00C53376" w:rsidP="006A5E0F">
      <w:pPr>
        <w:numPr>
          <w:ilvl w:val="0"/>
          <w:numId w:val="8"/>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«Собери сказку»</w:t>
      </w:r>
      <w:r w:rsidRPr="00C00974">
        <w:rPr>
          <w:rFonts w:ascii="Times New Roman" w:hAnsi="Times New Roman"/>
          <w:color w:val="000000"/>
          <w:sz w:val="24"/>
          <w:szCs w:val="24"/>
          <w:lang w:eastAsia="ru-RU"/>
        </w:rPr>
        <w:t> (Перед ребенком — набор игрушек или предметов: «Поставь лошадку близко к домику. Поставь человечка между домом и елкой»). </w:t>
      </w:r>
    </w:p>
    <w:p w:rsidR="00C53376" w:rsidRPr="00C00974" w:rsidRDefault="00C53376" w:rsidP="006A5E0F">
      <w:pPr>
        <w:numPr>
          <w:ilvl w:val="0"/>
          <w:numId w:val="8"/>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«Найди клад»</w:t>
      </w:r>
      <w:r w:rsidRPr="00C00974">
        <w:rPr>
          <w:rFonts w:ascii="Times New Roman" w:hAnsi="Times New Roman"/>
          <w:color w:val="000000"/>
          <w:sz w:val="24"/>
          <w:szCs w:val="24"/>
          <w:lang w:eastAsia="ru-RU"/>
        </w:rPr>
        <w:t> (ориентировка по схемам). </w:t>
      </w:r>
    </w:p>
    <w:p w:rsidR="00C53376" w:rsidRPr="00C00974" w:rsidRDefault="00C53376" w:rsidP="006A5E0F">
      <w:pPr>
        <w:numPr>
          <w:ilvl w:val="0"/>
          <w:numId w:val="8"/>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«Где гудит паровоз»</w:t>
      </w:r>
      <w:r w:rsidRPr="00C00974">
        <w:rPr>
          <w:rFonts w:ascii="Times New Roman" w:hAnsi="Times New Roman"/>
          <w:color w:val="000000"/>
          <w:sz w:val="24"/>
          <w:szCs w:val="24"/>
          <w:lang w:eastAsia="ru-RU"/>
        </w:rPr>
        <w:t> (определение местоположения звука).</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II. Развитие временно-пространственной ориентировки</w:t>
      </w:r>
    </w:p>
    <w:p w:rsidR="00C53376" w:rsidRPr="00C00974" w:rsidRDefault="00C53376" w:rsidP="006A5E0F">
      <w:pPr>
        <w:numPr>
          <w:ilvl w:val="0"/>
          <w:numId w:val="9"/>
        </w:numPr>
        <w:shd w:val="clear" w:color="auto" w:fill="FFFFFF"/>
        <w:spacing w:after="0" w:line="345" w:lineRule="atLeast"/>
        <w:ind w:left="45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«Зайчик пошел в гости»</w:t>
      </w:r>
      <w:r w:rsidRPr="00C00974">
        <w:rPr>
          <w:rFonts w:ascii="Times New Roman" w:hAnsi="Times New Roman"/>
          <w:color w:val="000000"/>
          <w:sz w:val="24"/>
          <w:szCs w:val="24"/>
          <w:lang w:eastAsia="ru-RU"/>
        </w:rPr>
        <w:t> (Ребенок в роли зайчика идет по инструкции в гости к белке, ежику, лягушке. У кого был сначала, потом, в самом конце?)</w:t>
      </w:r>
    </w:p>
    <w:p w:rsidR="00C53376" w:rsidRPr="00C00974" w:rsidRDefault="00C53376" w:rsidP="006A5E0F">
      <w:pPr>
        <w:numPr>
          <w:ilvl w:val="0"/>
          <w:numId w:val="9"/>
        </w:numPr>
        <w:shd w:val="clear" w:color="auto" w:fill="FFFFFF"/>
        <w:spacing w:after="0" w:line="345" w:lineRule="atLeast"/>
        <w:ind w:left="45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«Что сначала, что потом»</w:t>
      </w:r>
      <w:r w:rsidRPr="00C00974">
        <w:rPr>
          <w:rFonts w:ascii="Times New Roman" w:hAnsi="Times New Roman"/>
          <w:color w:val="000000"/>
          <w:sz w:val="24"/>
          <w:szCs w:val="24"/>
          <w:lang w:eastAsia="ru-RU"/>
        </w:rPr>
        <w:t> (Взрослый дает ребенку задания: 1) вначале попрыгай, потом сядь на корточки, в конце хлопни в ладоши; 2) вначале покачай мишку, потом покорми зайку, в конце наряди куклу — ребенок выполняет, а затем описывает последовательность своих действий).</w:t>
      </w:r>
    </w:p>
    <w:p w:rsidR="00C53376" w:rsidRPr="00C00974" w:rsidRDefault="00C53376" w:rsidP="006A5E0F">
      <w:pPr>
        <w:numPr>
          <w:ilvl w:val="0"/>
          <w:numId w:val="9"/>
        </w:numPr>
        <w:shd w:val="clear" w:color="auto" w:fill="FFFFFF"/>
        <w:spacing w:after="0" w:line="345" w:lineRule="atLeast"/>
        <w:ind w:left="450"/>
        <w:jc w:val="both"/>
        <w:rPr>
          <w:rFonts w:ascii="Times New Roman" w:hAnsi="Times New Roman"/>
          <w:color w:val="000000"/>
          <w:sz w:val="24"/>
          <w:szCs w:val="24"/>
          <w:lang w:eastAsia="ru-RU"/>
        </w:rPr>
      </w:pPr>
      <w:r w:rsidRPr="00C00974">
        <w:rPr>
          <w:rFonts w:ascii="Times New Roman" w:hAnsi="Times New Roman"/>
          <w:i/>
          <w:iCs/>
          <w:color w:val="000000"/>
          <w:sz w:val="24"/>
          <w:szCs w:val="24"/>
          <w:lang w:eastAsia="ru-RU"/>
        </w:rPr>
        <w:t>«Посмотри и повтори»</w:t>
      </w:r>
      <w:r w:rsidRPr="00C00974">
        <w:rPr>
          <w:rFonts w:ascii="Times New Roman" w:hAnsi="Times New Roman"/>
          <w:color w:val="000000"/>
          <w:sz w:val="24"/>
          <w:szCs w:val="24"/>
          <w:lang w:eastAsia="ru-RU"/>
        </w:rPr>
        <w:t> (Взрослый показывает серию движений, ребенок смотрит, затем повторяет все движения в нужной последовательности)</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III. Развитие динамической и темпо-ритмической организации движений</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b/>
          <w:bCs/>
          <w:color w:val="000000"/>
          <w:sz w:val="24"/>
          <w:szCs w:val="24"/>
          <w:u w:val="single"/>
          <w:lang w:eastAsia="ru-RU"/>
        </w:rPr>
        <w:t>Направления работы:</w:t>
      </w:r>
    </w:p>
    <w:p w:rsidR="00C53376" w:rsidRPr="00C00974" w:rsidRDefault="00C53376" w:rsidP="006A5E0F">
      <w:pPr>
        <w:numPr>
          <w:ilvl w:val="0"/>
          <w:numId w:val="10"/>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Совершенствование движений общей моторики</w:t>
      </w:r>
    </w:p>
    <w:p w:rsidR="00C53376" w:rsidRPr="00C00974" w:rsidRDefault="00C53376" w:rsidP="006A5E0F">
      <w:pPr>
        <w:numPr>
          <w:ilvl w:val="0"/>
          <w:numId w:val="10"/>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Arial Unicode MS" w:eastAsia="Arial Unicode MS" w:hAnsi="Arial Unicode MS" w:cs="Arial Unicode MS" w:hint="eastAsia"/>
          <w:color w:val="000000"/>
          <w:sz w:val="24"/>
          <w:szCs w:val="24"/>
          <w:lang w:eastAsia="ru-RU"/>
        </w:rPr>
        <w:t>​</w:t>
      </w:r>
      <w:r w:rsidRPr="00C00974">
        <w:rPr>
          <w:rFonts w:ascii="Times New Roman" w:hAnsi="Times New Roman"/>
          <w:color w:val="000000"/>
          <w:sz w:val="24"/>
          <w:szCs w:val="24"/>
          <w:lang w:eastAsia="ru-RU"/>
        </w:rPr>
        <w:t>Совершенствование мелкой моторики</w:t>
      </w:r>
    </w:p>
    <w:p w:rsidR="00C53376" w:rsidRPr="00C00974" w:rsidRDefault="00C53376" w:rsidP="006A5E0F">
      <w:pPr>
        <w:numPr>
          <w:ilvl w:val="0"/>
          <w:numId w:val="10"/>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Развитие артикуляционной моторики</w:t>
      </w:r>
    </w:p>
    <w:p w:rsidR="00C53376" w:rsidRPr="00C00974" w:rsidRDefault="00C53376" w:rsidP="006A5E0F">
      <w:pPr>
        <w:numPr>
          <w:ilvl w:val="0"/>
          <w:numId w:val="10"/>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Развитие чувства темпа</w:t>
      </w:r>
    </w:p>
    <w:p w:rsidR="00C53376" w:rsidRPr="00C00974" w:rsidRDefault="00C53376" w:rsidP="006A5E0F">
      <w:pPr>
        <w:numPr>
          <w:ilvl w:val="0"/>
          <w:numId w:val="10"/>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Формирование чувства ритма</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Совершенствование движений моторики: общей, мелкой, артикуляционной</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Цель: развитие пространственной организации движений; развитие переключаемости движений; развитие умения воспроизводить заданную последовательность движений.</w:t>
      </w:r>
    </w:p>
    <w:p w:rsidR="00C53376" w:rsidRPr="00C00974" w:rsidRDefault="00C53376" w:rsidP="006A5E0F">
      <w:pPr>
        <w:numPr>
          <w:ilvl w:val="0"/>
          <w:numId w:val="11"/>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«Делай как я»</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Логопед выполняет серии вначале из двух, затем из трех-четырех движений, дети выполняют инструкции: «Делайте как я», «Продолжайте сами»: 1) Сели — встали, сели — встали, … 2) Руки в стороны — на пояс, в стороны — на пояс, …3) Нога вперед — назад — в сторону, вперед — назад — в сторону.</w:t>
      </w:r>
    </w:p>
    <w:p w:rsidR="00C53376" w:rsidRPr="00C00974" w:rsidRDefault="00C53376" w:rsidP="006A5E0F">
      <w:pPr>
        <w:numPr>
          <w:ilvl w:val="0"/>
          <w:numId w:val="12"/>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«Умелые ручки»</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Чередование различных поз: 1) Кулачки — ладошки, … 2) Колечки — ушки — рожки, … 3) Пальчики здороваются.</w:t>
      </w:r>
    </w:p>
    <w:p w:rsidR="00C53376" w:rsidRPr="00C00974" w:rsidRDefault="00C53376" w:rsidP="006A5E0F">
      <w:pPr>
        <w:numPr>
          <w:ilvl w:val="0"/>
          <w:numId w:val="13"/>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Артикуляционные упражнения</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Чередование разных поз органов артикуляционного аппарата: 1) «Лягушка» — «Хоботок» — «Бублик»; 2) «Часики»; 3) «Лопатка» — «Иголочка».</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Развитие чувства темпа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Цель: учить различать, воспроизводить, характеризовать темп на основе тактильно-кинестетических, зрительных, слуховых ощущений.</w:t>
      </w:r>
    </w:p>
    <w:p w:rsidR="00C53376" w:rsidRPr="00C00974" w:rsidRDefault="00C53376" w:rsidP="006A5E0F">
      <w:pPr>
        <w:numPr>
          <w:ilvl w:val="0"/>
          <w:numId w:val="14"/>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«Мышка и кошка»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Взрослый показывает детям, как легко и быстро на носочках бежит мышка, а за нею медленно крадется кошка. Движения выполняются по кругу под звуки бубна. На частые удары — быстро, как мышки, на редкие — медленно, спокойно, как кошка.</w:t>
      </w:r>
    </w:p>
    <w:p w:rsidR="00C53376" w:rsidRPr="00C00974" w:rsidRDefault="00C53376" w:rsidP="006A5E0F">
      <w:pPr>
        <w:numPr>
          <w:ilvl w:val="0"/>
          <w:numId w:val="15"/>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b/>
          <w:bCs/>
          <w:i/>
          <w:iCs/>
          <w:color w:val="000000"/>
          <w:sz w:val="24"/>
          <w:szCs w:val="24"/>
          <w:lang w:eastAsia="ru-RU"/>
        </w:rPr>
        <w:t>«Кулачки —  ладошки»</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Взрослый читает стихотворение, а дети выполняют движения руками в нужном темпе:</w:t>
      </w:r>
    </w:p>
    <w:p w:rsidR="00C53376" w:rsidRPr="00C00974" w:rsidRDefault="00C53376" w:rsidP="006A5E0F">
      <w:pPr>
        <w:shd w:val="clear" w:color="auto" w:fill="FFFFFF"/>
        <w:spacing w:after="0" w:line="345" w:lineRule="atLeast"/>
        <w:rPr>
          <w:rFonts w:ascii="Times New Roman" w:hAnsi="Times New Roman"/>
          <w:color w:val="000000"/>
          <w:sz w:val="24"/>
          <w:szCs w:val="24"/>
          <w:lang w:eastAsia="ru-RU"/>
        </w:rPr>
      </w:pPr>
      <w:r w:rsidRPr="00C00974">
        <w:rPr>
          <w:rFonts w:ascii="Times New Roman" w:hAnsi="Times New Roman"/>
          <w:color w:val="000000"/>
          <w:sz w:val="24"/>
          <w:szCs w:val="24"/>
          <w:lang w:eastAsia="ru-RU"/>
        </w:rPr>
        <w:t>Есть у любого два кулачка, стукнул один по другому слегка:</w:t>
      </w:r>
      <w:r w:rsidRPr="00C00974">
        <w:rPr>
          <w:rFonts w:ascii="Times New Roman" w:hAnsi="Times New Roman"/>
          <w:color w:val="000000"/>
          <w:sz w:val="24"/>
          <w:szCs w:val="24"/>
          <w:lang w:eastAsia="ru-RU"/>
        </w:rPr>
        <w:br/>
        <w:t>Стук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стук, стук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стук.</w:t>
      </w:r>
      <w:r w:rsidRPr="00C00974">
        <w:rPr>
          <w:rFonts w:ascii="Times New Roman" w:hAnsi="Times New Roman"/>
          <w:color w:val="000000"/>
          <w:sz w:val="24"/>
          <w:szCs w:val="24"/>
          <w:lang w:eastAsia="ru-RU"/>
        </w:rPr>
        <w:br/>
        <w:t>Ну а ладошки не отстают, следом за ними весело бьют:</w:t>
      </w:r>
      <w:r w:rsidRPr="00C00974">
        <w:rPr>
          <w:rFonts w:ascii="Times New Roman" w:hAnsi="Times New Roman"/>
          <w:color w:val="000000"/>
          <w:sz w:val="24"/>
          <w:szCs w:val="24"/>
          <w:lang w:eastAsia="ru-RU"/>
        </w:rPr>
        <w:br/>
        <w:t>Хлоп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хлоп, хлоп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хлоп.</w:t>
      </w:r>
      <w:r w:rsidRPr="00C00974">
        <w:rPr>
          <w:rFonts w:ascii="Times New Roman" w:hAnsi="Times New Roman"/>
          <w:color w:val="000000"/>
          <w:sz w:val="24"/>
          <w:szCs w:val="24"/>
          <w:lang w:eastAsia="ru-RU"/>
        </w:rPr>
        <w:br/>
        <w:t>Кулачки быстрее бьют, до чего стараются:</w:t>
      </w:r>
      <w:r w:rsidRPr="00C00974">
        <w:rPr>
          <w:rFonts w:ascii="Times New Roman" w:hAnsi="Times New Roman"/>
          <w:color w:val="000000"/>
          <w:sz w:val="24"/>
          <w:szCs w:val="24"/>
          <w:lang w:eastAsia="ru-RU"/>
        </w:rPr>
        <w:br/>
        <w:t>Стук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стук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стук, стук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стук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стук,</w:t>
      </w:r>
      <w:r w:rsidRPr="00C00974">
        <w:rPr>
          <w:rFonts w:ascii="Times New Roman" w:hAnsi="Times New Roman"/>
          <w:color w:val="000000"/>
          <w:sz w:val="24"/>
          <w:szCs w:val="24"/>
          <w:lang w:eastAsia="ru-RU"/>
        </w:rPr>
        <w:br/>
        <w:t>А ладошки тут как тут, так и рассыпаются:</w:t>
      </w:r>
      <w:r w:rsidRPr="00C00974">
        <w:rPr>
          <w:rFonts w:ascii="Times New Roman" w:hAnsi="Times New Roman"/>
          <w:color w:val="000000"/>
          <w:sz w:val="24"/>
          <w:szCs w:val="24"/>
          <w:lang w:eastAsia="ru-RU"/>
        </w:rPr>
        <w:br/>
        <w:t>Хлоп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хлоп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хлоп, хлоп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хлоп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хлоп.</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Формирование чувства ритма</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Цели: учить воспринимать метрические отношения (акцентированные неакцентированные доли </w:t>
      </w:r>
      <w:r w:rsidRPr="00C00974">
        <w:rPr>
          <w:rFonts w:ascii="Times New Roman" w:hAnsi="Times New Roman"/>
          <w:b/>
          <w:bCs/>
          <w:i/>
          <w:iCs/>
          <w:color w:val="000000"/>
          <w:sz w:val="24"/>
          <w:szCs w:val="24"/>
          <w:lang w:eastAsia="ru-RU"/>
        </w:rPr>
        <w:t>—</w:t>
      </w:r>
      <w:r w:rsidRPr="00C00974">
        <w:rPr>
          <w:rFonts w:ascii="Times New Roman" w:hAnsi="Times New Roman"/>
          <w:color w:val="000000"/>
          <w:sz w:val="24"/>
          <w:szCs w:val="24"/>
          <w:lang w:eastAsia="ru-RU"/>
        </w:rPr>
        <w:t> предпосылка для усвоения ударения), различать и воспроизводить ритм на основе тактильно-кинестетических, зрительных, слуховых ощущений.</w:t>
      </w:r>
    </w:p>
    <w:p w:rsidR="00C53376" w:rsidRPr="00C00974" w:rsidRDefault="00C53376" w:rsidP="006A5E0F">
      <w:pPr>
        <w:numPr>
          <w:ilvl w:val="0"/>
          <w:numId w:val="16"/>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«Гром» (хлопнуть в ладоши громко, либо тихо, опираясь на рисунок — большая туча — громкий хлопок, маленькая тучка — тихий). </w:t>
      </w:r>
    </w:p>
    <w:p w:rsidR="00C53376" w:rsidRPr="00C00974" w:rsidRDefault="00C53376" w:rsidP="006A5E0F">
      <w:pPr>
        <w:numPr>
          <w:ilvl w:val="0"/>
          <w:numId w:val="16"/>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Графические упражнения на переключение: «Бусы» (чередование бусин разного цвета — например, красный — желтый — красный — желтый и т.д.), «Дорожка» (чередование двух-трех геометрических фигур, различных предметов).</w:t>
      </w:r>
    </w:p>
    <w:p w:rsidR="00C53376" w:rsidRPr="00C00974" w:rsidRDefault="00C53376" w:rsidP="006A5E0F">
      <w:pPr>
        <w:numPr>
          <w:ilvl w:val="0"/>
          <w:numId w:val="16"/>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Воспроизведение ритмов с опорой на наглядность, на схемы: «Снежинки», «Дождик», «Дятел» («Дождик» — большая капля — длинный хлопок, маленькая капелька — короткий). </w:t>
      </w:r>
    </w:p>
    <w:p w:rsidR="00C53376" w:rsidRPr="00C00974" w:rsidRDefault="00C53376" w:rsidP="006A5E0F">
      <w:pPr>
        <w:numPr>
          <w:ilvl w:val="0"/>
          <w:numId w:val="16"/>
        </w:numPr>
        <w:shd w:val="clear" w:color="auto" w:fill="FFFFFF"/>
        <w:spacing w:after="0" w:line="345" w:lineRule="atLeast"/>
        <w:ind w:left="1244"/>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Воспроизведение заданного ритма на слух: «Заинька и ложки»</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У взрослого в руках деревянные ложки, дети стоят по кругу. Взрослый обходит круг и напевает: </w:t>
      </w:r>
      <w:r w:rsidRPr="00C00974">
        <w:rPr>
          <w:rFonts w:ascii="Times New Roman" w:hAnsi="Times New Roman"/>
          <w:i/>
          <w:iCs/>
          <w:color w:val="000000"/>
          <w:sz w:val="24"/>
          <w:szCs w:val="24"/>
          <w:lang w:eastAsia="ru-RU"/>
        </w:rPr>
        <w:t>Заинька серенький в гости пошел. Заинька серенький ложки нашел. Ложки нашел, к дому подошел.</w:t>
      </w:r>
      <w:r w:rsidRPr="00C00974">
        <w:rPr>
          <w:rFonts w:ascii="Times New Roman" w:hAnsi="Times New Roman"/>
          <w:color w:val="000000"/>
          <w:sz w:val="24"/>
          <w:szCs w:val="24"/>
          <w:lang w:eastAsia="ru-RU"/>
        </w:rPr>
        <w:t> Останавливается за спиной у ребенка и стучит в ложки: тук — тук — тук. Ребенок спрашивает: «Кто там?» Взрослый отвечает: «Это я, Зайка, а ты кто?» Ребенок отвечает: «….» Взрослый продолжает: «Ну-ка, …, выходи, со мною в ложки постучи!» Взрослый играет ребенку на ложках любой из предложенных ритмов: / //; // /; // //; / // / и т.д.</w:t>
      </w:r>
    </w:p>
    <w:p w:rsidR="00C53376" w:rsidRPr="00C00974" w:rsidRDefault="00C53376" w:rsidP="006A5E0F">
      <w:pPr>
        <w:shd w:val="clear" w:color="auto" w:fill="FFFFFF"/>
        <w:spacing w:after="0" w:line="450" w:lineRule="atLeast"/>
        <w:jc w:val="both"/>
        <w:outlineLvl w:val="1"/>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Коррекционный этап</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Коррекционная работа проводится на вербальном материале и состоит из нескольких уровней. Переход на следующий уровень осуществляется после усвоения материала предыдущего уровня.</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Выделяются следующие уровни:</w:t>
      </w:r>
    </w:p>
    <w:p w:rsidR="00C53376" w:rsidRPr="00C00974" w:rsidRDefault="00C53376" w:rsidP="006A5E0F">
      <w:pPr>
        <w:numPr>
          <w:ilvl w:val="0"/>
          <w:numId w:val="1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уровень гласных звуков;</w:t>
      </w:r>
    </w:p>
    <w:p w:rsidR="00C53376" w:rsidRPr="00C00974" w:rsidRDefault="00C53376" w:rsidP="006A5E0F">
      <w:pPr>
        <w:numPr>
          <w:ilvl w:val="0"/>
          <w:numId w:val="1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уровень слогов;</w:t>
      </w:r>
    </w:p>
    <w:p w:rsidR="00C53376" w:rsidRPr="00C00974" w:rsidRDefault="00C53376" w:rsidP="006A5E0F">
      <w:pPr>
        <w:numPr>
          <w:ilvl w:val="0"/>
          <w:numId w:val="1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уровень слов;</w:t>
      </w:r>
    </w:p>
    <w:p w:rsidR="00C53376" w:rsidRPr="00C00974" w:rsidRDefault="00C53376" w:rsidP="006A5E0F">
      <w:pPr>
        <w:numPr>
          <w:ilvl w:val="0"/>
          <w:numId w:val="1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уровень коротких предложений;</w:t>
      </w:r>
    </w:p>
    <w:p w:rsidR="00C53376" w:rsidRPr="00C00974" w:rsidRDefault="00C53376" w:rsidP="006A5E0F">
      <w:pPr>
        <w:numPr>
          <w:ilvl w:val="0"/>
          <w:numId w:val="17"/>
        </w:numPr>
        <w:shd w:val="clear" w:color="auto" w:fill="FFFFFF"/>
        <w:spacing w:after="0" w:line="345" w:lineRule="atLeast"/>
        <w:ind w:left="1170"/>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уровень чистоговорок, стихов и других текстов.</w:t>
      </w:r>
    </w:p>
    <w:p w:rsidR="00C53376" w:rsidRPr="00C00974" w:rsidRDefault="00C53376" w:rsidP="006A5E0F">
      <w:pPr>
        <w:shd w:val="clear" w:color="auto" w:fill="FFFFFF"/>
        <w:spacing w:after="0" w:line="345" w:lineRule="atLeast"/>
        <w:jc w:val="both"/>
        <w:rPr>
          <w:rFonts w:ascii="Times New Roman" w:hAnsi="Times New Roman"/>
          <w:color w:val="000000"/>
          <w:sz w:val="24"/>
          <w:szCs w:val="24"/>
          <w:lang w:eastAsia="ru-RU"/>
        </w:rPr>
      </w:pPr>
      <w:r w:rsidRPr="00C00974">
        <w:rPr>
          <w:rFonts w:ascii="Times New Roman" w:hAnsi="Times New Roman"/>
          <w:color w:val="000000"/>
          <w:sz w:val="24"/>
          <w:szCs w:val="24"/>
          <w:lang w:eastAsia="ru-RU"/>
        </w:rPr>
        <w:t>Особое значение на каждом уровне отводится «включению в работу» помимо речевого анализатора также слухового, зрительного и тактильного. Ниже предлагаются упражнения для каждого уровня.</w:t>
      </w:r>
    </w:p>
    <w:p w:rsidR="00C53376" w:rsidRPr="00C00974" w:rsidRDefault="00C53376">
      <w:pPr>
        <w:rPr>
          <w:rFonts w:ascii="Times New Roman" w:hAnsi="Times New Roman"/>
          <w:b/>
          <w:bCs/>
          <w:color w:val="000000"/>
          <w:sz w:val="24"/>
          <w:szCs w:val="24"/>
          <w:lang w:eastAsia="ru-RU"/>
        </w:rPr>
      </w:pPr>
    </w:p>
    <w:p w:rsidR="00C53376" w:rsidRPr="00C00974" w:rsidRDefault="00C53376">
      <w:pPr>
        <w:rPr>
          <w:rFonts w:ascii="Times New Roman" w:hAnsi="Times New Roman"/>
          <w:b/>
          <w:bCs/>
          <w:color w:val="000000"/>
          <w:sz w:val="24"/>
          <w:szCs w:val="24"/>
          <w:lang w:eastAsia="ru-RU"/>
        </w:rPr>
      </w:pPr>
    </w:p>
    <w:p w:rsidR="00C53376" w:rsidRPr="00C00974" w:rsidRDefault="00C53376">
      <w:pPr>
        <w:rPr>
          <w:rFonts w:ascii="Times New Roman" w:hAnsi="Times New Roman"/>
          <w:b/>
          <w:bCs/>
          <w:color w:val="000000"/>
          <w:sz w:val="24"/>
          <w:szCs w:val="24"/>
          <w:lang w:eastAsia="ru-RU"/>
        </w:rPr>
      </w:pPr>
    </w:p>
    <w:p w:rsidR="00C53376" w:rsidRPr="00C00974" w:rsidRDefault="00C53376">
      <w:pPr>
        <w:rPr>
          <w:rFonts w:ascii="Times New Roman" w:hAnsi="Times New Roman"/>
          <w:b/>
          <w:bCs/>
          <w:color w:val="000000"/>
          <w:sz w:val="24"/>
          <w:szCs w:val="24"/>
          <w:lang w:eastAsia="ru-RU"/>
        </w:rPr>
      </w:pPr>
    </w:p>
    <w:p w:rsidR="00C53376" w:rsidRPr="00C00974" w:rsidRDefault="00C53376">
      <w:pPr>
        <w:rPr>
          <w:rFonts w:ascii="Times New Roman" w:hAnsi="Times New Roman"/>
          <w:b/>
          <w:bCs/>
          <w:color w:val="000000"/>
          <w:sz w:val="24"/>
          <w:szCs w:val="24"/>
          <w:lang w:eastAsia="ru-RU"/>
        </w:rPr>
      </w:pPr>
      <w:r w:rsidRPr="00C00974">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 xml:space="preserve">                  </w:t>
      </w:r>
      <w:r w:rsidRPr="00C00974">
        <w:rPr>
          <w:rFonts w:ascii="Times New Roman" w:hAnsi="Times New Roman"/>
          <w:b/>
          <w:bCs/>
          <w:color w:val="000000"/>
          <w:sz w:val="24"/>
          <w:szCs w:val="24"/>
          <w:lang w:eastAsia="ru-RU"/>
        </w:rPr>
        <w:t xml:space="preserve"> Игры и  упражнения на развитие связной речи у детей 5-7 лет </w:t>
      </w:r>
    </w:p>
    <w:p w:rsidR="00C53376" w:rsidRPr="00C00974" w:rsidRDefault="00C53376" w:rsidP="007877AD">
      <w:pPr>
        <w:pStyle w:val="c1"/>
        <w:shd w:val="clear" w:color="auto" w:fill="FFFFFF"/>
        <w:spacing w:before="0" w:beforeAutospacing="0" w:after="0" w:afterAutospacing="0"/>
        <w:jc w:val="center"/>
        <w:rPr>
          <w:color w:val="000000"/>
        </w:rPr>
      </w:pPr>
      <w:r w:rsidRPr="00C00974">
        <w:rPr>
          <w:rStyle w:val="c6"/>
          <w:color w:val="FF0000"/>
        </w:rPr>
        <w:t>Составление рассказа «Расскажем про белочку»</w:t>
      </w:r>
    </w:p>
    <w:p w:rsidR="00C53376" w:rsidRPr="00C00974" w:rsidRDefault="00C53376" w:rsidP="007877AD">
      <w:pPr>
        <w:pStyle w:val="c1"/>
        <w:shd w:val="clear" w:color="auto" w:fill="FFFFFF"/>
        <w:spacing w:before="0" w:beforeAutospacing="0" w:after="0" w:afterAutospacing="0"/>
        <w:ind w:firstLine="708"/>
        <w:rPr>
          <w:color w:val="000000"/>
        </w:rPr>
      </w:pPr>
      <w:r w:rsidRPr="00C00974">
        <w:rPr>
          <w:rStyle w:val="c0"/>
          <w:color w:val="000000"/>
        </w:rPr>
        <w:t>Цель: составление совместного рассказа, соблюдая структуру высказывания.</w:t>
      </w:r>
      <w:r w:rsidRPr="00C00974">
        <w:rPr>
          <w:color w:val="000000"/>
        </w:rPr>
        <w:br/>
      </w:r>
      <w:r w:rsidRPr="00C00974">
        <w:rPr>
          <w:rStyle w:val="c0"/>
          <w:color w:val="000000"/>
        </w:rPr>
        <w:t>- Давайте ещё раз посмотрим на белочку (вспомни, какая она, что умеет делать) и составим рассказ про белочку, которая встретила волка. Сначала  скажи какая была белочка? (Смелая, весёлая, шустрая, находчивая.) А волк какой? (Злой, сердитый.)</w:t>
      </w:r>
    </w:p>
    <w:p w:rsidR="00C53376" w:rsidRPr="00C00974" w:rsidRDefault="00C53376" w:rsidP="007877AD">
      <w:pPr>
        <w:pStyle w:val="c1"/>
        <w:shd w:val="clear" w:color="auto" w:fill="FFFFFF"/>
        <w:spacing w:before="0" w:beforeAutospacing="0" w:after="0" w:afterAutospacing="0"/>
        <w:ind w:firstLine="708"/>
        <w:jc w:val="center"/>
        <w:rPr>
          <w:color w:val="000000"/>
        </w:rPr>
      </w:pPr>
      <w:r w:rsidRPr="00C00974">
        <w:rPr>
          <w:rStyle w:val="c0"/>
          <w:color w:val="000000"/>
        </w:rPr>
        <w:t> Я начну рассказывать, а ты закачивай. Как-то раз белочка побежала погулять… (и шишек набрать). Она залезла…. (на высокую сосну). А на сосне шишек…(много, видимо-невидимо). Только сорвала первую шишку…(увидела волка). Но белочка…(не испугалась). Она бросила…(шишку прямо на волка). На лбу у него…(выросла шишка). Давай нарисуем белочку, сосну, волка и шишку.</w:t>
      </w:r>
    </w:p>
    <w:p w:rsidR="00C53376" w:rsidRPr="00C00974" w:rsidRDefault="00C53376" w:rsidP="007877AD">
      <w:pPr>
        <w:pStyle w:val="c1"/>
        <w:shd w:val="clear" w:color="auto" w:fill="FFFFFF"/>
        <w:spacing w:before="0" w:beforeAutospacing="0" w:after="0" w:afterAutospacing="0"/>
        <w:jc w:val="center"/>
        <w:rPr>
          <w:color w:val="000000"/>
        </w:rPr>
      </w:pPr>
      <w:r w:rsidRPr="00C00974">
        <w:rPr>
          <w:rStyle w:val="c6"/>
          <w:color w:val="FF0000"/>
        </w:rPr>
        <w:t>Игра «В гостях у слоника»</w:t>
      </w:r>
    </w:p>
    <w:p w:rsidR="00C53376" w:rsidRPr="00C00974" w:rsidRDefault="00C53376" w:rsidP="007877AD">
      <w:pPr>
        <w:pStyle w:val="c1"/>
        <w:shd w:val="clear" w:color="auto" w:fill="FFFFFF"/>
        <w:spacing w:before="0" w:beforeAutospacing="0" w:after="0" w:afterAutospacing="0"/>
        <w:ind w:firstLine="708"/>
        <w:rPr>
          <w:color w:val="000000"/>
        </w:rPr>
      </w:pPr>
      <w:r w:rsidRPr="00C00974">
        <w:rPr>
          <w:rStyle w:val="c0"/>
          <w:color w:val="000000"/>
        </w:rPr>
        <w:t>Цель: учить подбирать однокоренные слова, побуждать детей к составлению творческого рассказа.</w:t>
      </w:r>
    </w:p>
    <w:p w:rsidR="00C53376" w:rsidRPr="00C00974" w:rsidRDefault="00C53376" w:rsidP="007877AD">
      <w:pPr>
        <w:pStyle w:val="c1"/>
        <w:shd w:val="clear" w:color="auto" w:fill="FFFFFF"/>
        <w:spacing w:before="0" w:beforeAutospacing="0" w:after="0" w:afterAutospacing="0"/>
        <w:ind w:firstLine="708"/>
        <w:rPr>
          <w:color w:val="000000"/>
        </w:rPr>
      </w:pPr>
      <w:r w:rsidRPr="00C00974">
        <w:rPr>
          <w:rStyle w:val="c0"/>
          <w:color w:val="000000"/>
        </w:rPr>
        <w:t>- Сегодня мы пойдём в гости к дедушке, который следит за порядком в лесу, охраняет его. Это лесник. Дом его стоит в лесу. Это какой дом? (Лесной.) К дому лесника ведёт тропинка. Это какая тропинка? (Лесная) Послушайте слова: «лес», «лесник», «лесной». Какая часть слышится во всех словах? (Лес.)</w:t>
      </w:r>
    </w:p>
    <w:p w:rsidR="00C53376" w:rsidRPr="00C00974" w:rsidRDefault="00C53376" w:rsidP="007877AD">
      <w:pPr>
        <w:pStyle w:val="c1"/>
        <w:shd w:val="clear" w:color="auto" w:fill="FFFFFF"/>
        <w:spacing w:before="0" w:beforeAutospacing="0" w:after="0" w:afterAutospacing="0"/>
        <w:ind w:firstLine="708"/>
        <w:rPr>
          <w:color w:val="000000"/>
        </w:rPr>
      </w:pPr>
      <w:r w:rsidRPr="00C00974">
        <w:rPr>
          <w:rStyle w:val="c0"/>
          <w:color w:val="000000"/>
        </w:rPr>
        <w:t>        Лесная тропинка узкая, а дорога…( широкая). Деревья в лесу высокаие, а кусты…(низкие). Вот речка глубокая, а ручеёк…(мелкий).</w:t>
      </w:r>
    </w:p>
    <w:p w:rsidR="00C53376" w:rsidRPr="00C00974" w:rsidRDefault="00C53376" w:rsidP="007877AD">
      <w:pPr>
        <w:pStyle w:val="c1"/>
        <w:shd w:val="clear" w:color="auto" w:fill="FFFFFF"/>
        <w:spacing w:before="0" w:beforeAutospacing="0" w:after="0" w:afterAutospacing="0"/>
        <w:ind w:firstLine="708"/>
        <w:rPr>
          <w:color w:val="000000"/>
        </w:rPr>
      </w:pPr>
      <w:r w:rsidRPr="00C00974">
        <w:rPr>
          <w:rStyle w:val="c0"/>
          <w:color w:val="000000"/>
        </w:rPr>
        <w:t>- Как много тропинок в лесу!  По какой бы нам пойти? У кого спросить? А вот белочка. Здравствуй, белочка! Как найти дорогу к леснику?</w:t>
      </w:r>
    </w:p>
    <w:p w:rsidR="00C53376" w:rsidRPr="00C00974" w:rsidRDefault="00C53376" w:rsidP="007877AD">
      <w:pPr>
        <w:pStyle w:val="c1"/>
        <w:shd w:val="clear" w:color="auto" w:fill="FFFFFF"/>
        <w:spacing w:before="0" w:beforeAutospacing="0" w:after="0" w:afterAutospacing="0"/>
        <w:rPr>
          <w:color w:val="000000"/>
        </w:rPr>
      </w:pPr>
      <w:r w:rsidRPr="00C00974">
        <w:rPr>
          <w:rStyle w:val="c0"/>
          <w:color w:val="000000"/>
        </w:rPr>
        <w:t>        - Отгадай мою загадку. Рыжая, пушистая, на сосну взбирается, шишками кидается.</w:t>
      </w:r>
    </w:p>
    <w:p w:rsidR="00C53376" w:rsidRPr="00C00974" w:rsidRDefault="00C53376" w:rsidP="007877AD">
      <w:pPr>
        <w:pStyle w:val="c1"/>
        <w:shd w:val="clear" w:color="auto" w:fill="FFFFFF"/>
        <w:spacing w:before="0" w:beforeAutospacing="0" w:after="0" w:afterAutospacing="0"/>
        <w:rPr>
          <w:color w:val="000000"/>
        </w:rPr>
      </w:pPr>
      <w:r w:rsidRPr="00C00974">
        <w:rPr>
          <w:rStyle w:val="c0"/>
          <w:color w:val="000000"/>
        </w:rPr>
        <w:t>Ребёнок отгадывает, что это белка. Белка просит:</w:t>
      </w:r>
    </w:p>
    <w:p w:rsidR="00C53376" w:rsidRPr="00C00974" w:rsidRDefault="00C53376" w:rsidP="007877AD">
      <w:pPr>
        <w:pStyle w:val="c1"/>
        <w:shd w:val="clear" w:color="auto" w:fill="FFFFFF"/>
        <w:spacing w:before="0" w:beforeAutospacing="0" w:after="0" w:afterAutospacing="0"/>
        <w:rPr>
          <w:color w:val="000000"/>
        </w:rPr>
      </w:pPr>
      <w:r w:rsidRPr="00C00974">
        <w:rPr>
          <w:rStyle w:val="c0"/>
          <w:color w:val="000000"/>
        </w:rPr>
        <w:t>        - Опишите меня, чтобы было видно, какая я и что умею делать.</w:t>
      </w:r>
    </w:p>
    <w:p w:rsidR="00C53376" w:rsidRPr="00C00974" w:rsidRDefault="00C53376" w:rsidP="007877AD">
      <w:pPr>
        <w:pStyle w:val="c1"/>
        <w:shd w:val="clear" w:color="auto" w:fill="FFFFFF"/>
        <w:spacing w:before="0" w:beforeAutospacing="0" w:after="0" w:afterAutospacing="0"/>
        <w:rPr>
          <w:color w:val="000000"/>
        </w:rPr>
      </w:pPr>
      <w:r w:rsidRPr="00C00974">
        <w:rPr>
          <w:rStyle w:val="c0"/>
          <w:color w:val="000000"/>
        </w:rPr>
        <w:t>        При затруднении взрослый помогает связками: шубка у тебя…; на ушках…; хвостик у тебя…; ты умеешь…и очень любишь…</w:t>
      </w:r>
    </w:p>
    <w:p w:rsidR="00C53376" w:rsidRPr="00C00974" w:rsidRDefault="00C53376" w:rsidP="007877AD">
      <w:pPr>
        <w:pStyle w:val="c1"/>
        <w:shd w:val="clear" w:color="auto" w:fill="FFFFFF"/>
        <w:spacing w:before="0" w:beforeAutospacing="0" w:after="0" w:afterAutospacing="0"/>
        <w:rPr>
          <w:color w:val="000000"/>
        </w:rPr>
      </w:pPr>
      <w:r w:rsidRPr="00C00974">
        <w:rPr>
          <w:rStyle w:val="c0"/>
          <w:color w:val="000000"/>
        </w:rPr>
        <w:t>        Белка говорит, что она любит прыгать с ветки на ветку. Взрослый ставит ветку, белка прыгает, а дети называют действие: прыгает, спрыгивает, перепрыгивает, запрыгивает, выпрыгивает.</w:t>
      </w:r>
    </w:p>
    <w:p w:rsidR="00C53376" w:rsidRPr="00C00974" w:rsidRDefault="00C53376" w:rsidP="007877AD">
      <w:pPr>
        <w:pStyle w:val="c1"/>
        <w:shd w:val="clear" w:color="auto" w:fill="FFFFFF"/>
        <w:spacing w:before="0" w:beforeAutospacing="0" w:after="0" w:afterAutospacing="0"/>
        <w:rPr>
          <w:color w:val="000000"/>
        </w:rPr>
      </w:pPr>
      <w:r w:rsidRPr="00C00974">
        <w:rPr>
          <w:rStyle w:val="c0"/>
          <w:color w:val="000000"/>
        </w:rPr>
        <w:t>        Взрослый предлагает ребёнку составить рассказ про то, как они встретили белку, и зарисовать схему встречи с белкой, чтобы потом рассказать леснику.</w:t>
      </w:r>
    </w:p>
    <w:p w:rsidR="00C53376" w:rsidRPr="00C00974" w:rsidRDefault="00C53376">
      <w:pPr>
        <w:rPr>
          <w:rFonts w:ascii="Times New Roman" w:hAnsi="Times New Roman"/>
          <w:sz w:val="24"/>
          <w:szCs w:val="24"/>
        </w:rPr>
      </w:pPr>
    </w:p>
    <w:p w:rsidR="00C53376" w:rsidRPr="00C00974" w:rsidRDefault="00C53376" w:rsidP="007877AD">
      <w:pPr>
        <w:shd w:val="clear" w:color="auto" w:fill="FFFFFF"/>
        <w:spacing w:after="0" w:line="240" w:lineRule="auto"/>
        <w:ind w:firstLine="360"/>
        <w:jc w:val="center"/>
        <w:rPr>
          <w:rFonts w:ascii="Times New Roman" w:hAnsi="Times New Roman"/>
          <w:color w:val="000000"/>
          <w:sz w:val="24"/>
          <w:szCs w:val="24"/>
          <w:lang w:eastAsia="ru-RU"/>
        </w:rPr>
      </w:pPr>
      <w:r w:rsidRPr="00C00974">
        <w:rPr>
          <w:rFonts w:ascii="Times New Roman" w:hAnsi="Times New Roman"/>
          <w:color w:val="FF0000"/>
          <w:sz w:val="24"/>
          <w:szCs w:val="24"/>
          <w:lang w:eastAsia="ru-RU"/>
        </w:rPr>
        <w:t>Упражнение «Что будет?...»</w:t>
      </w:r>
    </w:p>
    <w:p w:rsidR="00C53376" w:rsidRPr="00C00974" w:rsidRDefault="00C53376" w:rsidP="007877AD">
      <w:pPr>
        <w:shd w:val="clear" w:color="auto" w:fill="FFFFFF"/>
        <w:spacing w:after="0" w:line="240" w:lineRule="auto"/>
        <w:ind w:firstLine="360"/>
        <w:rPr>
          <w:rFonts w:ascii="Times New Roman" w:hAnsi="Times New Roman"/>
          <w:color w:val="000000"/>
          <w:sz w:val="24"/>
          <w:szCs w:val="24"/>
          <w:lang w:eastAsia="ru-RU"/>
        </w:rPr>
      </w:pPr>
      <w:r w:rsidRPr="00C00974">
        <w:rPr>
          <w:rFonts w:ascii="Times New Roman" w:hAnsi="Times New Roman"/>
          <w:color w:val="000000"/>
          <w:sz w:val="24"/>
          <w:szCs w:val="24"/>
          <w:lang w:eastAsia="ru-RU"/>
        </w:rPr>
        <w:t>Цель: учить детей грамматически правильно строить предложения.</w:t>
      </w:r>
    </w:p>
    <w:p w:rsidR="00C53376" w:rsidRPr="00C00974" w:rsidRDefault="00C53376" w:rsidP="007877AD">
      <w:pPr>
        <w:shd w:val="clear" w:color="auto" w:fill="FFFFFF"/>
        <w:spacing w:after="0" w:line="240" w:lineRule="auto"/>
        <w:rPr>
          <w:rFonts w:ascii="Times New Roman" w:hAnsi="Times New Roman"/>
          <w:color w:val="000000"/>
          <w:sz w:val="24"/>
          <w:szCs w:val="24"/>
          <w:lang w:eastAsia="ru-RU"/>
        </w:rPr>
      </w:pPr>
      <w:r w:rsidRPr="00C00974">
        <w:rPr>
          <w:rFonts w:ascii="Times New Roman" w:hAnsi="Times New Roman"/>
          <w:color w:val="000000"/>
          <w:sz w:val="24"/>
          <w:szCs w:val="24"/>
          <w:lang w:eastAsia="ru-RU"/>
        </w:rPr>
        <w:t>Взрослый предлагает придумать как можно более полные и оригинальные ответы на поставленные вопросы.</w:t>
      </w:r>
    </w:p>
    <w:p w:rsidR="00C53376" w:rsidRPr="00C00974" w:rsidRDefault="00C53376" w:rsidP="007877AD">
      <w:pPr>
        <w:shd w:val="clear" w:color="auto" w:fill="FFFFFF"/>
        <w:spacing w:after="0" w:line="240" w:lineRule="auto"/>
        <w:ind w:firstLine="360"/>
        <w:rPr>
          <w:rFonts w:ascii="Times New Roman" w:hAnsi="Times New Roman"/>
          <w:color w:val="000000"/>
          <w:sz w:val="24"/>
          <w:szCs w:val="24"/>
          <w:lang w:eastAsia="ru-RU"/>
        </w:rPr>
      </w:pPr>
      <w:r w:rsidRPr="00C00974">
        <w:rPr>
          <w:rFonts w:ascii="Times New Roman" w:hAnsi="Times New Roman"/>
          <w:color w:val="000000"/>
          <w:sz w:val="24"/>
          <w:szCs w:val="24"/>
          <w:lang w:eastAsia="ru-RU"/>
        </w:rPr>
        <w:t>Варианты вопросов.</w:t>
      </w:r>
    </w:p>
    <w:p w:rsidR="00C53376" w:rsidRPr="00C00974" w:rsidRDefault="00C53376" w:rsidP="007877AD">
      <w:pPr>
        <w:numPr>
          <w:ilvl w:val="0"/>
          <w:numId w:val="23"/>
        </w:numPr>
        <w:shd w:val="clear" w:color="auto" w:fill="FFFFFF"/>
        <w:spacing w:after="0" w:line="240" w:lineRule="auto"/>
        <w:rPr>
          <w:rFonts w:ascii="Times New Roman" w:hAnsi="Times New Roman"/>
          <w:color w:val="000000"/>
          <w:sz w:val="24"/>
          <w:szCs w:val="24"/>
          <w:lang w:eastAsia="ru-RU"/>
        </w:rPr>
      </w:pPr>
      <w:r w:rsidRPr="00C00974">
        <w:rPr>
          <w:rFonts w:ascii="Times New Roman" w:hAnsi="Times New Roman"/>
          <w:color w:val="000000"/>
          <w:sz w:val="24"/>
          <w:szCs w:val="24"/>
          <w:lang w:eastAsia="ru-RU"/>
        </w:rPr>
        <w:t>Что будет, если Буратино научится летать?</w:t>
      </w:r>
    </w:p>
    <w:p w:rsidR="00C53376" w:rsidRPr="00C00974" w:rsidRDefault="00C53376" w:rsidP="007877AD">
      <w:pPr>
        <w:numPr>
          <w:ilvl w:val="0"/>
          <w:numId w:val="23"/>
        </w:numPr>
        <w:shd w:val="clear" w:color="auto" w:fill="FFFFFF"/>
        <w:spacing w:after="0" w:line="240" w:lineRule="auto"/>
        <w:rPr>
          <w:rFonts w:ascii="Times New Roman" w:hAnsi="Times New Roman"/>
          <w:color w:val="000000"/>
          <w:sz w:val="24"/>
          <w:szCs w:val="24"/>
          <w:lang w:eastAsia="ru-RU"/>
        </w:rPr>
      </w:pPr>
      <w:r w:rsidRPr="00C00974">
        <w:rPr>
          <w:rFonts w:ascii="Times New Roman" w:hAnsi="Times New Roman"/>
          <w:color w:val="000000"/>
          <w:sz w:val="24"/>
          <w:szCs w:val="24"/>
          <w:lang w:eastAsia="ru-RU"/>
        </w:rPr>
        <w:t>Что будет, если исчезнут все книги?</w:t>
      </w:r>
    </w:p>
    <w:p w:rsidR="00C53376" w:rsidRPr="00C00974" w:rsidRDefault="00C53376" w:rsidP="007877AD">
      <w:pPr>
        <w:numPr>
          <w:ilvl w:val="0"/>
          <w:numId w:val="23"/>
        </w:numPr>
        <w:shd w:val="clear" w:color="auto" w:fill="FFFFFF"/>
        <w:spacing w:after="0" w:line="240" w:lineRule="auto"/>
        <w:rPr>
          <w:rFonts w:ascii="Times New Roman" w:hAnsi="Times New Roman"/>
          <w:color w:val="000000"/>
          <w:sz w:val="24"/>
          <w:szCs w:val="24"/>
          <w:lang w:eastAsia="ru-RU"/>
        </w:rPr>
      </w:pPr>
      <w:r w:rsidRPr="00C00974">
        <w:rPr>
          <w:rFonts w:ascii="Times New Roman" w:hAnsi="Times New Roman"/>
          <w:color w:val="000000"/>
          <w:sz w:val="24"/>
          <w:szCs w:val="24"/>
          <w:lang w:eastAsia="ru-RU"/>
        </w:rPr>
        <w:t>Что будет, если ты попадешь в сказочный город?</w:t>
      </w:r>
    </w:p>
    <w:p w:rsidR="00C53376" w:rsidRPr="00C00974" w:rsidRDefault="00C53376" w:rsidP="007877AD">
      <w:pPr>
        <w:numPr>
          <w:ilvl w:val="0"/>
          <w:numId w:val="23"/>
        </w:numPr>
        <w:shd w:val="clear" w:color="auto" w:fill="FFFFFF"/>
        <w:spacing w:after="0" w:line="240" w:lineRule="auto"/>
        <w:rPr>
          <w:rFonts w:ascii="Times New Roman" w:hAnsi="Times New Roman"/>
          <w:color w:val="000000"/>
          <w:sz w:val="24"/>
          <w:szCs w:val="24"/>
          <w:lang w:eastAsia="ru-RU"/>
        </w:rPr>
      </w:pPr>
      <w:r w:rsidRPr="00C00974">
        <w:rPr>
          <w:rFonts w:ascii="Times New Roman" w:hAnsi="Times New Roman"/>
          <w:color w:val="000000"/>
          <w:sz w:val="24"/>
          <w:szCs w:val="24"/>
          <w:lang w:eastAsia="ru-RU"/>
        </w:rPr>
        <w:t>Что будет, если ты научишься читать и писать? И т.п.</w:t>
      </w: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Pr="00C00974" w:rsidRDefault="00C53376">
      <w:pPr>
        <w:rPr>
          <w:rFonts w:ascii="Times New Roman" w:hAnsi="Times New Roman"/>
          <w:sz w:val="24"/>
          <w:szCs w:val="24"/>
        </w:rPr>
      </w:pPr>
      <w:r w:rsidRPr="00C00974">
        <w:rPr>
          <w:rFonts w:ascii="Times New Roman" w:hAnsi="Times New Roman"/>
          <w:sz w:val="24"/>
          <w:szCs w:val="24"/>
        </w:rPr>
        <w:t>Рекомендации логопеда родителям на летний период</w:t>
      </w:r>
    </w:p>
    <w:p w:rsidR="00C53376" w:rsidRPr="00C00974" w:rsidRDefault="00C53376" w:rsidP="007877AD">
      <w:pPr>
        <w:shd w:val="clear" w:color="auto" w:fill="FFFFFF"/>
        <w:spacing w:after="0" w:line="233" w:lineRule="atLeast"/>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Следите за произношением детей.</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Добивайтесь правильного про</w:t>
      </w:r>
      <w:r w:rsidRPr="00C00974">
        <w:rPr>
          <w:rFonts w:ascii="Times New Roman" w:hAnsi="Times New Roman"/>
          <w:color w:val="000000"/>
          <w:sz w:val="24"/>
          <w:szCs w:val="24"/>
          <w:bdr w:val="none" w:sz="0" w:space="0" w:color="auto" w:frame="1"/>
          <w:lang w:eastAsia="ru-RU"/>
        </w:rPr>
        <w:softHyphen/>
        <w:t>изношения поставленных логопе</w:t>
      </w:r>
      <w:r w:rsidRPr="00C00974">
        <w:rPr>
          <w:rFonts w:ascii="Times New Roman" w:hAnsi="Times New Roman"/>
          <w:color w:val="000000"/>
          <w:sz w:val="24"/>
          <w:szCs w:val="24"/>
          <w:bdr w:val="none" w:sz="0" w:space="0" w:color="auto" w:frame="1"/>
          <w:lang w:eastAsia="ru-RU"/>
        </w:rPr>
        <w:softHyphen/>
        <w:t>дом звуков. Иначе проделанная за год работа может пойти насмарку: недостаточно автоматизированные звуки могут «потеряться», и необ</w:t>
      </w:r>
      <w:r w:rsidRPr="00C00974">
        <w:rPr>
          <w:rFonts w:ascii="Times New Roman" w:hAnsi="Times New Roman"/>
          <w:color w:val="000000"/>
          <w:sz w:val="24"/>
          <w:szCs w:val="24"/>
          <w:bdr w:val="none" w:sz="0" w:space="0" w:color="auto" w:frame="1"/>
          <w:lang w:eastAsia="ru-RU"/>
        </w:rPr>
        <w:softHyphen/>
        <w:t>ходимо будет начинать работу по их постановке заново (самостоятельно искать логопеда для ребёнка и продолжать индивидуальные занятия).  Исправляйте ошибки в произноше-нии слов сложной слоговой структуры (например, «блатека» -библиотека, «барелина»- балерина, «валосипед» - велосипед и т.п.).</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Обогащайте словарный за</w:t>
      </w:r>
      <w:r w:rsidRPr="00C00974">
        <w:rPr>
          <w:rFonts w:ascii="Times New Roman" w:hAnsi="Times New Roman"/>
          <w:color w:val="000000"/>
          <w:sz w:val="24"/>
          <w:szCs w:val="24"/>
          <w:bdr w:val="none" w:sz="0" w:space="0" w:color="auto" w:frame="1"/>
          <w:lang w:eastAsia="ru-RU"/>
        </w:rPr>
        <w:softHyphen/>
        <w:t>пас детей новыми словами.</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Этому способствуют летние путе</w:t>
      </w:r>
      <w:r w:rsidRPr="00C00974">
        <w:rPr>
          <w:rFonts w:ascii="Times New Roman" w:hAnsi="Times New Roman"/>
          <w:color w:val="000000"/>
          <w:sz w:val="24"/>
          <w:szCs w:val="24"/>
          <w:bdr w:val="none" w:sz="0" w:space="0" w:color="auto" w:frame="1"/>
          <w:lang w:eastAsia="ru-RU"/>
        </w:rPr>
        <w:softHyphen/>
        <w:t>шествия, новые впечатления, полу</w:t>
      </w:r>
      <w:r w:rsidRPr="00C00974">
        <w:rPr>
          <w:rFonts w:ascii="Times New Roman" w:hAnsi="Times New Roman"/>
          <w:color w:val="000000"/>
          <w:sz w:val="24"/>
          <w:szCs w:val="24"/>
          <w:bdr w:val="none" w:sz="0" w:space="0" w:color="auto" w:frame="1"/>
          <w:lang w:eastAsia="ru-RU"/>
        </w:rPr>
        <w:softHyphen/>
        <w:t>чаемые детьми от поездок в отпуск, походов в лес, выездов на дачу, экскурсий в музеи, выходы в театр, цирк. Закрепляйте в памяти детей названия летних месяцев, явле</w:t>
      </w:r>
      <w:r w:rsidRPr="00C00974">
        <w:rPr>
          <w:rFonts w:ascii="Times New Roman" w:hAnsi="Times New Roman"/>
          <w:color w:val="000000"/>
          <w:sz w:val="24"/>
          <w:szCs w:val="24"/>
          <w:bdr w:val="none" w:sz="0" w:space="0" w:color="auto" w:frame="1"/>
          <w:lang w:eastAsia="ru-RU"/>
        </w:rPr>
        <w:softHyphen/>
        <w:t>ний природы (гроза, туман, ливень и т.п.), растений (ягод, цветочных растений, деревьев, овощей и фрук</w:t>
      </w:r>
      <w:r w:rsidRPr="00C00974">
        <w:rPr>
          <w:rFonts w:ascii="Times New Roman" w:hAnsi="Times New Roman"/>
          <w:color w:val="000000"/>
          <w:sz w:val="24"/>
          <w:szCs w:val="24"/>
          <w:bdr w:val="none" w:sz="0" w:space="0" w:color="auto" w:frame="1"/>
          <w:lang w:eastAsia="ru-RU"/>
        </w:rPr>
        <w:softHyphen/>
        <w:t>тов и т.д.), животных.</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Продолжайте вместе с деть</w:t>
      </w:r>
      <w:r w:rsidRPr="00C00974">
        <w:rPr>
          <w:rFonts w:ascii="Times New Roman" w:hAnsi="Times New Roman"/>
          <w:color w:val="000000"/>
          <w:sz w:val="24"/>
          <w:szCs w:val="24"/>
          <w:bdr w:val="none" w:sz="0" w:space="0" w:color="auto" w:frame="1"/>
          <w:lang w:eastAsia="ru-RU"/>
        </w:rPr>
        <w:softHyphen/>
        <w:t>ми читать художественные произ</w:t>
      </w:r>
      <w:r w:rsidRPr="00C00974">
        <w:rPr>
          <w:rFonts w:ascii="Times New Roman" w:hAnsi="Times New Roman"/>
          <w:color w:val="000000"/>
          <w:sz w:val="24"/>
          <w:szCs w:val="24"/>
          <w:bdr w:val="none" w:sz="0" w:space="0" w:color="auto" w:frame="1"/>
          <w:lang w:eastAsia="ru-RU"/>
        </w:rPr>
        <w:softHyphen/>
        <w:t>ведения, пересказывайте короткие тексты,   устно   сочиняйте   сказки, рассказы, опираясь на личный опыт детей. В вечернее время просите детей поделиться впечатлениями об увиденном за день.</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Исправляйте ошибки детей в грамматическом оформлении пред</w:t>
      </w:r>
      <w:r w:rsidRPr="00C00974">
        <w:rPr>
          <w:rFonts w:ascii="Times New Roman" w:hAnsi="Times New Roman"/>
          <w:color w:val="000000"/>
          <w:sz w:val="24"/>
          <w:szCs w:val="24"/>
          <w:bdr w:val="none" w:sz="0" w:space="0" w:color="auto" w:frame="1"/>
          <w:lang w:eastAsia="ru-RU"/>
        </w:rPr>
        <w:softHyphen/>
        <w:t>ложений: ошибки в употреблении предлогов, в согласовании слов, не</w:t>
      </w:r>
      <w:r w:rsidRPr="00C00974">
        <w:rPr>
          <w:rFonts w:ascii="Times New Roman" w:hAnsi="Times New Roman"/>
          <w:color w:val="000000"/>
          <w:sz w:val="24"/>
          <w:szCs w:val="24"/>
          <w:bdr w:val="none" w:sz="0" w:space="0" w:color="auto" w:frame="1"/>
          <w:lang w:eastAsia="ru-RU"/>
        </w:rPr>
        <w:softHyphen/>
        <w:t>правильный порядок слов в пред</w:t>
      </w:r>
      <w:r w:rsidRPr="00C00974">
        <w:rPr>
          <w:rFonts w:ascii="Times New Roman" w:hAnsi="Times New Roman"/>
          <w:color w:val="000000"/>
          <w:sz w:val="24"/>
          <w:szCs w:val="24"/>
          <w:bdr w:val="none" w:sz="0" w:space="0" w:color="auto" w:frame="1"/>
          <w:lang w:eastAsia="ru-RU"/>
        </w:rPr>
        <w:softHyphen/>
        <w:t>ложении. Например, «Шишка упала из ветки» - Шишка упала с ветки. «Дети играют в игры интересные» -  Дети играют в интересные игры. «Я видел на ветке две птичек» - Я видел на ветке двух птичек.</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Дети   и в летний период не должны забывать о существовании каранда-шей,   красок,   пластилина, ножниц.  Помните, что  рисование, лепка, аппли-кация, раскрашивание развивают мелкую моторику рук. А воздействие на мелкие мышцы рук влияет на развитие речи (исследова</w:t>
      </w:r>
      <w:r w:rsidRPr="00C00974">
        <w:rPr>
          <w:rFonts w:ascii="Times New Roman" w:hAnsi="Times New Roman"/>
          <w:color w:val="000000"/>
          <w:sz w:val="24"/>
          <w:szCs w:val="24"/>
          <w:bdr w:val="none" w:sz="0" w:space="0" w:color="auto" w:frame="1"/>
          <w:lang w:eastAsia="ru-RU"/>
        </w:rPr>
        <w:softHyphen/>
        <w:t>ния ученых)!</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(Ребёнок плохо рисует, не проявляет интереса к рисованию или другим видам изодеятельности - это сигнал к тому, что в школе у него могут появиться проблемы).</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 </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r w:rsidRPr="00C00974">
        <w:rPr>
          <w:rFonts w:ascii="Times New Roman" w:hAnsi="Times New Roman"/>
          <w:color w:val="000000"/>
          <w:sz w:val="24"/>
          <w:szCs w:val="24"/>
          <w:bdr w:val="none" w:sz="0" w:space="0" w:color="auto" w:frame="1"/>
          <w:lang w:eastAsia="ru-RU"/>
        </w:rPr>
        <w:t>     Выполнение всех этих рекомен</w:t>
      </w:r>
      <w:r w:rsidRPr="00C00974">
        <w:rPr>
          <w:rFonts w:ascii="Times New Roman" w:hAnsi="Times New Roman"/>
          <w:color w:val="000000"/>
          <w:sz w:val="24"/>
          <w:szCs w:val="24"/>
          <w:bdr w:val="none" w:sz="0" w:space="0" w:color="auto" w:frame="1"/>
          <w:lang w:eastAsia="ru-RU"/>
        </w:rPr>
        <w:softHyphen/>
        <w:t>даций - большой вклад в работу по формированию правильной и краси</w:t>
      </w:r>
      <w:r w:rsidRPr="00C00974">
        <w:rPr>
          <w:rFonts w:ascii="Times New Roman" w:hAnsi="Times New Roman"/>
          <w:color w:val="000000"/>
          <w:sz w:val="24"/>
          <w:szCs w:val="24"/>
          <w:bdr w:val="none" w:sz="0" w:space="0" w:color="auto" w:frame="1"/>
          <w:lang w:eastAsia="ru-RU"/>
        </w:rPr>
        <w:softHyphen/>
        <w:t>вой речи, залог будущего у спешного обучения, как в детском саду, так и в школе.</w:t>
      </w: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Pr="00C00974" w:rsidRDefault="00C53376" w:rsidP="007877AD">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Default="00C53376" w:rsidP="00B93F0C">
      <w:pPr>
        <w:shd w:val="clear" w:color="auto" w:fill="FFFFFF"/>
        <w:spacing w:after="0" w:line="240" w:lineRule="auto"/>
        <w:ind w:firstLine="708"/>
        <w:textAlignment w:val="baseline"/>
        <w:rPr>
          <w:rFonts w:ascii="Times New Roman" w:hAnsi="Times New Roman"/>
          <w:color w:val="000000"/>
          <w:sz w:val="24"/>
          <w:szCs w:val="24"/>
          <w:bdr w:val="none" w:sz="0" w:space="0" w:color="auto" w:frame="1"/>
          <w:lang w:eastAsia="ru-RU"/>
        </w:rPr>
      </w:pPr>
    </w:p>
    <w:p w:rsidR="00C53376" w:rsidRPr="00C00974" w:rsidRDefault="00C53376" w:rsidP="00B93F0C">
      <w:pPr>
        <w:shd w:val="clear" w:color="auto" w:fill="FFFFFF"/>
        <w:spacing w:after="0" w:line="240" w:lineRule="auto"/>
        <w:ind w:firstLine="708"/>
        <w:textAlignment w:val="baseline"/>
        <w:rPr>
          <w:rFonts w:ascii="Times New Roman" w:hAnsi="Times New Roman"/>
          <w:color w:val="000000"/>
          <w:sz w:val="24"/>
          <w:szCs w:val="24"/>
          <w:lang w:eastAsia="ru-RU"/>
        </w:rPr>
      </w:pPr>
      <w:r w:rsidRPr="00C00974">
        <w:rPr>
          <w:rFonts w:ascii="Times New Roman" w:hAnsi="Times New Roman"/>
          <w:color w:val="000000"/>
          <w:sz w:val="24"/>
          <w:szCs w:val="24"/>
          <w:bdr w:val="none" w:sz="0" w:space="0" w:color="auto" w:frame="1"/>
          <w:lang w:eastAsia="ru-RU"/>
        </w:rPr>
        <w:t>Взаимодействие логопеда и воспитателей ДОУ в процессе  коррекционной работы с детьми</w:t>
      </w:r>
    </w:p>
    <w:p w:rsidR="00C53376" w:rsidRPr="00C00974" w:rsidRDefault="00C53376" w:rsidP="007877AD">
      <w:pPr>
        <w:pStyle w:val="NormalWeb"/>
        <w:rPr>
          <w:color w:val="000000"/>
        </w:rPr>
      </w:pPr>
      <w:r w:rsidRPr="00C00974">
        <w:rPr>
          <w:color w:val="000000"/>
        </w:rPr>
        <w:t>Работа воспитателя и работа логопеда различна при исправлении и формировании звукопроизношения по организации, приёмам, по продолжительности. Она требует различных знаний, умений, навыков. Основное отличие: логопед исправляет нарушения речи, а воспитатель под руководством логопеда активно участвует в коррекционной работе.</w:t>
      </w:r>
    </w:p>
    <w:p w:rsidR="00C53376" w:rsidRPr="00C00974" w:rsidRDefault="00C53376" w:rsidP="007877AD">
      <w:pPr>
        <w:pStyle w:val="NormalWeb"/>
        <w:rPr>
          <w:color w:val="000000"/>
        </w:rPr>
      </w:pPr>
      <w:r w:rsidRPr="00C00974">
        <w:rPr>
          <w:color w:val="000000"/>
        </w:rPr>
        <w:t>Воспитатель активно участвует в коррекционном процессе, способствуя устранению речевого дефекта и нормализации психики проблемного ребёнка в целом. В своей работе он руководствуется общедидактическими принципами, при этом некоторые из них наполняются новым содержанием. Это – принципы системности и последовательности, принцип индивидуального подхода.</w:t>
      </w:r>
    </w:p>
    <w:p w:rsidR="00C53376" w:rsidRPr="00C00974" w:rsidRDefault="00C53376" w:rsidP="007877AD">
      <w:pPr>
        <w:pStyle w:val="NormalWeb"/>
        <w:rPr>
          <w:color w:val="000000"/>
        </w:rPr>
      </w:pPr>
      <w:r w:rsidRPr="00C00974">
        <w:rPr>
          <w:color w:val="000000"/>
        </w:rPr>
        <w:t>Принцип системности и последовательности предполагает адаптацию содержания, методов и приёмов деятельности воспитателя к требованиям, предъявляемым задачами конкретного этапа логопедического воздействия. Поэтапность в работе логопеда обусловлена представлением о речи как системе, усвоение элементов которой протекает взаимосвязанно и в определённой последовательности.</w:t>
      </w:r>
    </w:p>
    <w:p w:rsidR="00C53376" w:rsidRPr="00C00974" w:rsidRDefault="00C53376" w:rsidP="007877AD">
      <w:pPr>
        <w:pStyle w:val="NormalWeb"/>
        <w:rPr>
          <w:color w:val="000000"/>
        </w:rPr>
      </w:pPr>
      <w:r w:rsidRPr="00C00974">
        <w:rPr>
          <w:color w:val="000000"/>
        </w:rPr>
        <w:t>Учитывая последовательность овладениями этими сторонами речи на логопедических занятиях, воспитатель подбирает для своих занятий доступный детям речевой материал, в котором содержатся уже усвоенные ими звуки и, по возможности, исключены ещё не изученные. При автоматизации звуков использовался ведущий вид деятельности ребёнка дошкольного возраста – игра, а именно игра дидактическая, которая представляет собой многоплановый, сложный процесс; она является игровым методом обучения, и формой обучения, и самостоятельной деятельностью, и средством всестороннего развития личности. Обучающий материал, который преподносится ребёнку в игре, усваивается быстрее, легче и даёт более высокие результаты.</w:t>
      </w:r>
    </w:p>
    <w:p w:rsidR="00C53376" w:rsidRPr="00C00974" w:rsidRDefault="00C53376" w:rsidP="007877AD">
      <w:pPr>
        <w:pStyle w:val="NormalWeb"/>
        <w:rPr>
          <w:color w:val="000000"/>
        </w:rPr>
      </w:pPr>
      <w:r w:rsidRPr="00C00974">
        <w:rPr>
          <w:color w:val="000000"/>
        </w:rPr>
        <w:t>На занятии по подготовке к освоению грамоты каждому ребенку предлагается разобрать слова с теми звуками, которые они в настоящее время исправляют у логопеда.</w:t>
      </w:r>
    </w:p>
    <w:p w:rsidR="00C53376" w:rsidRPr="00C00974" w:rsidRDefault="00C53376" w:rsidP="007877AD">
      <w:pPr>
        <w:pStyle w:val="NormalWeb"/>
        <w:rPr>
          <w:color w:val="000000"/>
        </w:rPr>
      </w:pPr>
      <w:r w:rsidRPr="00C00974">
        <w:rPr>
          <w:color w:val="000000"/>
        </w:rPr>
        <w:t>Лексико-грамматические задания направлены на повтор пройденного материала у логопеда. Это даёт возможность воспитателю лишний раз выявить проблемы ребёнка и помочь в их преодолении. В свободное игровое время воспитатель предлагает ребёнку не поиграть просто в дидактическую игру, а в игру, которая соответствует лексической логопедической теме. («Мамы-детки», «Наоборот»)</w:t>
      </w:r>
    </w:p>
    <w:p w:rsidR="00C53376" w:rsidRPr="00C00974" w:rsidRDefault="00C53376" w:rsidP="007877AD">
      <w:pPr>
        <w:pStyle w:val="NormalWeb"/>
        <w:rPr>
          <w:color w:val="000000"/>
        </w:rPr>
      </w:pPr>
      <w:r w:rsidRPr="00C00974">
        <w:rPr>
          <w:color w:val="000000"/>
        </w:rPr>
        <w:t>Совершенствование связного высказывания проходит в формировании полного ответа на занятиях по составлению рассказов и описаний по лексической теме. В играх и упражнениях «Я сказочник», «Не покажем, а расскажем».</w:t>
      </w:r>
    </w:p>
    <w:p w:rsidR="00C53376" w:rsidRPr="00C00974" w:rsidRDefault="00C53376" w:rsidP="007877AD">
      <w:pPr>
        <w:pStyle w:val="NormalWeb"/>
        <w:rPr>
          <w:color w:val="000000"/>
        </w:rPr>
      </w:pPr>
      <w:r w:rsidRPr="00C00974">
        <w:rPr>
          <w:color w:val="000000"/>
        </w:rPr>
        <w:t>Во второй половине дня воспитатель также может предложить детям потренировать мелкую моторику рук: «Собери бусы», «Выложи рисунок», «Колпачки», штрихование, лепка, вырезывание. Тем самым идёт не только отработка общих задач группы по подготовке руки к письму, но и выполняется коррекционная работа по взаимодействию мелкой моторики и артикуляционного аппарата.</w:t>
      </w:r>
    </w:p>
    <w:p w:rsidR="00C53376" w:rsidRPr="00C00974" w:rsidRDefault="00C53376" w:rsidP="007877AD">
      <w:pPr>
        <w:pStyle w:val="NormalWeb"/>
        <w:rPr>
          <w:color w:val="000000"/>
        </w:rPr>
      </w:pPr>
      <w:r w:rsidRPr="00C00974">
        <w:rPr>
          <w:color w:val="000000"/>
        </w:rPr>
        <w:t>Все занятия воспитателя, дидактические игры, режимные моменты используются для упражнения детей в доступной самостоятельной речи. Основой для этой работы служат навыки, приобретенные детьми на коррекционно-логопедических занятиях. В течение дня воспитатель организует в группе такие режимные моменты, как умывание, одевание, прием пищи, и одновременно упражняет детей в кратких или развернутых ответах на вопросы (в зависимости от этапа коррекционно-логопедической работы и индивидуальных речевых возможностей ребенка). Утренние и вечерние прогулки укрепляют физическое состояние детей, обеспечивают полноценный сон.</w:t>
      </w: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Pr="00C00974" w:rsidRDefault="00C53376">
      <w:pPr>
        <w:rPr>
          <w:rFonts w:ascii="Times New Roman" w:hAnsi="Times New Roman"/>
          <w:sz w:val="24"/>
          <w:szCs w:val="24"/>
        </w:rPr>
      </w:pPr>
      <w:r w:rsidRPr="00C00974">
        <w:rPr>
          <w:rFonts w:ascii="Times New Roman" w:hAnsi="Times New Roman"/>
          <w:sz w:val="24"/>
          <w:szCs w:val="24"/>
        </w:rPr>
        <w:t>Нормативы речевого развития ребенка 5-7 лет</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b/>
          <w:bCs/>
          <w:color w:val="000000"/>
          <w:bdr w:val="none" w:sz="0" w:space="0" w:color="auto" w:frame="1"/>
        </w:rPr>
        <w:t>5 лет</w:t>
      </w:r>
      <w:r w:rsidRPr="00C00974">
        <w:rPr>
          <w:rStyle w:val="apple-converted-space"/>
          <w:color w:val="000000"/>
        </w:rPr>
        <w:t> </w:t>
      </w:r>
      <w:r w:rsidRPr="00C00974">
        <w:rPr>
          <w:b/>
          <w:bCs/>
          <w:color w:val="000000"/>
          <w:bdr w:val="none" w:sz="0" w:space="0" w:color="auto" w:frame="1"/>
        </w:rPr>
        <w:t>–</w:t>
      </w:r>
      <w:r w:rsidRPr="00C00974">
        <w:rPr>
          <w:rStyle w:val="apple-converted-space"/>
          <w:b/>
          <w:bCs/>
          <w:color w:val="000000"/>
          <w:bdr w:val="none" w:sz="0" w:space="0" w:color="auto" w:frame="1"/>
        </w:rPr>
        <w:t> </w:t>
      </w:r>
      <w:r w:rsidRPr="00C00974">
        <w:rPr>
          <w:b/>
          <w:bCs/>
          <w:color w:val="000000"/>
          <w:bdr w:val="none" w:sz="0" w:space="0" w:color="auto" w:frame="1"/>
        </w:rPr>
        <w:t>6 лет.</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Качественный скачок в овладении связной речью: дети способны составить рассказ по картинке, пересказать текст в нужной временной и логической последовательности.</w:t>
      </w:r>
      <w:r w:rsidRPr="00C00974">
        <w:rPr>
          <w:color w:val="000000"/>
        </w:rPr>
        <w:br/>
        <w:t>Начинает формироваться внутренняя речь – свернутая, сокращенная форма речи, с помощью которой происходит планирование предстоящей деятельности.</w:t>
      </w:r>
      <w:r w:rsidRPr="00C00974">
        <w:rPr>
          <w:color w:val="000000"/>
        </w:rPr>
        <w:br/>
        <w:t>Значительно обогатился словарный запас, дети пользуются словами второй и третьей степени обобщения.</w:t>
      </w:r>
      <w:r w:rsidRPr="00C00974">
        <w:rPr>
          <w:color w:val="000000"/>
        </w:rPr>
        <w:br/>
        <w:t>Грубых аграмматизмов в речи нет, ребенок уже не скажет «Мы вчера пойдем в парк» или «папа пришла с работы». Возможны ошибки при построении сложных предложений.</w:t>
      </w:r>
      <w:r w:rsidRPr="00C00974">
        <w:rPr>
          <w:color w:val="000000"/>
        </w:rPr>
        <w:br/>
        <w:t>Звукопроизношение полностью нормализовалось.</w:t>
      </w:r>
      <w:r w:rsidRPr="00C00974">
        <w:rPr>
          <w:color w:val="000000"/>
        </w:rPr>
        <w:br/>
        <w:t>Появляется способность к выделению первого звука из слова, то есть формируются навыки звукового анализа слов, после объяснения взрослого звуковая оболочка слова перестает быть «прозрачной», незаметной для восприятия. Появляются «звуковые» игры: «если у крота отнять букву к, какое слово получится – рот!»</w:t>
      </w:r>
      <w:r w:rsidRPr="00C00974">
        <w:rPr>
          <w:color w:val="000000"/>
        </w:rPr>
        <w:br/>
        <w:t>Дети способны менять произвольно громкость голоса, умеют воспроизводить различные интонации.</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 </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b/>
          <w:bCs/>
          <w:color w:val="000000"/>
          <w:bdr w:val="none" w:sz="0" w:space="0" w:color="auto" w:frame="1"/>
        </w:rPr>
        <w:t>6 лет – 7 лет.</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Овладевает связной речью, способен составить рассказ по картинке и по серии сюжетных картинок, пересказать текст в нужной временной и логической последовательности.</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Речь правильная, но возможны ошибки при построении сложных предложений, согласовании причастных оборотов: «мы видели кошку, ловившая птичку, за которыми бегала собака».</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Произношение всех звуков правильное.</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Умеет изменять громкость голоса, интонации. Стихи читает с выражением, иногда для этого просит разъяснить смысл некоторых стихов.</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Словарный запас увеличивается до 3500 слов.</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Присутствуют образные слова и выражения, устойчивые словосочетания (ни свет, ни заря, на скорую руку и др.)</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Продолжает развиваться фонематический анализ (разложение слова на составные элементы) и фонематический синтез – составление слов из набора звуков, из слогов, путем перестановки звуков и слогов.</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Осваиваются грамматические правила изменения слов и соединения их в предложении. Развивается языковое и речевое внимание, память, логическое мышление и другие психологические предпосылки, необходимые для дальнейшего развития ребенка, его успешного обучения в школе.</w:t>
      </w:r>
    </w:p>
    <w:p w:rsidR="00C53376" w:rsidRPr="00C00974" w:rsidRDefault="00C53376" w:rsidP="00B93F0C">
      <w:pPr>
        <w:pStyle w:val="NormalWeb"/>
        <w:shd w:val="clear" w:color="auto" w:fill="FFFFFF"/>
        <w:spacing w:before="0" w:beforeAutospacing="0" w:after="0" w:afterAutospacing="0" w:line="336" w:lineRule="atLeast"/>
        <w:textAlignment w:val="baseline"/>
        <w:rPr>
          <w:color w:val="000000"/>
        </w:rPr>
      </w:pPr>
      <w:r w:rsidRPr="00C00974">
        <w:rPr>
          <w:color w:val="000000"/>
        </w:rPr>
        <w:t> </w:t>
      </w: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pPr>
        <w:rPr>
          <w:rFonts w:ascii="Times New Roman" w:hAnsi="Times New Roman"/>
          <w:sz w:val="24"/>
          <w:szCs w:val="24"/>
        </w:rPr>
      </w:pPr>
    </w:p>
    <w:p w:rsidR="00C53376" w:rsidRPr="00C00974" w:rsidRDefault="00C53376" w:rsidP="00B93F0C">
      <w:pPr>
        <w:pStyle w:val="NormalWeb"/>
        <w:shd w:val="clear" w:color="auto" w:fill="FFFFFF"/>
        <w:spacing w:line="331" w:lineRule="atLeast"/>
        <w:jc w:val="center"/>
        <w:rPr>
          <w:color w:val="000000"/>
        </w:rPr>
      </w:pPr>
      <w:r w:rsidRPr="00C00974">
        <w:rPr>
          <w:color w:val="000000"/>
        </w:rPr>
        <w:t>Виды нарушений речи </w:t>
      </w:r>
      <w:r w:rsidRPr="00C00974">
        <w:rPr>
          <w:color w:val="000000"/>
        </w:rPr>
        <w:br/>
        <w:t>и особенности развития лексики и грамматики</w:t>
      </w:r>
      <w:r w:rsidRPr="00C00974">
        <w:rPr>
          <w:color w:val="000000"/>
        </w:rPr>
        <w:br/>
        <w:t>у детей  с речевой патологией</w:t>
      </w:r>
    </w:p>
    <w:p w:rsidR="00C53376" w:rsidRPr="00C00974" w:rsidRDefault="00C53376" w:rsidP="00B93F0C">
      <w:pPr>
        <w:pStyle w:val="NormalWeb"/>
        <w:shd w:val="clear" w:color="auto" w:fill="FFFFFF"/>
        <w:rPr>
          <w:color w:val="000000"/>
        </w:rPr>
      </w:pPr>
      <w:r w:rsidRPr="00C00974">
        <w:rPr>
          <w:color w:val="000000"/>
        </w:rPr>
        <w:t>Уже в дошкольном возрасте можно выявить детей c речевой патологией, а правильная квалификация имеющихся у них дефектов устной речи и организация адекватного дефекту коррекционного обучения позволит не только предупредить появление у этих детей нарушений письма и чтения, но и не допустить отставания в усвоении программного материала по родному языку.</w:t>
      </w:r>
    </w:p>
    <w:p w:rsidR="00C53376" w:rsidRPr="00C00974" w:rsidRDefault="00C53376" w:rsidP="00B93F0C">
      <w:pPr>
        <w:pStyle w:val="NormalWeb"/>
        <w:shd w:val="clear" w:color="auto" w:fill="FFFFFF"/>
        <w:rPr>
          <w:color w:val="000000"/>
        </w:rPr>
      </w:pPr>
      <w:r w:rsidRPr="00C00974">
        <w:rPr>
          <w:color w:val="000000"/>
        </w:rPr>
        <w:t>Обратимся к исследователям в области логопедии. Впервые системное нарушение речи было установлено Р.Е. Левиной и определено как общее недоразвитие речи.  Под </w:t>
      </w:r>
      <w:r w:rsidRPr="00C00974">
        <w:rPr>
          <w:i/>
          <w:iCs/>
          <w:color w:val="000000"/>
        </w:rPr>
        <w:t>общим недоразвитием речи</w:t>
      </w:r>
      <w:r w:rsidRPr="00C00974">
        <w:rPr>
          <w:color w:val="000000"/>
        </w:rPr>
        <w:t> понимаются различные сложные речевые расстройства, при которых у детей при нормальном слухе и интеллекте нарушено формирование всех компонентов речевой системы.</w:t>
      </w:r>
    </w:p>
    <w:p w:rsidR="00C53376" w:rsidRPr="00C00974" w:rsidRDefault="00C53376" w:rsidP="00B93F0C">
      <w:pPr>
        <w:pStyle w:val="NormalWeb"/>
        <w:shd w:val="clear" w:color="auto" w:fill="FFFFFF"/>
        <w:rPr>
          <w:color w:val="000000"/>
        </w:rPr>
      </w:pPr>
      <w:r w:rsidRPr="00C00974">
        <w:rPr>
          <w:color w:val="000000"/>
        </w:rPr>
        <w:t xml:space="preserve">Общее недоразвитие речи затрагивает всю систему языка, но дело в том, что в общей картине речевых нарушений у детей, наиболее заметными для родителей, а иногда также и логопедов, оказываются дефекты произношения, особенно если они распространяются на несколько групп звуков ( свистящих, шипящих, соноров и т.д.). </w:t>
      </w:r>
    </w:p>
    <w:p w:rsidR="00C53376" w:rsidRPr="00C00974" w:rsidRDefault="00C53376" w:rsidP="00B93F0C">
      <w:pPr>
        <w:pStyle w:val="NormalWeb"/>
        <w:shd w:val="clear" w:color="auto" w:fill="FFFFFF"/>
        <w:rPr>
          <w:color w:val="000000"/>
        </w:rPr>
      </w:pPr>
      <w:r w:rsidRPr="00C00974">
        <w:rPr>
          <w:color w:val="000000"/>
        </w:rPr>
        <w:t xml:space="preserve">  Дети с общим недоразвитием речи понимают значение многих слов; объем их пассивного словаря близок к норме. Однако употребление слов с экспрессивной речи, актуализация словаря вызывают большие затруднения.</w:t>
      </w:r>
    </w:p>
    <w:p w:rsidR="00C53376" w:rsidRPr="00C00974" w:rsidRDefault="00C53376" w:rsidP="00B93F0C">
      <w:pPr>
        <w:pStyle w:val="NormalWeb"/>
        <w:shd w:val="clear" w:color="auto" w:fill="FFFFFF"/>
        <w:rPr>
          <w:color w:val="000000"/>
        </w:rPr>
      </w:pPr>
      <w:r w:rsidRPr="00C00974">
        <w:rPr>
          <w:color w:val="000000"/>
        </w:rPr>
        <w:t>Дети с общим недоразвитием речи даже семилетнего возраста не знают многих слов: названий ягод (клюква, ежевика, земляника, брусника), рыб, цветов (незабудка, фиалка, ирис), диких животных (кабан, леопард), и др.</w:t>
      </w:r>
    </w:p>
    <w:p w:rsidR="00C53376" w:rsidRPr="00C00974" w:rsidRDefault="00C53376" w:rsidP="00B93F0C">
      <w:pPr>
        <w:pStyle w:val="NormalWeb"/>
        <w:shd w:val="clear" w:color="auto" w:fill="FFFFFF"/>
        <w:rPr>
          <w:color w:val="000000"/>
        </w:rPr>
      </w:pPr>
      <w:r w:rsidRPr="00C00974">
        <w:rPr>
          <w:i/>
          <w:iCs/>
          <w:color w:val="000000"/>
        </w:rPr>
        <w:t>Трудности актуализации словаря</w:t>
      </w:r>
    </w:p>
    <w:p w:rsidR="00C53376" w:rsidRPr="00C00974" w:rsidRDefault="00C53376" w:rsidP="00B93F0C">
      <w:pPr>
        <w:pStyle w:val="NormalWeb"/>
        <w:shd w:val="clear" w:color="auto" w:fill="FFFFFF"/>
        <w:rPr>
          <w:color w:val="000000"/>
        </w:rPr>
      </w:pPr>
      <w:r w:rsidRPr="00C00974">
        <w:rPr>
          <w:color w:val="000000"/>
        </w:rPr>
        <w:t>Нарушение формирования лексики у этих детей выражаются как в незнании многих слов, так и в трудностях поиска известного слова, в нарушении актуализации пассивного словаря.</w:t>
      </w:r>
    </w:p>
    <w:p w:rsidR="00C53376" w:rsidRPr="00C00974" w:rsidRDefault="00C53376" w:rsidP="00B93F0C">
      <w:pPr>
        <w:pStyle w:val="NormalWeb"/>
        <w:shd w:val="clear" w:color="auto" w:fill="FFFFFF"/>
        <w:rPr>
          <w:color w:val="000000"/>
        </w:rPr>
      </w:pPr>
      <w:r w:rsidRPr="00C00974">
        <w:rPr>
          <w:color w:val="000000"/>
        </w:rPr>
        <w:t>Характерной особенностью словаря детей с общим недоразвитием речи является неточность употребления слов, которые выражаются в вербальных парафазиях (заменах): </w:t>
      </w:r>
      <w:r w:rsidRPr="00C00974">
        <w:rPr>
          <w:i/>
          <w:iCs/>
          <w:color w:val="000000"/>
        </w:rPr>
        <w:t>лось - олень,  ласточка - чайка, оса - пчела, лимон - апельсин, сковорода - кастрюля, пушистый – мягкий, одежда - кофты.</w:t>
      </w:r>
    </w:p>
    <w:p w:rsidR="00C53376" w:rsidRPr="00C00974" w:rsidRDefault="00C53376" w:rsidP="00B93F0C">
      <w:pPr>
        <w:pStyle w:val="NormalWeb"/>
        <w:shd w:val="clear" w:color="auto" w:fill="FFFFFF"/>
        <w:rPr>
          <w:color w:val="000000"/>
        </w:rPr>
      </w:pPr>
      <w:r w:rsidRPr="00C00974">
        <w:rPr>
          <w:color w:val="000000"/>
        </w:rPr>
        <w:t>Иногда дети с общим недоразвитием речи используют слово лишь в определенной ситуации, слово не вводится в контекст при оречевлении других ситуаций. Таким образом, понимание и использование слова носит ситуативный характер.</w:t>
      </w:r>
    </w:p>
    <w:p w:rsidR="00C53376" w:rsidRPr="00C00974" w:rsidRDefault="00C53376" w:rsidP="00B93F0C">
      <w:pPr>
        <w:pStyle w:val="NormalWeb"/>
        <w:shd w:val="clear" w:color="auto" w:fill="FFFFFF"/>
        <w:rPr>
          <w:color w:val="000000"/>
        </w:rPr>
      </w:pPr>
      <w:r w:rsidRPr="00C00974">
        <w:rPr>
          <w:color w:val="000000"/>
        </w:rPr>
        <w:t>Процесс поиска слов у детей с общим недоразвитием речи осуществляется очень медленно, развернуто, недостаточно автоматизировано.</w:t>
      </w:r>
    </w:p>
    <w:p w:rsidR="00C53376" w:rsidRPr="00C00974" w:rsidRDefault="00C53376" w:rsidP="00B93F0C">
      <w:pPr>
        <w:pStyle w:val="NormalWeb"/>
        <w:shd w:val="clear" w:color="auto" w:fill="FFFFFF"/>
        <w:rPr>
          <w:color w:val="000000"/>
        </w:rPr>
      </w:pPr>
      <w:r w:rsidRPr="00C00974">
        <w:rPr>
          <w:i/>
          <w:iCs/>
          <w:color w:val="000000"/>
        </w:rPr>
        <w:t>Особенности антонимии у детей с общим недоразвитием речи</w:t>
      </w:r>
    </w:p>
    <w:p w:rsidR="00C53376" w:rsidRPr="00C00974" w:rsidRDefault="00C53376" w:rsidP="00B93F0C">
      <w:pPr>
        <w:pStyle w:val="NormalWeb"/>
        <w:shd w:val="clear" w:color="auto" w:fill="FFFFFF"/>
        <w:rPr>
          <w:color w:val="000000"/>
        </w:rPr>
      </w:pPr>
      <w:r w:rsidRPr="00C00974">
        <w:rPr>
          <w:color w:val="000000"/>
        </w:rPr>
        <w:t>Выполнение заданий на подбор антонимов и синонимов требует достаточного объема словаря,</w:t>
      </w:r>
    </w:p>
    <w:p w:rsidR="00C53376" w:rsidRPr="00C00974" w:rsidRDefault="00C53376" w:rsidP="00B93F0C">
      <w:pPr>
        <w:pStyle w:val="NormalWeb"/>
        <w:shd w:val="clear" w:color="auto" w:fill="FFFFFF"/>
        <w:rPr>
          <w:color w:val="000000"/>
        </w:rPr>
      </w:pPr>
      <w:r w:rsidRPr="00C00974">
        <w:rPr>
          <w:color w:val="000000"/>
        </w:rPr>
        <w:t>Правильный поиск слова осуществляется лишь в том случае, когда у ребенка сформирован и систематизирован определенный синонимический или анонимический ряд.</w:t>
      </w:r>
    </w:p>
    <w:p w:rsidR="00C53376" w:rsidRPr="00C00974" w:rsidRDefault="00C53376" w:rsidP="00B93F0C">
      <w:pPr>
        <w:pStyle w:val="NormalWeb"/>
        <w:shd w:val="clear" w:color="auto" w:fill="FFFFFF"/>
        <w:rPr>
          <w:color w:val="000000"/>
        </w:rPr>
      </w:pPr>
      <w:r w:rsidRPr="00C00974">
        <w:rPr>
          <w:color w:val="000000"/>
        </w:rPr>
        <w:t>У детей с общим недоразвитием речи выявляются ошибки при подборе антонимов к преобладающему большинству слов: </w:t>
      </w:r>
      <w:r w:rsidRPr="00C00974">
        <w:rPr>
          <w:i/>
          <w:iCs/>
          <w:color w:val="000000"/>
        </w:rPr>
        <w:t>день - вечер, быстро - тихо, горе - весело; высоко - низкий; далеко – ближе; брать -не брать, говорить - не говорить, далеко -не далеко.</w:t>
      </w:r>
    </w:p>
    <w:p w:rsidR="00C53376" w:rsidRPr="00C00974" w:rsidRDefault="00C53376" w:rsidP="00B93F0C">
      <w:pPr>
        <w:pStyle w:val="NormalWeb"/>
        <w:shd w:val="clear" w:color="auto" w:fill="FFFFFF"/>
        <w:rPr>
          <w:color w:val="000000"/>
        </w:rPr>
      </w:pPr>
      <w:r w:rsidRPr="00C00974">
        <w:rPr>
          <w:color w:val="000000"/>
        </w:rPr>
        <w:t>Таким образом, у детей с общим недоразвитием речи системные отношения между лексическими единицами языка недостаточно сформированы.</w:t>
      </w:r>
    </w:p>
    <w:p w:rsidR="00C53376" w:rsidRPr="00C00974" w:rsidRDefault="00C53376" w:rsidP="00B93F0C">
      <w:pPr>
        <w:pStyle w:val="NormalWeb"/>
        <w:shd w:val="clear" w:color="auto" w:fill="FFFFFF"/>
        <w:rPr>
          <w:color w:val="000000"/>
        </w:rPr>
      </w:pPr>
      <w:r w:rsidRPr="00C00974">
        <w:rPr>
          <w:color w:val="000000"/>
        </w:rPr>
        <w:t>Характерной ошибкой детей с речевой патологией является воспроизведение слов другой грамматической категории.</w:t>
      </w:r>
    </w:p>
    <w:p w:rsidR="00C53376" w:rsidRPr="00C00974" w:rsidRDefault="00C53376" w:rsidP="00B93F0C">
      <w:pPr>
        <w:pStyle w:val="NormalWeb"/>
        <w:shd w:val="clear" w:color="auto" w:fill="FFFFFF"/>
        <w:rPr>
          <w:color w:val="000000"/>
        </w:rPr>
      </w:pPr>
      <w:r w:rsidRPr="00C00974">
        <w:rPr>
          <w:i/>
          <w:iCs/>
          <w:color w:val="000000"/>
        </w:rPr>
        <w:t>Особенности и синонимии у детей с общим недоразвитием речи</w:t>
      </w:r>
    </w:p>
    <w:p w:rsidR="00C53376" w:rsidRPr="00C00974" w:rsidRDefault="00C53376" w:rsidP="00B93F0C">
      <w:pPr>
        <w:pStyle w:val="NormalWeb"/>
        <w:shd w:val="clear" w:color="auto" w:fill="FFFFFF"/>
        <w:rPr>
          <w:color w:val="000000"/>
        </w:rPr>
      </w:pPr>
      <w:r w:rsidRPr="00C00974">
        <w:rPr>
          <w:color w:val="000000"/>
        </w:rPr>
        <w:t>Одной из сложных проблем речевого онтогенеза является проблема формирования синонимии.</w:t>
      </w:r>
    </w:p>
    <w:p w:rsidR="00C53376" w:rsidRPr="00C00974" w:rsidRDefault="00C53376" w:rsidP="00B93F0C">
      <w:pPr>
        <w:pStyle w:val="NormalWeb"/>
        <w:shd w:val="clear" w:color="auto" w:fill="FFFFFF"/>
        <w:rPr>
          <w:color w:val="000000"/>
        </w:rPr>
      </w:pPr>
      <w:r w:rsidRPr="00C00974">
        <w:rPr>
          <w:color w:val="000000"/>
        </w:rPr>
        <w:t>Синонимы (равнозначные слова), по определению О.С. Ахмановой, - "это те члены тематической группы, которые принадлежат к одной и той же части речи и совпадают по значению и употреблению".</w:t>
      </w:r>
    </w:p>
    <w:p w:rsidR="00C53376" w:rsidRPr="00C00974" w:rsidRDefault="00C53376" w:rsidP="00B93F0C">
      <w:pPr>
        <w:pStyle w:val="NormalWeb"/>
        <w:shd w:val="clear" w:color="auto" w:fill="FFFFFF"/>
        <w:rPr>
          <w:color w:val="000000"/>
        </w:rPr>
      </w:pPr>
      <w:r w:rsidRPr="00C00974">
        <w:rPr>
          <w:color w:val="000000"/>
        </w:rPr>
        <w:t>Дети с общим недоразвитием речи, как правило, воспроизводят только по одному синониму на слово-стимул: </w:t>
      </w:r>
      <w:r w:rsidRPr="00C00974">
        <w:rPr>
          <w:i/>
          <w:iCs/>
          <w:color w:val="000000"/>
        </w:rPr>
        <w:t>боец - солдат; праздничный - красивый; улица - проспект.</w:t>
      </w:r>
    </w:p>
    <w:p w:rsidR="00C53376" w:rsidRPr="00C00974" w:rsidRDefault="00C53376" w:rsidP="00B93F0C">
      <w:pPr>
        <w:pStyle w:val="NormalWeb"/>
        <w:shd w:val="clear" w:color="auto" w:fill="FFFFFF"/>
        <w:rPr>
          <w:color w:val="000000"/>
        </w:rPr>
      </w:pPr>
      <w:r w:rsidRPr="00C00974">
        <w:rPr>
          <w:color w:val="000000"/>
        </w:rPr>
        <w:t>При этом наблюдается разнообразный характер ошибок. Вместо синонимов дети с общим недоразвитием речи воспроизводят: семантически близкие слова, часто ситуативно сходные: </w:t>
      </w:r>
      <w:r w:rsidRPr="00C00974">
        <w:rPr>
          <w:i/>
          <w:iCs/>
          <w:color w:val="000000"/>
        </w:rPr>
        <w:t>парк - зоопарк</w:t>
      </w:r>
      <w:r w:rsidRPr="00C00974">
        <w:rPr>
          <w:color w:val="000000"/>
        </w:rPr>
        <w:t>; </w:t>
      </w:r>
      <w:r w:rsidRPr="00C00974">
        <w:rPr>
          <w:i/>
          <w:iCs/>
          <w:color w:val="000000"/>
        </w:rPr>
        <w:t>праздничный - весенний; улица - дорога; идти - быстро</w:t>
      </w:r>
      <w:r w:rsidRPr="00C00974">
        <w:rPr>
          <w:color w:val="000000"/>
        </w:rPr>
        <w:t>.</w:t>
      </w:r>
    </w:p>
    <w:p w:rsidR="00C53376" w:rsidRPr="00C00974" w:rsidRDefault="00C53376" w:rsidP="00B93F0C">
      <w:pPr>
        <w:pStyle w:val="NormalWeb"/>
        <w:shd w:val="clear" w:color="auto" w:fill="FFFFFF"/>
        <w:rPr>
          <w:color w:val="000000"/>
        </w:rPr>
      </w:pPr>
      <w:r w:rsidRPr="00C00974">
        <w:rPr>
          <w:color w:val="000000"/>
        </w:rPr>
        <w:t>В целом, у детей с такими нарушениями замедленно формируются спонтанные предпосылки к освоению фонетики и грамматики родного языка, что в свое время затрудняет обучение в школе.</w:t>
      </w:r>
    </w:p>
    <w:p w:rsidR="00C53376" w:rsidRPr="00C00974"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Default="00C53376">
      <w:pPr>
        <w:rPr>
          <w:rFonts w:ascii="Times New Roman" w:hAnsi="Times New Roman"/>
          <w:sz w:val="24"/>
          <w:szCs w:val="24"/>
        </w:rPr>
      </w:pPr>
    </w:p>
    <w:p w:rsidR="00C53376" w:rsidRPr="00C00974" w:rsidRDefault="00C53376">
      <w:pPr>
        <w:rPr>
          <w:rFonts w:ascii="Times New Roman" w:hAnsi="Times New Roman"/>
          <w:sz w:val="24"/>
          <w:szCs w:val="24"/>
        </w:rPr>
      </w:pPr>
      <w:r w:rsidRPr="00C00974">
        <w:rPr>
          <w:rFonts w:ascii="Times New Roman" w:hAnsi="Times New Roman"/>
          <w:sz w:val="24"/>
          <w:szCs w:val="24"/>
        </w:rPr>
        <w:t>Речевая готовность ребенка к школе</w:t>
      </w:r>
    </w:p>
    <w:p w:rsidR="00C53376" w:rsidRPr="00C00974" w:rsidRDefault="00C53376" w:rsidP="00C00974">
      <w:pPr>
        <w:pStyle w:val="NormalWeb"/>
        <w:shd w:val="clear" w:color="auto" w:fill="FFFFFF"/>
        <w:spacing w:line="270" w:lineRule="atLeast"/>
        <w:rPr>
          <w:color w:val="000000"/>
        </w:rPr>
      </w:pPr>
      <w:r>
        <w:rPr>
          <w:b/>
          <w:bCs/>
          <w:i/>
          <w:iCs/>
          <w:color w:val="000000"/>
        </w:rPr>
        <w:t>О</w:t>
      </w:r>
      <w:r w:rsidRPr="00C00974">
        <w:rPr>
          <w:b/>
          <w:bCs/>
          <w:i/>
          <w:iCs/>
          <w:color w:val="000000"/>
        </w:rPr>
        <w:t>собые критерии готовности к школьному обучению предъявляются к усвоению ребенком родного языка как средства общения. Перечислим их.</w:t>
      </w:r>
    </w:p>
    <w:p w:rsidR="00C53376" w:rsidRPr="00C00974" w:rsidRDefault="00C53376" w:rsidP="00C00974">
      <w:pPr>
        <w:pStyle w:val="NormalWeb"/>
        <w:numPr>
          <w:ilvl w:val="0"/>
          <w:numId w:val="39"/>
        </w:numPr>
        <w:shd w:val="clear" w:color="auto" w:fill="FFFFFF"/>
        <w:spacing w:line="270" w:lineRule="atLeast"/>
        <w:rPr>
          <w:color w:val="000000"/>
        </w:rPr>
      </w:pPr>
      <w:r w:rsidRPr="00C00974">
        <w:rPr>
          <w:color w:val="000000"/>
        </w:rPr>
        <w:t>Сформированность звуковой стороны речи. Ребенок должен владеть правильным, четким звукопроизношением звуков всех фонетических групп.</w:t>
      </w:r>
    </w:p>
    <w:p w:rsidR="00C53376" w:rsidRPr="00C00974" w:rsidRDefault="00C53376" w:rsidP="00C00974">
      <w:pPr>
        <w:pStyle w:val="NormalWeb"/>
        <w:numPr>
          <w:ilvl w:val="0"/>
          <w:numId w:val="39"/>
        </w:numPr>
        <w:shd w:val="clear" w:color="auto" w:fill="FFFFFF"/>
        <w:spacing w:line="270" w:lineRule="atLeast"/>
        <w:rPr>
          <w:color w:val="000000"/>
        </w:rPr>
      </w:pPr>
      <w:r w:rsidRPr="00C00974">
        <w:rPr>
          <w:color w:val="000000"/>
        </w:rPr>
        <w:t>Полная сформированность фонематических процессов, умение слышать и различать, дифференцировать фонемы (звуки) родного языка.</w:t>
      </w:r>
    </w:p>
    <w:p w:rsidR="00C53376" w:rsidRPr="00C00974" w:rsidRDefault="00C53376" w:rsidP="00C00974">
      <w:pPr>
        <w:pStyle w:val="NormalWeb"/>
        <w:numPr>
          <w:ilvl w:val="0"/>
          <w:numId w:val="39"/>
        </w:numPr>
        <w:shd w:val="clear" w:color="auto" w:fill="FFFFFF"/>
        <w:spacing w:line="270" w:lineRule="atLeast"/>
        <w:rPr>
          <w:color w:val="000000"/>
        </w:rPr>
      </w:pPr>
      <w:r w:rsidRPr="00C00974">
        <w:rPr>
          <w:color w:val="000000"/>
        </w:rPr>
        <w:t>Готовность к звукобуквенному анализу и синтезу звукового состава речи: умение выделять начальный гласный звук из состава слова; анализ гласных из трех звуков типа ауи; анализ обратного слога гласный - согласный типа ап; слышать и выделять первый и последний согласный звук в слове и т.д. Дети должны знать и правильно употреблять термины «звук», «слог», «слово», «предложение», звуки гласный, согласный, звонкий, глухой, твердый, мягкий. Оцениваются умение работать со схемой слова, разрезной азбукой, навыки послогового чтения.</w:t>
      </w:r>
    </w:p>
    <w:p w:rsidR="00C53376" w:rsidRPr="00C00974" w:rsidRDefault="00C53376" w:rsidP="00C00974">
      <w:pPr>
        <w:pStyle w:val="NormalWeb"/>
        <w:numPr>
          <w:ilvl w:val="0"/>
          <w:numId w:val="39"/>
        </w:numPr>
        <w:shd w:val="clear" w:color="auto" w:fill="FFFFFF"/>
        <w:spacing w:line="270" w:lineRule="atLeast"/>
        <w:rPr>
          <w:color w:val="000000"/>
        </w:rPr>
      </w:pPr>
      <w:r w:rsidRPr="00C00974">
        <w:rPr>
          <w:color w:val="000000"/>
        </w:rPr>
        <w:t>Умение пользоваться разными способами словообразования, правильно употреблять слова с уменьшительно-ласкательным значением, умение образовывать слова в нужной форме, выделять звуковые и смысловые различия между словами: меховая, меховой; образовывать прилагательные от существительных.</w:t>
      </w:r>
    </w:p>
    <w:p w:rsidR="00C53376" w:rsidRPr="00C00974" w:rsidRDefault="00C53376" w:rsidP="00C00974">
      <w:pPr>
        <w:pStyle w:val="NormalWeb"/>
        <w:numPr>
          <w:ilvl w:val="0"/>
          <w:numId w:val="39"/>
        </w:numPr>
        <w:shd w:val="clear" w:color="auto" w:fill="FFFFFF"/>
        <w:spacing w:line="270" w:lineRule="atLeast"/>
        <w:rPr>
          <w:color w:val="000000"/>
        </w:rPr>
      </w:pPr>
      <w:r w:rsidRPr="00C00974">
        <w:rPr>
          <w:color w:val="000000"/>
        </w:rPr>
        <w:t>Сформированность грамматического строя речи: умение пользоваться развернутой фразовой речью, умение работать с предложением; правильно строить простые предложения, видеть связь слов в предложениях, распространять предложения второстепенными и однородными членами; работать с деформированным предложением, самостоятельно находить ошибки и устранять их; составлять предложения по опорным словам и картинкам. Владеть пересказом рассказа, сохраняя смысл и содержание. Составлять самостоятельно рассказ-описание.</w:t>
      </w:r>
    </w:p>
    <w:p w:rsidR="00C53376" w:rsidRPr="00C00974" w:rsidRDefault="00C53376" w:rsidP="00C00974">
      <w:pPr>
        <w:pStyle w:val="NormalWeb"/>
        <w:shd w:val="clear" w:color="auto" w:fill="FFFFFF"/>
        <w:spacing w:line="270" w:lineRule="atLeast"/>
        <w:rPr>
          <w:color w:val="000000"/>
        </w:rPr>
      </w:pPr>
      <w:r w:rsidRPr="00C00974">
        <w:rPr>
          <w:color w:val="000000"/>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C53376" w:rsidRPr="00C00974" w:rsidRDefault="00C53376" w:rsidP="00C00974">
      <w:pPr>
        <w:pStyle w:val="NormalWeb"/>
        <w:shd w:val="clear" w:color="auto" w:fill="FFFFFF"/>
        <w:spacing w:line="270" w:lineRule="atLeast"/>
        <w:rPr>
          <w:color w:val="000000"/>
        </w:rPr>
      </w:pPr>
      <w:r w:rsidRPr="00C00974">
        <w:rPr>
          <w:color w:val="000000"/>
        </w:rPr>
        <w:t> Формирование грамматически правильной, лексически богатой и фонетически четкой речи, дающей возможность речевого общения и подготавливающей к обучению в школе, - одна из важных задач в общей системе работы по обучению ребенка в дошкольных учреждениях и семье. Ребенок с хорошо развитой речью легко вступает в общение с окружающими, может понятно выразить свои мысли, желания, задать вопросы, договориться со сверстниками о совместной игре. И наоборот, невнятная речь ребенка затрудняет его взаимоотношения с людьми и нередко накладывает отпечаток на его характер. К 6-7 годам дети с речевой патологией начинают осознавать дефекты своей речи, болезненно переживают их, становятся молчаливыми, застенчивыми, раздражительными.</w:t>
      </w:r>
    </w:p>
    <w:p w:rsidR="00C53376" w:rsidRPr="00C00974" w:rsidRDefault="00C53376" w:rsidP="00C00974">
      <w:pPr>
        <w:pStyle w:val="NormalWeb"/>
        <w:shd w:val="clear" w:color="auto" w:fill="FFFFFF"/>
        <w:spacing w:line="270" w:lineRule="atLeast"/>
        <w:rPr>
          <w:color w:val="000000"/>
        </w:rPr>
      </w:pPr>
      <w:r w:rsidRPr="00C00974">
        <w:rPr>
          <w:color w:val="000000"/>
        </w:rPr>
        <w:t> Для воспитания полноценной речи нужно устранить все, что мешает свободному общению ребенка с коллективом. Ведь в семье малыша понимают с полуслова и он не испытывает особых затруднений, если его речь несовершенна. Однако постепенно круг связей ребенка с окружающим миром расширяется; и очень важно, чтобы его речь хорошо понимали и сверстники и взрослые. Еще острее встает вопрос о значении фонетически правильной речи при поступлении в школу, когда ребенку нужно отвечать и задавать вопросы в присутствии всего класса, читать вслух (недостатки речи обнаруживаются очень скоро). Особенно необходимым становится правильное произношение звуков и слов при овладении грамотой. Младшие школьники пишут преимущественно так, как говорят, поэтому среди неуспевающих школьников младших классов (в первую очередь по родному языку и чтению) отмечается большой процент детей с фонетическими дефектами. Это одна из причин возникновения дисграфии (нарушения письма) и дислексии (нарушения чтения).</w:t>
      </w:r>
    </w:p>
    <w:p w:rsidR="00C53376" w:rsidRPr="00C00974" w:rsidRDefault="00C53376" w:rsidP="00C00974">
      <w:pPr>
        <w:pStyle w:val="NormalWeb"/>
        <w:shd w:val="clear" w:color="auto" w:fill="FFFFFF"/>
        <w:spacing w:line="270" w:lineRule="atLeast"/>
        <w:rPr>
          <w:color w:val="000000"/>
        </w:rPr>
      </w:pPr>
      <w:r w:rsidRPr="00C00974">
        <w:rPr>
          <w:color w:val="000000"/>
        </w:rPr>
        <w:t> Школьники, у которых отклонения в речевом развитии касаются только дефектов произношения одного или нескольких звуков, как правило, учатся хорошо. Такие дефекты речи обычно не сказываются отрицательно на усвоении школьной программы. Дети правильно соотносят звуки и буквы, не допускают в письменных работах ошибок, связанных с недостатками звукопроизношения. Среди этих учащихся неуспевающих практически нет.</w:t>
      </w:r>
    </w:p>
    <w:p w:rsidR="00C53376" w:rsidRPr="00C00974" w:rsidRDefault="00C53376" w:rsidP="00C00974">
      <w:pPr>
        <w:pStyle w:val="NormalWeb"/>
        <w:shd w:val="clear" w:color="auto" w:fill="FFFFFF"/>
        <w:spacing w:line="270" w:lineRule="atLeast"/>
        <w:rPr>
          <w:color w:val="000000"/>
        </w:rPr>
      </w:pPr>
      <w:r w:rsidRPr="00C00974">
        <w:rPr>
          <w:color w:val="000000"/>
        </w:rPr>
        <w:t> Школьники с несформированной звуковой стороной речи (произношение, фонематические процессы), как правило, заменяют и смешивают фонемы, сходные по звучанию или артикуляции (шипящих - свистящих; звонких - глухих; твердых - мягких, р - л). Они испытывают трудности в восприятии на слух близких звуков, не учитывают смыслоразличительного значения этих звуков в словах (бочка - почка).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(дислексии и дисграфии как специфических нарушений при чтении и письме).</w:t>
      </w:r>
    </w:p>
    <w:p w:rsidR="00C53376" w:rsidRPr="00C00974" w:rsidRDefault="00C53376" w:rsidP="00C00974">
      <w:pPr>
        <w:pStyle w:val="NormalWeb"/>
        <w:shd w:val="clear" w:color="auto" w:fill="FFFFFF"/>
        <w:spacing w:line="270" w:lineRule="atLeast"/>
        <w:rPr>
          <w:color w:val="000000"/>
        </w:rPr>
      </w:pPr>
      <w:r w:rsidRPr="00C00974">
        <w:rPr>
          <w:color w:val="000000"/>
        </w:rPr>
        <w:t> У школьников наряду с нарушениями произношения звуков может наблюдаться недоразвитие фонематических процессов и лексико-грамматических средств языка (общее недоразвитие речи). Они испытывают большие трудности при чтении и письме, ведущие к стойкой неуспеваемости по родному языку и другим предметам.</w:t>
      </w:r>
    </w:p>
    <w:p w:rsidR="00C53376" w:rsidRPr="00C00974" w:rsidRDefault="00C53376" w:rsidP="00C00974">
      <w:pPr>
        <w:pStyle w:val="NormalWeb"/>
        <w:shd w:val="clear" w:color="auto" w:fill="FFFFFF"/>
        <w:spacing w:line="270" w:lineRule="atLeast"/>
        <w:rPr>
          <w:color w:val="000000"/>
        </w:rPr>
      </w:pPr>
      <w:r w:rsidRPr="00C00974">
        <w:rPr>
          <w:color w:val="000000"/>
        </w:rPr>
        <w:t>У таких детей произношение звуков чаще бывает смазанным, невнятным, у них наблюдается ярко выраженная недостаточность фонематических процессов, их словарь ограничен, грамматическое оформление устных высказываний изобилует специфическими ошибками; самостоятельное высказывание в пределах обиходно бытовой тематики характеризуется фрагментарностью, бедностью, смысловой незаконченностью. Отклонения в развитии устной речи создают серьезные препятствия при обучении грамотному письму и правильному чтению. Письменные работы этих детей полны разнообразных специфических, орфографических и синтаксических ошибок.</w:t>
      </w:r>
    </w:p>
    <w:p w:rsidR="00C53376" w:rsidRPr="00C00974" w:rsidRDefault="00C53376" w:rsidP="00C00974">
      <w:pPr>
        <w:pStyle w:val="NormalWeb"/>
        <w:shd w:val="clear" w:color="auto" w:fill="FFFFFF"/>
        <w:spacing w:line="270" w:lineRule="atLeast"/>
        <w:rPr>
          <w:color w:val="000000"/>
        </w:rPr>
      </w:pPr>
      <w:r w:rsidRPr="00C00974">
        <w:rPr>
          <w:color w:val="000000"/>
        </w:rPr>
        <w:t> Основная задача родителей - вовремя обратить внимание на различные нарушения устной речи своего ребенка, чтобы начать логопедическую работу с ним до школы, предотвратить трудности общения в коллективе и неуспеваемость в общеобразовательной школе. Чем раньше будет начата коррекция, тем лучше ее результат.</w:t>
      </w:r>
    </w:p>
    <w:p w:rsidR="00C53376" w:rsidRPr="00C00974" w:rsidRDefault="00C53376" w:rsidP="00C00974">
      <w:pPr>
        <w:pStyle w:val="NormalWeb"/>
        <w:shd w:val="clear" w:color="auto" w:fill="FFFFFF"/>
        <w:spacing w:line="270" w:lineRule="atLeast"/>
        <w:rPr>
          <w:color w:val="000000"/>
        </w:rPr>
      </w:pPr>
    </w:p>
    <w:p w:rsidR="00C53376" w:rsidRPr="00C00974" w:rsidRDefault="00C53376" w:rsidP="00C00974">
      <w:pPr>
        <w:pStyle w:val="NormalWeb"/>
        <w:shd w:val="clear" w:color="auto" w:fill="FFFFFF"/>
        <w:spacing w:line="270" w:lineRule="atLeast"/>
        <w:rPr>
          <w:color w:val="000000"/>
        </w:rPr>
      </w:pPr>
    </w:p>
    <w:p w:rsidR="00C53376" w:rsidRPr="00C00974" w:rsidRDefault="00C53376" w:rsidP="00C00974">
      <w:pPr>
        <w:pStyle w:val="NormalWeb"/>
        <w:shd w:val="clear" w:color="auto" w:fill="FFFFFF"/>
        <w:spacing w:line="270" w:lineRule="atLeast"/>
        <w:rPr>
          <w:color w:val="000000"/>
        </w:rPr>
      </w:pPr>
    </w:p>
    <w:p w:rsidR="00C53376" w:rsidRDefault="00C53376" w:rsidP="00C00974">
      <w:pPr>
        <w:pStyle w:val="NormalWeb"/>
        <w:shd w:val="clear" w:color="auto" w:fill="FFFFFF"/>
        <w:spacing w:line="270" w:lineRule="atLeast"/>
        <w:rPr>
          <w:color w:val="000000"/>
        </w:rPr>
      </w:pPr>
    </w:p>
    <w:p w:rsidR="00C53376" w:rsidRDefault="00C53376" w:rsidP="00C00974">
      <w:pPr>
        <w:pStyle w:val="NormalWeb"/>
        <w:shd w:val="clear" w:color="auto" w:fill="FFFFFF"/>
        <w:spacing w:line="270" w:lineRule="atLeast"/>
        <w:rPr>
          <w:color w:val="000000"/>
        </w:rPr>
      </w:pPr>
    </w:p>
    <w:p w:rsidR="00C53376" w:rsidRDefault="00C53376" w:rsidP="00C00974">
      <w:pPr>
        <w:pStyle w:val="NormalWeb"/>
        <w:shd w:val="clear" w:color="auto" w:fill="FFFFFF"/>
        <w:spacing w:line="270" w:lineRule="atLeast"/>
        <w:rPr>
          <w:color w:val="000000"/>
        </w:rPr>
      </w:pPr>
    </w:p>
    <w:p w:rsidR="00C53376" w:rsidRDefault="00C53376" w:rsidP="00C00974">
      <w:pPr>
        <w:pStyle w:val="NormalWeb"/>
        <w:shd w:val="clear" w:color="auto" w:fill="FFFFFF"/>
        <w:spacing w:line="270" w:lineRule="atLeast"/>
        <w:rPr>
          <w:color w:val="000000"/>
        </w:rPr>
      </w:pPr>
    </w:p>
    <w:p w:rsidR="00C53376" w:rsidRDefault="00C53376" w:rsidP="00C00974">
      <w:pPr>
        <w:pStyle w:val="NormalWeb"/>
        <w:shd w:val="clear" w:color="auto" w:fill="FFFFFF"/>
        <w:spacing w:line="270" w:lineRule="atLeast"/>
        <w:rPr>
          <w:color w:val="000000"/>
        </w:rPr>
      </w:pPr>
    </w:p>
    <w:p w:rsidR="00C53376" w:rsidRPr="00C00974" w:rsidRDefault="00C53376" w:rsidP="00C00974">
      <w:pPr>
        <w:pStyle w:val="NormalWeb"/>
        <w:shd w:val="clear" w:color="auto" w:fill="FFFFFF"/>
        <w:spacing w:line="270" w:lineRule="atLeast"/>
        <w:rPr>
          <w:color w:val="000000"/>
        </w:rPr>
      </w:pPr>
      <w:r w:rsidRPr="00C00974">
        <w:rPr>
          <w:color w:val="000000"/>
        </w:rPr>
        <w:t>Рекомендации логопеда воспитателям на летний период</w:t>
      </w:r>
    </w:p>
    <w:p w:rsidR="00C53376" w:rsidRPr="00C00974" w:rsidRDefault="00C53376" w:rsidP="00C00974">
      <w:pPr>
        <w:pStyle w:val="NormalWeb"/>
        <w:shd w:val="clear" w:color="auto" w:fill="FFFFFF"/>
        <w:spacing w:line="270" w:lineRule="atLeast"/>
        <w:rPr>
          <w:color w:val="000000"/>
        </w:rPr>
      </w:pPr>
      <w:r w:rsidRPr="00C00974">
        <w:rPr>
          <w:color w:val="000000"/>
          <w:shd w:val="clear" w:color="auto" w:fill="FFFFFF"/>
        </w:rPr>
        <w:t>1.Развивать общую и мелкую моторику:</w:t>
      </w:r>
      <w:r w:rsidRPr="00C00974">
        <w:rPr>
          <w:color w:val="000000"/>
        </w:rPr>
        <w:br/>
      </w:r>
      <w:r w:rsidRPr="00C00974">
        <w:rPr>
          <w:color w:val="000000"/>
          <w:shd w:val="clear" w:color="auto" w:fill="FFFFFF"/>
        </w:rPr>
        <w:t>- делать гимнастику, прыгать, бегать, маршировать, стоять и прыгать на одной, двух ногах;</w:t>
      </w:r>
      <w:r w:rsidRPr="00C00974">
        <w:rPr>
          <w:color w:val="000000"/>
        </w:rPr>
        <w:br/>
      </w:r>
      <w:r w:rsidRPr="00C00974">
        <w:rPr>
          <w:color w:val="000000"/>
          <w:shd w:val="clear" w:color="auto" w:fill="FFFFFF"/>
        </w:rPr>
        <w:t>- выполнять массаж пальчиков, упражнения для пальчиков;</w:t>
      </w:r>
      <w:r w:rsidRPr="00C00974">
        <w:rPr>
          <w:color w:val="000000"/>
        </w:rPr>
        <w:br/>
      </w:r>
      <w:r w:rsidRPr="00C00974">
        <w:rPr>
          <w:color w:val="000000"/>
          <w:shd w:val="clear" w:color="auto" w:fill="FFFFFF"/>
        </w:rPr>
        <w:t>- лепить из пластилина, глины, раскрашивать, штриховать, обводить по контуру;</w:t>
      </w:r>
      <w:r w:rsidRPr="00C00974">
        <w:rPr>
          <w:color w:val="000000"/>
        </w:rPr>
        <w:br/>
      </w:r>
      <w:r w:rsidRPr="00C00974">
        <w:rPr>
          <w:color w:val="000000"/>
          <w:shd w:val="clear" w:color="auto" w:fill="FFFFFF"/>
        </w:rPr>
        <w:t>- вырезать ножницами геометрические фигуры, выполнять аппликации;</w:t>
      </w:r>
      <w:r w:rsidRPr="00C00974">
        <w:rPr>
          <w:color w:val="000000"/>
        </w:rPr>
        <w:br/>
      </w:r>
      <w:r w:rsidRPr="00C00974">
        <w:rPr>
          <w:color w:val="000000"/>
          <w:shd w:val="clear" w:color="auto" w:fill="FFFFFF"/>
        </w:rPr>
        <w:t>- расстегивать, застегивать пуговицы, застежки-молнии, шнуровать, завязывать бантики.</w:t>
      </w:r>
      <w:r w:rsidRPr="00C00974">
        <w:rPr>
          <w:color w:val="000000"/>
        </w:rPr>
        <w:br/>
      </w:r>
      <w:r w:rsidRPr="00C00974">
        <w:rPr>
          <w:color w:val="000000"/>
          <w:shd w:val="clear" w:color="auto" w:fill="FFFFFF"/>
        </w:rPr>
        <w:t>2. Развивать речевое дыхание:</w:t>
      </w:r>
      <w:r w:rsidRPr="00C00974">
        <w:rPr>
          <w:color w:val="000000"/>
        </w:rPr>
        <w:br/>
      </w:r>
      <w:r w:rsidRPr="00C00974">
        <w:rPr>
          <w:color w:val="000000"/>
          <w:shd w:val="clear" w:color="auto" w:fill="FFFFFF"/>
        </w:rPr>
        <w:t>- выдувать мыльные пузыри, дуть на одуванчики;</w:t>
      </w:r>
      <w:r w:rsidRPr="00C00974">
        <w:rPr>
          <w:color w:val="000000"/>
        </w:rPr>
        <w:br/>
      </w:r>
      <w:r w:rsidRPr="00C00974">
        <w:rPr>
          <w:color w:val="000000"/>
          <w:shd w:val="clear" w:color="auto" w:fill="FFFFFF"/>
        </w:rPr>
        <w:t>- надувать шарики, надувные игрушки;</w:t>
      </w:r>
      <w:r w:rsidRPr="00C00974">
        <w:rPr>
          <w:color w:val="000000"/>
        </w:rPr>
        <w:br/>
      </w:r>
      <w:r w:rsidRPr="00C00974">
        <w:rPr>
          <w:color w:val="000000"/>
          <w:shd w:val="clear" w:color="auto" w:fill="FFFFFF"/>
        </w:rPr>
        <w:t>- дуть в соломинку, опущенную в стакан с водой;</w:t>
      </w:r>
      <w:r w:rsidRPr="00C00974">
        <w:rPr>
          <w:color w:val="000000"/>
        </w:rPr>
        <w:br/>
      </w:r>
      <w:r w:rsidRPr="00C00974">
        <w:rPr>
          <w:color w:val="000000"/>
          <w:shd w:val="clear" w:color="auto" w:fill="FFFFFF"/>
        </w:rPr>
        <w:t>- сдувать ватку с ладошки, дуть на карандаш, лежащий на столе;</w:t>
      </w:r>
      <w:r w:rsidRPr="00C00974">
        <w:rPr>
          <w:color w:val="000000"/>
        </w:rPr>
        <w:br/>
      </w:r>
      <w:r w:rsidRPr="00C00974">
        <w:rPr>
          <w:color w:val="000000"/>
          <w:shd w:val="clear" w:color="auto" w:fill="FFFFFF"/>
        </w:rPr>
        <w:t>- играть на духовых музыкальных игрушечных инструментах (дудочки, свистульки, гармошки).</w:t>
      </w:r>
      <w:r w:rsidRPr="00C00974">
        <w:rPr>
          <w:color w:val="000000"/>
        </w:rPr>
        <w:br/>
      </w:r>
      <w:r w:rsidRPr="00C00974">
        <w:rPr>
          <w:color w:val="000000"/>
        </w:rPr>
        <w:br/>
      </w:r>
      <w:r w:rsidRPr="00C00974">
        <w:rPr>
          <w:color w:val="000000"/>
          <w:shd w:val="clear" w:color="auto" w:fill="FFFFFF"/>
        </w:rPr>
        <w:t>3.Выполнять артикуляционную гимнастику (см. Индивидуальную тетрадь).</w:t>
      </w:r>
      <w:r w:rsidRPr="00C00974">
        <w:rPr>
          <w:color w:val="000000"/>
        </w:rPr>
        <w:br/>
      </w:r>
      <w:r w:rsidRPr="00C00974">
        <w:rPr>
          <w:color w:val="000000"/>
        </w:rPr>
        <w:br/>
      </w:r>
      <w:r w:rsidRPr="00C00974">
        <w:rPr>
          <w:color w:val="000000"/>
          <w:shd w:val="clear" w:color="auto" w:fill="FFFFFF"/>
        </w:rPr>
        <w:t>4. Закреплять (автоматизировать) поставленные звуки:</w:t>
      </w:r>
      <w:r w:rsidRPr="00C00974">
        <w:rPr>
          <w:rStyle w:val="apple-converted-space"/>
          <w:color w:val="000000"/>
          <w:shd w:val="clear" w:color="auto" w:fill="FFFFFF"/>
        </w:rPr>
        <w:t> </w:t>
      </w:r>
      <w:r w:rsidRPr="00C00974">
        <w:rPr>
          <w:color w:val="000000"/>
        </w:rPr>
        <w:br/>
      </w:r>
      <w:r w:rsidRPr="00C00974">
        <w:rPr>
          <w:color w:val="000000"/>
          <w:shd w:val="clear" w:color="auto" w:fill="FFFFFF"/>
        </w:rPr>
        <w:t>- Следите за поставленными звуками, добивайтесь правильного произношения. Иначе проделанная работа за год может пойти насмарку: "недоавтоматизированные" звуки могут "потеряться" (исчезнуть из громкой речи), тогда необходимо будет работу с логопедом начинать заново.</w:t>
      </w:r>
      <w:r w:rsidRPr="00C00974">
        <w:rPr>
          <w:color w:val="000000"/>
        </w:rPr>
        <w:br/>
      </w:r>
      <w:r w:rsidRPr="00C00974">
        <w:rPr>
          <w:color w:val="000000"/>
        </w:rPr>
        <w:br/>
      </w:r>
      <w:r w:rsidRPr="00C00974">
        <w:rPr>
          <w:color w:val="000000"/>
          <w:shd w:val="clear" w:color="auto" w:fill="FFFFFF"/>
        </w:rPr>
        <w:t>- Исправляйте неверно произнесённые ребёнком слова: "баРеЛина" вместо "балерина", "аквария" вместо "аквариум", "велик" вместо велосипед. Поправляйте речь ребёнка СПОКОЙНО, произнося слово верно, не требуйте СРАЗУ повторить слово правильно. Главное, обратить внимание на неверное произношение!</w:t>
      </w:r>
      <w:r w:rsidRPr="00C00974">
        <w:rPr>
          <w:color w:val="000000"/>
        </w:rPr>
        <w:br/>
      </w:r>
      <w:r w:rsidRPr="00C00974">
        <w:rPr>
          <w:color w:val="000000"/>
          <w:shd w:val="clear" w:color="auto" w:fill="FFFFFF"/>
        </w:rPr>
        <w:t>5. Развивать фонематический слух:</w:t>
      </w:r>
      <w:r w:rsidRPr="00C00974">
        <w:rPr>
          <w:color w:val="000000"/>
        </w:rPr>
        <w:br/>
      </w:r>
      <w:r w:rsidRPr="00C00974">
        <w:rPr>
          <w:color w:val="000000"/>
          <w:shd w:val="clear" w:color="auto" w:fill="FFFFFF"/>
        </w:rPr>
        <w:t>- «поймать» заданный звук среди других звуков;</w:t>
      </w:r>
      <w:r w:rsidRPr="00C00974">
        <w:rPr>
          <w:color w:val="000000"/>
        </w:rPr>
        <w:br/>
      </w:r>
      <w:r w:rsidRPr="00C00974">
        <w:rPr>
          <w:color w:val="000000"/>
          <w:shd w:val="clear" w:color="auto" w:fill="FFFFFF"/>
        </w:rPr>
        <w:t>- назвать слово на заданный звук;</w:t>
      </w:r>
      <w:r w:rsidRPr="00C00974">
        <w:rPr>
          <w:color w:val="000000"/>
        </w:rPr>
        <w:br/>
      </w:r>
      <w:r w:rsidRPr="00C00974">
        <w:rPr>
          <w:color w:val="000000"/>
          <w:shd w:val="clear" w:color="auto" w:fill="FFFFFF"/>
        </w:rPr>
        <w:t>- разделить слово «прохлапыванием» на слоги;</w:t>
      </w:r>
      <w:r w:rsidRPr="00C00974">
        <w:rPr>
          <w:color w:val="000000"/>
        </w:rPr>
        <w:br/>
      </w:r>
      <w:r w:rsidRPr="00C00974">
        <w:rPr>
          <w:color w:val="000000"/>
          <w:shd w:val="clear" w:color="auto" w:fill="FFFFFF"/>
        </w:rPr>
        <w:t>- назвать первый (последний) звук в заданном слове,</w:t>
      </w:r>
      <w:r w:rsidRPr="00C00974">
        <w:rPr>
          <w:color w:val="000000"/>
        </w:rPr>
        <w:br/>
      </w:r>
      <w:r w:rsidRPr="00C00974">
        <w:rPr>
          <w:color w:val="000000"/>
          <w:shd w:val="clear" w:color="auto" w:fill="FFFFFF"/>
        </w:rPr>
        <w:t>определить место заданного звука в слове (в начале, середине, конце);</w:t>
      </w:r>
      <w:r w:rsidRPr="00C00974">
        <w:rPr>
          <w:color w:val="000000"/>
        </w:rPr>
        <w:br/>
      </w:r>
      <w:r w:rsidRPr="00C00974">
        <w:rPr>
          <w:color w:val="000000"/>
          <w:shd w:val="clear" w:color="auto" w:fill="FFFFFF"/>
        </w:rPr>
        <w:t>- назвать в заданном слове только гласные звуки;</w:t>
      </w:r>
      <w:r w:rsidRPr="00C00974">
        <w:rPr>
          <w:color w:val="000000"/>
        </w:rPr>
        <w:br/>
      </w:r>
      <w:r w:rsidRPr="00C00974">
        <w:rPr>
          <w:color w:val="000000"/>
          <w:shd w:val="clear" w:color="auto" w:fill="FFFFFF"/>
        </w:rPr>
        <w:t>- повторить за взрослым «слоговые дорожки», например: са-су-сы; то-та-тэ-ту; ша-шу-ша-ши; па-па-ба; ко-го-ко; ала-оло-улу; эла-эло-элы и т.д.</w:t>
      </w:r>
      <w:r w:rsidRPr="00C00974">
        <w:rPr>
          <w:color w:val="000000"/>
        </w:rPr>
        <w:br/>
      </w:r>
      <w:r w:rsidRPr="00C00974">
        <w:rPr>
          <w:color w:val="000000"/>
          <w:shd w:val="clear" w:color="auto" w:fill="FFFFFF"/>
        </w:rPr>
        <w:t>-повторять все изученные буквы и звуки: гласные звуки обозначаем красным цветом, согласные твердые - синим, мягкие - зеленым.</w:t>
      </w:r>
      <w:r w:rsidRPr="00C00974">
        <w:rPr>
          <w:rStyle w:val="apple-converted-space"/>
          <w:color w:val="000000"/>
          <w:shd w:val="clear" w:color="auto" w:fill="FFFFFF"/>
        </w:rPr>
        <w:t> </w:t>
      </w:r>
      <w:r w:rsidRPr="00C00974">
        <w:rPr>
          <w:color w:val="000000"/>
        </w:rPr>
        <w:br/>
      </w:r>
      <w:r w:rsidRPr="00C00974">
        <w:rPr>
          <w:color w:val="000000"/>
          <w:shd w:val="clear" w:color="auto" w:fill="FFFFFF"/>
        </w:rPr>
        <w:t>- составлять слова различной звуко-слоговой структуры из букв(изученных) разрезной азбуки: сам, нос, дама, дубы, канава, и т.д.</w:t>
      </w:r>
      <w:r w:rsidRPr="00C00974">
        <w:rPr>
          <w:rStyle w:val="apple-converted-space"/>
          <w:color w:val="000000"/>
          <w:shd w:val="clear" w:color="auto" w:fill="FFFFFF"/>
        </w:rPr>
        <w:t> </w:t>
      </w:r>
      <w:r w:rsidRPr="00C00974">
        <w:rPr>
          <w:color w:val="000000"/>
        </w:rPr>
        <w:br/>
      </w:r>
      <w:r w:rsidRPr="00C00974">
        <w:rPr>
          <w:color w:val="000000"/>
          <w:shd w:val="clear" w:color="auto" w:fill="FFFFFF"/>
        </w:rPr>
        <w:t>6. Выполнять упражнения для развития слоговой структуры слов:</w:t>
      </w:r>
      <w:r w:rsidRPr="00C00974">
        <w:rPr>
          <w:color w:val="000000"/>
        </w:rPr>
        <w:br/>
      </w:r>
      <w:r w:rsidRPr="00C00974">
        <w:rPr>
          <w:color w:val="000000"/>
          <w:shd w:val="clear" w:color="auto" w:fill="FFFFFF"/>
        </w:rPr>
        <w:t>- Определение количества слогов в слове и их последовательности. (Сколько слогов в слове «молоток»? Какой 1?2?3?)</w:t>
      </w:r>
      <w:r w:rsidRPr="00C00974">
        <w:rPr>
          <w:color w:val="000000"/>
        </w:rPr>
        <w:br/>
      </w:r>
      <w:r w:rsidRPr="00C00974">
        <w:rPr>
          <w:color w:val="000000"/>
          <w:shd w:val="clear" w:color="auto" w:fill="FFFFFF"/>
        </w:rPr>
        <w:t>- Придумывание ребёнком слов с определённым количеством слогов</w:t>
      </w:r>
      <w:r w:rsidRPr="00C00974">
        <w:rPr>
          <w:color w:val="000000"/>
        </w:rPr>
        <w:br/>
      </w:r>
      <w:r w:rsidRPr="00C00974">
        <w:rPr>
          <w:color w:val="000000"/>
          <w:shd w:val="clear" w:color="auto" w:fill="FFFFFF"/>
        </w:rPr>
        <w:t>- Узнавание слов, предъявленных ребёнку в виде последовательно произнесённых слогов. (Какое слово получится из слогов: го-ло-ва).</w:t>
      </w:r>
      <w:r w:rsidRPr="00C00974">
        <w:rPr>
          <w:color w:val="000000"/>
        </w:rPr>
        <w:br/>
      </w:r>
      <w:r w:rsidRPr="00C00974">
        <w:rPr>
          <w:color w:val="000000"/>
          <w:shd w:val="clear" w:color="auto" w:fill="FFFFFF"/>
        </w:rPr>
        <w:t>- Распределение картинок в соответствии с количеством слогов в слове. (Положить картинки, названия которых состоят из односложных слов, в одно место, а названия которых из 2, 3, 4-сложных слов - в другое).</w:t>
      </w:r>
      <w:r w:rsidRPr="00C00974">
        <w:rPr>
          <w:color w:val="000000"/>
        </w:rPr>
        <w:br/>
      </w:r>
      <w:r w:rsidRPr="00C00974">
        <w:rPr>
          <w:color w:val="000000"/>
          <w:shd w:val="clear" w:color="auto" w:fill="FFFFFF"/>
        </w:rPr>
        <w:t>- Отхлопать или отстучать слово по слогам и назвать их количество.</w:t>
      </w:r>
      <w:r w:rsidRPr="00C00974">
        <w:rPr>
          <w:color w:val="000000"/>
        </w:rPr>
        <w:br/>
      </w:r>
      <w:r w:rsidRPr="00C00974">
        <w:rPr>
          <w:color w:val="000000"/>
          <w:shd w:val="clear" w:color="auto" w:fill="FFFFFF"/>
        </w:rPr>
        <w:t>- Выделять гласные звуки. (Столько слогов в слове, сколько гласных) и т. д.</w:t>
      </w:r>
    </w:p>
    <w:p w:rsidR="00C53376" w:rsidRPr="00C00974" w:rsidRDefault="00C53376" w:rsidP="00C00974">
      <w:pPr>
        <w:pStyle w:val="NormalWeb"/>
        <w:shd w:val="clear" w:color="auto" w:fill="FFFFFF"/>
        <w:spacing w:line="270" w:lineRule="atLeast"/>
        <w:rPr>
          <w:color w:val="000000"/>
        </w:rPr>
      </w:pPr>
    </w:p>
    <w:p w:rsidR="00C53376" w:rsidRPr="00C00974" w:rsidRDefault="00C53376">
      <w:pPr>
        <w:rPr>
          <w:rFonts w:ascii="Times New Roman" w:hAnsi="Times New Roman"/>
          <w:sz w:val="24"/>
          <w:szCs w:val="24"/>
        </w:rPr>
      </w:pPr>
    </w:p>
    <w:sectPr w:rsidR="00C53376" w:rsidRPr="00C00974" w:rsidSect="0038564E">
      <w:pgSz w:w="11906" w:h="16838"/>
      <w:pgMar w:top="53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135"/>
    <w:multiLevelType w:val="multilevel"/>
    <w:tmpl w:val="D20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C25EA"/>
    <w:multiLevelType w:val="multilevel"/>
    <w:tmpl w:val="6C78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B4A55"/>
    <w:multiLevelType w:val="multilevel"/>
    <w:tmpl w:val="D694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84A09"/>
    <w:multiLevelType w:val="multilevel"/>
    <w:tmpl w:val="F2A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A3C5A"/>
    <w:multiLevelType w:val="multilevel"/>
    <w:tmpl w:val="36C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24FC3"/>
    <w:multiLevelType w:val="multilevel"/>
    <w:tmpl w:val="486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E2693"/>
    <w:multiLevelType w:val="multilevel"/>
    <w:tmpl w:val="21B8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F019C"/>
    <w:multiLevelType w:val="multilevel"/>
    <w:tmpl w:val="E758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2B66BE"/>
    <w:multiLevelType w:val="multilevel"/>
    <w:tmpl w:val="AEA2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1769E"/>
    <w:multiLevelType w:val="multilevel"/>
    <w:tmpl w:val="961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E0C1E"/>
    <w:multiLevelType w:val="multilevel"/>
    <w:tmpl w:val="071E6962"/>
    <w:lvl w:ilvl="0">
      <w:start w:val="2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3407DDD"/>
    <w:multiLevelType w:val="multilevel"/>
    <w:tmpl w:val="C5C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936F0F"/>
    <w:multiLevelType w:val="multilevel"/>
    <w:tmpl w:val="E970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262901"/>
    <w:multiLevelType w:val="multilevel"/>
    <w:tmpl w:val="9BB2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725164"/>
    <w:multiLevelType w:val="multilevel"/>
    <w:tmpl w:val="7B2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DC0A8D"/>
    <w:multiLevelType w:val="multilevel"/>
    <w:tmpl w:val="F246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151CA5"/>
    <w:multiLevelType w:val="multilevel"/>
    <w:tmpl w:val="5ED4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EB4205"/>
    <w:multiLevelType w:val="multilevel"/>
    <w:tmpl w:val="0BBA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AD3535"/>
    <w:multiLevelType w:val="multilevel"/>
    <w:tmpl w:val="EAF203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6626872"/>
    <w:multiLevelType w:val="multilevel"/>
    <w:tmpl w:val="50D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3475E"/>
    <w:multiLevelType w:val="multilevel"/>
    <w:tmpl w:val="6294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B95B38"/>
    <w:multiLevelType w:val="multilevel"/>
    <w:tmpl w:val="7A32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495A39"/>
    <w:multiLevelType w:val="multilevel"/>
    <w:tmpl w:val="31E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0776D2"/>
    <w:multiLevelType w:val="multilevel"/>
    <w:tmpl w:val="72D2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D7FA9"/>
    <w:multiLevelType w:val="multilevel"/>
    <w:tmpl w:val="8F3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0C1BB5"/>
    <w:multiLevelType w:val="multilevel"/>
    <w:tmpl w:val="5E50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8E0D46"/>
    <w:multiLevelType w:val="multilevel"/>
    <w:tmpl w:val="C282ADCE"/>
    <w:lvl w:ilvl="0">
      <w:start w:val="2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9C8048D"/>
    <w:multiLevelType w:val="multilevel"/>
    <w:tmpl w:val="6FA4567E"/>
    <w:lvl w:ilvl="0">
      <w:start w:val="1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8170B86"/>
    <w:multiLevelType w:val="multilevel"/>
    <w:tmpl w:val="966A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597415"/>
    <w:multiLevelType w:val="multilevel"/>
    <w:tmpl w:val="47F2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7050AC"/>
    <w:multiLevelType w:val="multilevel"/>
    <w:tmpl w:val="56CC20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C293BF3"/>
    <w:multiLevelType w:val="multilevel"/>
    <w:tmpl w:val="0EE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4B1C61"/>
    <w:multiLevelType w:val="multilevel"/>
    <w:tmpl w:val="F5F6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B5614"/>
    <w:multiLevelType w:val="multilevel"/>
    <w:tmpl w:val="E982DE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90629E1"/>
    <w:multiLevelType w:val="multilevel"/>
    <w:tmpl w:val="C1B0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563C33"/>
    <w:multiLevelType w:val="multilevel"/>
    <w:tmpl w:val="55C02AA8"/>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CAA505A"/>
    <w:multiLevelType w:val="multilevel"/>
    <w:tmpl w:val="9918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4E4993"/>
    <w:multiLevelType w:val="multilevel"/>
    <w:tmpl w:val="C70CB986"/>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E780D3B"/>
    <w:multiLevelType w:val="multilevel"/>
    <w:tmpl w:val="A5CC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6"/>
  </w:num>
  <w:num w:numId="3">
    <w:abstractNumId w:val="21"/>
  </w:num>
  <w:num w:numId="4">
    <w:abstractNumId w:val="5"/>
  </w:num>
  <w:num w:numId="5">
    <w:abstractNumId w:val="16"/>
  </w:num>
  <w:num w:numId="6">
    <w:abstractNumId w:val="28"/>
  </w:num>
  <w:num w:numId="7">
    <w:abstractNumId w:val="31"/>
  </w:num>
  <w:num w:numId="8">
    <w:abstractNumId w:val="3"/>
  </w:num>
  <w:num w:numId="9">
    <w:abstractNumId w:val="2"/>
  </w:num>
  <w:num w:numId="10">
    <w:abstractNumId w:val="19"/>
  </w:num>
  <w:num w:numId="11">
    <w:abstractNumId w:val="24"/>
  </w:num>
  <w:num w:numId="12">
    <w:abstractNumId w:val="1"/>
  </w:num>
  <w:num w:numId="13">
    <w:abstractNumId w:val="9"/>
  </w:num>
  <w:num w:numId="14">
    <w:abstractNumId w:val="0"/>
  </w:num>
  <w:num w:numId="15">
    <w:abstractNumId w:val="20"/>
  </w:num>
  <w:num w:numId="16">
    <w:abstractNumId w:val="14"/>
  </w:num>
  <w:num w:numId="17">
    <w:abstractNumId w:val="11"/>
  </w:num>
  <w:num w:numId="18">
    <w:abstractNumId w:val="22"/>
  </w:num>
  <w:num w:numId="19">
    <w:abstractNumId w:val="15"/>
  </w:num>
  <w:num w:numId="20">
    <w:abstractNumId w:val="7"/>
  </w:num>
  <w:num w:numId="21">
    <w:abstractNumId w:val="23"/>
  </w:num>
  <w:num w:numId="22">
    <w:abstractNumId w:val="34"/>
  </w:num>
  <w:num w:numId="23">
    <w:abstractNumId w:val="12"/>
  </w:num>
  <w:num w:numId="24">
    <w:abstractNumId w:val="38"/>
  </w:num>
  <w:num w:numId="25">
    <w:abstractNumId w:val="32"/>
  </w:num>
  <w:num w:numId="26">
    <w:abstractNumId w:val="25"/>
  </w:num>
  <w:num w:numId="27">
    <w:abstractNumId w:val="4"/>
  </w:num>
  <w:num w:numId="28">
    <w:abstractNumId w:val="33"/>
  </w:num>
  <w:num w:numId="29">
    <w:abstractNumId w:val="6"/>
  </w:num>
  <w:num w:numId="30">
    <w:abstractNumId w:val="17"/>
  </w:num>
  <w:num w:numId="31">
    <w:abstractNumId w:val="13"/>
  </w:num>
  <w:num w:numId="32">
    <w:abstractNumId w:val="29"/>
  </w:num>
  <w:num w:numId="33">
    <w:abstractNumId w:val="18"/>
  </w:num>
  <w:num w:numId="34">
    <w:abstractNumId w:val="37"/>
  </w:num>
  <w:num w:numId="35">
    <w:abstractNumId w:val="35"/>
  </w:num>
  <w:num w:numId="36">
    <w:abstractNumId w:val="27"/>
  </w:num>
  <w:num w:numId="37">
    <w:abstractNumId w:val="26"/>
  </w:num>
  <w:num w:numId="38">
    <w:abstractNumId w:val="10"/>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E6B"/>
    <w:rsid w:val="0025596E"/>
    <w:rsid w:val="0038564E"/>
    <w:rsid w:val="005952FD"/>
    <w:rsid w:val="005F2E6B"/>
    <w:rsid w:val="006759B9"/>
    <w:rsid w:val="006A5E0F"/>
    <w:rsid w:val="00786483"/>
    <w:rsid w:val="007877AD"/>
    <w:rsid w:val="00B55022"/>
    <w:rsid w:val="00B93F0C"/>
    <w:rsid w:val="00BF7AD9"/>
    <w:rsid w:val="00C00974"/>
    <w:rsid w:val="00C53376"/>
    <w:rsid w:val="00E51D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AD9"/>
    <w:pPr>
      <w:spacing w:after="200" w:line="276" w:lineRule="auto"/>
    </w:pPr>
    <w:rPr>
      <w:lang w:eastAsia="en-US"/>
    </w:rPr>
  </w:style>
  <w:style w:type="paragraph" w:styleId="Heading2">
    <w:name w:val="heading 2"/>
    <w:basedOn w:val="Normal"/>
    <w:link w:val="Heading2Char"/>
    <w:uiPriority w:val="99"/>
    <w:qFormat/>
    <w:rsid w:val="006A5E0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A5E0F"/>
    <w:rPr>
      <w:rFonts w:ascii="Times New Roman" w:hAnsi="Times New Roman" w:cs="Times New Roman"/>
      <w:b/>
      <w:bCs/>
      <w:sz w:val="36"/>
      <w:szCs w:val="36"/>
      <w:lang w:eastAsia="ru-RU"/>
    </w:rPr>
  </w:style>
  <w:style w:type="character" w:styleId="Strong">
    <w:name w:val="Strong"/>
    <w:basedOn w:val="DefaultParagraphFont"/>
    <w:uiPriority w:val="99"/>
    <w:qFormat/>
    <w:rsid w:val="005F2E6B"/>
    <w:rPr>
      <w:rFonts w:cs="Times New Roman"/>
      <w:b/>
      <w:bCs/>
    </w:rPr>
  </w:style>
  <w:style w:type="character" w:styleId="Emphasis">
    <w:name w:val="Emphasis"/>
    <w:basedOn w:val="DefaultParagraphFont"/>
    <w:uiPriority w:val="99"/>
    <w:qFormat/>
    <w:rsid w:val="005F2E6B"/>
    <w:rPr>
      <w:rFonts w:cs="Times New Roman"/>
      <w:i/>
      <w:iCs/>
    </w:rPr>
  </w:style>
  <w:style w:type="paragraph" w:styleId="NormalWeb">
    <w:name w:val="Normal (Web)"/>
    <w:basedOn w:val="Normal"/>
    <w:uiPriority w:val="99"/>
    <w:rsid w:val="005F2E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5F2E6B"/>
    <w:rPr>
      <w:rFonts w:cs="Times New Roman"/>
    </w:rPr>
  </w:style>
  <w:style w:type="paragraph" w:customStyle="1" w:styleId="c1">
    <w:name w:val="c1"/>
    <w:basedOn w:val="Normal"/>
    <w:uiPriority w:val="99"/>
    <w:rsid w:val="007877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DefaultParagraphFont"/>
    <w:uiPriority w:val="99"/>
    <w:rsid w:val="007877AD"/>
    <w:rPr>
      <w:rFonts w:cs="Times New Roman"/>
    </w:rPr>
  </w:style>
  <w:style w:type="character" w:customStyle="1" w:styleId="c0">
    <w:name w:val="c0"/>
    <w:basedOn w:val="DefaultParagraphFont"/>
    <w:uiPriority w:val="99"/>
    <w:rsid w:val="007877AD"/>
    <w:rPr>
      <w:rFonts w:cs="Times New Roman"/>
    </w:rPr>
  </w:style>
  <w:style w:type="paragraph" w:styleId="Title">
    <w:name w:val="Title"/>
    <w:basedOn w:val="Normal"/>
    <w:link w:val="TitleChar"/>
    <w:uiPriority w:val="99"/>
    <w:qFormat/>
    <w:rsid w:val="007877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Char">
    <w:name w:val="Title Char"/>
    <w:basedOn w:val="DefaultParagraphFont"/>
    <w:link w:val="Title"/>
    <w:uiPriority w:val="99"/>
    <w:locked/>
    <w:rsid w:val="007877AD"/>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3736406">
      <w:marLeft w:val="0"/>
      <w:marRight w:val="0"/>
      <w:marTop w:val="0"/>
      <w:marBottom w:val="0"/>
      <w:divBdr>
        <w:top w:val="none" w:sz="0" w:space="0" w:color="auto"/>
        <w:left w:val="none" w:sz="0" w:space="0" w:color="auto"/>
        <w:bottom w:val="none" w:sz="0" w:space="0" w:color="auto"/>
        <w:right w:val="none" w:sz="0" w:space="0" w:color="auto"/>
      </w:divBdr>
    </w:div>
    <w:div w:id="283736407">
      <w:marLeft w:val="0"/>
      <w:marRight w:val="0"/>
      <w:marTop w:val="0"/>
      <w:marBottom w:val="0"/>
      <w:divBdr>
        <w:top w:val="none" w:sz="0" w:space="0" w:color="auto"/>
        <w:left w:val="none" w:sz="0" w:space="0" w:color="auto"/>
        <w:bottom w:val="none" w:sz="0" w:space="0" w:color="auto"/>
        <w:right w:val="none" w:sz="0" w:space="0" w:color="auto"/>
      </w:divBdr>
    </w:div>
    <w:div w:id="283736408">
      <w:marLeft w:val="0"/>
      <w:marRight w:val="0"/>
      <w:marTop w:val="0"/>
      <w:marBottom w:val="0"/>
      <w:divBdr>
        <w:top w:val="none" w:sz="0" w:space="0" w:color="auto"/>
        <w:left w:val="none" w:sz="0" w:space="0" w:color="auto"/>
        <w:bottom w:val="none" w:sz="0" w:space="0" w:color="auto"/>
        <w:right w:val="none" w:sz="0" w:space="0" w:color="auto"/>
      </w:divBdr>
    </w:div>
    <w:div w:id="283736409">
      <w:marLeft w:val="0"/>
      <w:marRight w:val="0"/>
      <w:marTop w:val="0"/>
      <w:marBottom w:val="0"/>
      <w:divBdr>
        <w:top w:val="none" w:sz="0" w:space="0" w:color="auto"/>
        <w:left w:val="none" w:sz="0" w:space="0" w:color="auto"/>
        <w:bottom w:val="none" w:sz="0" w:space="0" w:color="auto"/>
        <w:right w:val="none" w:sz="0" w:space="0" w:color="auto"/>
      </w:divBdr>
    </w:div>
    <w:div w:id="283736410">
      <w:marLeft w:val="0"/>
      <w:marRight w:val="0"/>
      <w:marTop w:val="0"/>
      <w:marBottom w:val="0"/>
      <w:divBdr>
        <w:top w:val="none" w:sz="0" w:space="0" w:color="auto"/>
        <w:left w:val="none" w:sz="0" w:space="0" w:color="auto"/>
        <w:bottom w:val="none" w:sz="0" w:space="0" w:color="auto"/>
        <w:right w:val="none" w:sz="0" w:space="0" w:color="auto"/>
      </w:divBdr>
    </w:div>
    <w:div w:id="283736411">
      <w:marLeft w:val="0"/>
      <w:marRight w:val="0"/>
      <w:marTop w:val="0"/>
      <w:marBottom w:val="0"/>
      <w:divBdr>
        <w:top w:val="none" w:sz="0" w:space="0" w:color="auto"/>
        <w:left w:val="none" w:sz="0" w:space="0" w:color="auto"/>
        <w:bottom w:val="none" w:sz="0" w:space="0" w:color="auto"/>
        <w:right w:val="none" w:sz="0" w:space="0" w:color="auto"/>
      </w:divBdr>
    </w:div>
    <w:div w:id="283736412">
      <w:marLeft w:val="0"/>
      <w:marRight w:val="0"/>
      <w:marTop w:val="0"/>
      <w:marBottom w:val="0"/>
      <w:divBdr>
        <w:top w:val="none" w:sz="0" w:space="0" w:color="auto"/>
        <w:left w:val="none" w:sz="0" w:space="0" w:color="auto"/>
        <w:bottom w:val="none" w:sz="0" w:space="0" w:color="auto"/>
        <w:right w:val="none" w:sz="0" w:space="0" w:color="auto"/>
      </w:divBdr>
    </w:div>
    <w:div w:id="283736413">
      <w:marLeft w:val="0"/>
      <w:marRight w:val="0"/>
      <w:marTop w:val="0"/>
      <w:marBottom w:val="0"/>
      <w:divBdr>
        <w:top w:val="none" w:sz="0" w:space="0" w:color="auto"/>
        <w:left w:val="none" w:sz="0" w:space="0" w:color="auto"/>
        <w:bottom w:val="none" w:sz="0" w:space="0" w:color="auto"/>
        <w:right w:val="none" w:sz="0" w:space="0" w:color="auto"/>
      </w:divBdr>
    </w:div>
    <w:div w:id="283736414">
      <w:marLeft w:val="0"/>
      <w:marRight w:val="0"/>
      <w:marTop w:val="0"/>
      <w:marBottom w:val="0"/>
      <w:divBdr>
        <w:top w:val="none" w:sz="0" w:space="0" w:color="auto"/>
        <w:left w:val="none" w:sz="0" w:space="0" w:color="auto"/>
        <w:bottom w:val="none" w:sz="0" w:space="0" w:color="auto"/>
        <w:right w:val="none" w:sz="0" w:space="0" w:color="auto"/>
      </w:divBdr>
    </w:div>
    <w:div w:id="283736415">
      <w:marLeft w:val="0"/>
      <w:marRight w:val="0"/>
      <w:marTop w:val="0"/>
      <w:marBottom w:val="0"/>
      <w:divBdr>
        <w:top w:val="none" w:sz="0" w:space="0" w:color="auto"/>
        <w:left w:val="none" w:sz="0" w:space="0" w:color="auto"/>
        <w:bottom w:val="none" w:sz="0" w:space="0" w:color="auto"/>
        <w:right w:val="none" w:sz="0" w:space="0" w:color="auto"/>
      </w:divBdr>
    </w:div>
    <w:div w:id="283736416">
      <w:marLeft w:val="0"/>
      <w:marRight w:val="0"/>
      <w:marTop w:val="0"/>
      <w:marBottom w:val="0"/>
      <w:divBdr>
        <w:top w:val="none" w:sz="0" w:space="0" w:color="auto"/>
        <w:left w:val="none" w:sz="0" w:space="0" w:color="auto"/>
        <w:bottom w:val="none" w:sz="0" w:space="0" w:color="auto"/>
        <w:right w:val="none" w:sz="0" w:space="0" w:color="auto"/>
      </w:divBdr>
    </w:div>
    <w:div w:id="283736417">
      <w:marLeft w:val="0"/>
      <w:marRight w:val="0"/>
      <w:marTop w:val="0"/>
      <w:marBottom w:val="0"/>
      <w:divBdr>
        <w:top w:val="none" w:sz="0" w:space="0" w:color="auto"/>
        <w:left w:val="none" w:sz="0" w:space="0" w:color="auto"/>
        <w:bottom w:val="none" w:sz="0" w:space="0" w:color="auto"/>
        <w:right w:val="none" w:sz="0" w:space="0" w:color="auto"/>
      </w:divBdr>
    </w:div>
    <w:div w:id="283736418">
      <w:marLeft w:val="0"/>
      <w:marRight w:val="0"/>
      <w:marTop w:val="0"/>
      <w:marBottom w:val="0"/>
      <w:divBdr>
        <w:top w:val="none" w:sz="0" w:space="0" w:color="auto"/>
        <w:left w:val="none" w:sz="0" w:space="0" w:color="auto"/>
        <w:bottom w:val="none" w:sz="0" w:space="0" w:color="auto"/>
        <w:right w:val="none" w:sz="0" w:space="0" w:color="auto"/>
      </w:divBdr>
    </w:div>
    <w:div w:id="283736419">
      <w:marLeft w:val="0"/>
      <w:marRight w:val="0"/>
      <w:marTop w:val="0"/>
      <w:marBottom w:val="0"/>
      <w:divBdr>
        <w:top w:val="none" w:sz="0" w:space="0" w:color="auto"/>
        <w:left w:val="none" w:sz="0" w:space="0" w:color="auto"/>
        <w:bottom w:val="none" w:sz="0" w:space="0" w:color="auto"/>
        <w:right w:val="none" w:sz="0" w:space="0" w:color="auto"/>
      </w:divBdr>
    </w:div>
    <w:div w:id="283736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27</Pages>
  <Words>8191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RADUGADS</cp:lastModifiedBy>
  <cp:revision>3</cp:revision>
  <dcterms:created xsi:type="dcterms:W3CDTF">2017-07-19T10:55:00Z</dcterms:created>
  <dcterms:modified xsi:type="dcterms:W3CDTF">2023-03-21T01:38:00Z</dcterms:modified>
</cp:coreProperties>
</file>