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BFFBF" w14:textId="77777777" w:rsidR="002445A4" w:rsidRDefault="002445A4" w:rsidP="002445A4">
      <w:pPr>
        <w:jc w:val="center"/>
        <w:rPr>
          <w:b/>
          <w:sz w:val="28"/>
          <w:szCs w:val="28"/>
        </w:rPr>
      </w:pPr>
      <w:r w:rsidRPr="006469FE">
        <w:rPr>
          <w:b/>
          <w:sz w:val="28"/>
          <w:szCs w:val="28"/>
        </w:rPr>
        <w:t>Муниципальное бюджетное общеобразовательное учреждение                             "Начальная школа-детский сад "Радуга"" с. Краснореченское                            Хабаровского муниципального района Хабаровского края</w:t>
      </w:r>
    </w:p>
    <w:p w14:paraId="68BF1A33" w14:textId="77777777" w:rsidR="002445A4" w:rsidRPr="00F06FE1" w:rsidRDefault="002445A4" w:rsidP="002445A4">
      <w:pPr>
        <w:jc w:val="center"/>
        <w:rPr>
          <w:sz w:val="28"/>
          <w:szCs w:val="28"/>
        </w:rPr>
      </w:pPr>
      <w:r w:rsidRPr="00F06FE1">
        <w:rPr>
          <w:sz w:val="28"/>
          <w:szCs w:val="28"/>
        </w:rPr>
        <w:t>(МБОУ НШ ДС с. Краснореченское)</w:t>
      </w:r>
    </w:p>
    <w:p w14:paraId="065D123D" w14:textId="77777777" w:rsidR="002445A4" w:rsidRPr="00E9220B" w:rsidRDefault="002445A4" w:rsidP="002445A4">
      <w:pPr>
        <w:jc w:val="center"/>
        <w:rPr>
          <w:b/>
          <w:bCs/>
          <w:sz w:val="28"/>
          <w:szCs w:val="28"/>
        </w:rPr>
      </w:pPr>
    </w:p>
    <w:p w14:paraId="3B915D5E" w14:textId="77777777" w:rsidR="002445A4" w:rsidRDefault="002445A4" w:rsidP="002445A4">
      <w:pPr>
        <w:rPr>
          <w:sz w:val="28"/>
          <w:szCs w:val="28"/>
        </w:rPr>
      </w:pPr>
      <w:r>
        <w:rPr>
          <w:sz w:val="28"/>
          <w:szCs w:val="28"/>
        </w:rPr>
        <w:t>05.03.2025 г.                                                                                № 42</w:t>
      </w:r>
    </w:p>
    <w:p w14:paraId="52B7A342" w14:textId="77777777" w:rsidR="002445A4" w:rsidRDefault="002445A4" w:rsidP="002445A4">
      <w:pPr>
        <w:rPr>
          <w:sz w:val="28"/>
          <w:szCs w:val="28"/>
        </w:rPr>
      </w:pPr>
    </w:p>
    <w:p w14:paraId="69FEF916" w14:textId="77777777" w:rsidR="002445A4" w:rsidRDefault="002445A4" w:rsidP="002445A4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14:paraId="75A6A039" w14:textId="77777777" w:rsidR="002445A4" w:rsidRDefault="002445A4" w:rsidP="002445A4">
      <w:pPr>
        <w:rPr>
          <w:sz w:val="28"/>
          <w:szCs w:val="28"/>
        </w:rPr>
      </w:pPr>
      <w:r>
        <w:rPr>
          <w:sz w:val="28"/>
          <w:szCs w:val="28"/>
        </w:rPr>
        <w:t>Об организации проведения</w:t>
      </w:r>
    </w:p>
    <w:p w14:paraId="145DA5BE" w14:textId="77777777" w:rsidR="002445A4" w:rsidRDefault="002445A4" w:rsidP="002445A4">
      <w:pPr>
        <w:rPr>
          <w:sz w:val="28"/>
          <w:szCs w:val="28"/>
        </w:rPr>
      </w:pPr>
      <w:r>
        <w:rPr>
          <w:sz w:val="28"/>
          <w:szCs w:val="28"/>
        </w:rPr>
        <w:t>оздоровительной кампании  2025 года</w:t>
      </w:r>
    </w:p>
    <w:p w14:paraId="67AC2763" w14:textId="77777777" w:rsidR="002445A4" w:rsidRDefault="002445A4" w:rsidP="002445A4">
      <w:pPr>
        <w:ind w:left="708"/>
        <w:jc w:val="both"/>
        <w:rPr>
          <w:sz w:val="28"/>
          <w:szCs w:val="28"/>
        </w:rPr>
      </w:pPr>
    </w:p>
    <w:p w14:paraId="526FF81A" w14:textId="77777777" w:rsidR="002445A4" w:rsidRDefault="002445A4" w:rsidP="002445A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подготовки  и проведения оздоровительной кампании 2025 года, создания условий для организации летнего отдыха, оздоровления, творческого развития обучающихся, обеспечения их занятости и безопасности во время летних каникул, в соответствии с планом работы учреждения на 2025 г</w:t>
      </w:r>
    </w:p>
    <w:p w14:paraId="2C8DCFF1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14:paraId="576F29DD" w14:textId="77777777" w:rsidR="002445A4" w:rsidRDefault="002445A4" w:rsidP="002445A4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оздоровительную кампанию 2025 года с указанными сроками:</w:t>
      </w:r>
    </w:p>
    <w:p w14:paraId="5EA5F0E7" w14:textId="77777777" w:rsidR="002445A4" w:rsidRDefault="002445A4" w:rsidP="002445A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– период весенних каникул: с 27 марта по 4 апреля 2025 года (9 календарных дней)</w:t>
      </w:r>
    </w:p>
    <w:p w14:paraId="1F17C428" w14:textId="77777777" w:rsidR="002445A4" w:rsidRDefault="002445A4" w:rsidP="002445A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период летних каникул: с 1 июня по 31 августа 2025 года (92 календарных дня)</w:t>
      </w:r>
    </w:p>
    <w:p w14:paraId="6DCCFE22" w14:textId="77777777" w:rsidR="002445A4" w:rsidRDefault="002445A4" w:rsidP="002445A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период осенних каникул: с 28 октября по 5 ноября 2025 года (9 календарных дней)</w:t>
      </w:r>
    </w:p>
    <w:p w14:paraId="6C3E42C1" w14:textId="77777777" w:rsidR="002445A4" w:rsidRDefault="002445A4" w:rsidP="002445A4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>- период зимних каникул: с 29 декабря 2025 по 8 января 2026 года (11 календарных дней).</w:t>
      </w:r>
    </w:p>
    <w:p w14:paraId="2B93CF3D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Назначить ответственной по подготовке и проведению оздоровительной кампании 2025 года</w:t>
      </w:r>
      <w:r w:rsidR="00FD7D95">
        <w:rPr>
          <w:sz w:val="28"/>
          <w:szCs w:val="28"/>
        </w:rPr>
        <w:t xml:space="preserve"> </w:t>
      </w:r>
      <w:r>
        <w:rPr>
          <w:sz w:val="28"/>
          <w:szCs w:val="28"/>
        </w:rPr>
        <w:t>- Задерновскую Татьяну Александровну, заместителя директора по учебно- воспитательной работе.</w:t>
      </w:r>
    </w:p>
    <w:p w14:paraId="60822B01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Задерновской Т.А.:</w:t>
      </w:r>
    </w:p>
    <w:p w14:paraId="7CB8A904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3.1. Составить и у</w:t>
      </w:r>
      <w:r w:rsidRPr="0030338A">
        <w:rPr>
          <w:sz w:val="28"/>
          <w:szCs w:val="28"/>
        </w:rPr>
        <w:t xml:space="preserve">твердить </w:t>
      </w:r>
      <w:r>
        <w:rPr>
          <w:sz w:val="28"/>
          <w:szCs w:val="28"/>
        </w:rPr>
        <w:t xml:space="preserve">план </w:t>
      </w:r>
      <w:r w:rsidRPr="0030338A">
        <w:rPr>
          <w:sz w:val="28"/>
          <w:szCs w:val="28"/>
        </w:rPr>
        <w:t>мероприяти</w:t>
      </w:r>
      <w:r>
        <w:rPr>
          <w:sz w:val="28"/>
          <w:szCs w:val="28"/>
        </w:rPr>
        <w:t>й</w:t>
      </w:r>
      <w:r w:rsidRPr="0030338A">
        <w:rPr>
          <w:sz w:val="28"/>
          <w:szCs w:val="28"/>
        </w:rPr>
        <w:t xml:space="preserve"> по подготовке и проведению </w:t>
      </w:r>
      <w:r>
        <w:rPr>
          <w:sz w:val="28"/>
          <w:szCs w:val="28"/>
        </w:rPr>
        <w:t>оздоровительной кампании  на 2025 год с учётом:</w:t>
      </w:r>
    </w:p>
    <w:p w14:paraId="5338EE9F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участия детей в краевых и районных мероприятиях;</w:t>
      </w:r>
    </w:p>
    <w:p w14:paraId="4A272074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</w:t>
      </w:r>
      <w:r w:rsidRPr="003033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стопроцентной занятости детей, находящихся в трудной жизненной ситуации, состоящих на различных видах учёта. </w:t>
      </w:r>
    </w:p>
    <w:p w14:paraId="5A14E20C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Срок до 20 марта 2025 г</w:t>
      </w:r>
    </w:p>
    <w:p w14:paraId="6E30D361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3.2. Обеспечить охват всеми видами каникулярного отдыха не ниже 90% от общего числа учащихся.</w:t>
      </w:r>
    </w:p>
    <w:p w14:paraId="622A1517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3.3. Пров</w:t>
      </w:r>
      <w:r w:rsidR="00FD7D95">
        <w:rPr>
          <w:sz w:val="28"/>
          <w:szCs w:val="28"/>
        </w:rPr>
        <w:t>одить</w:t>
      </w:r>
      <w:r>
        <w:rPr>
          <w:sz w:val="28"/>
          <w:szCs w:val="28"/>
        </w:rPr>
        <w:t xml:space="preserve"> все необходимые  мероприятия, направленные на сохранения и укрепление здоровья учащихся во время каникул</w:t>
      </w:r>
      <w:r w:rsidR="00FD7D95">
        <w:rPr>
          <w:sz w:val="28"/>
          <w:szCs w:val="28"/>
        </w:rPr>
        <w:t>:</w:t>
      </w:r>
    </w:p>
    <w:p w14:paraId="03780015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>-по соблюдению  техники безопасности и безопасности обучающихся при организации культурно – массовых, спортивных и оздоровительных мероприятий;</w:t>
      </w:r>
    </w:p>
    <w:p w14:paraId="2DA7C83F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-по профилактике безнадзорности и правонарушений среди обучающихся совместно с отделением (по делам несовершеннолетних) отдела участковых уполномоченных полиции по делам несовершеннолетних Отдела Министерства внутренних дел России по Хабаровскому району Хабаровского края (далее ОМВД России);</w:t>
      </w:r>
    </w:p>
    <w:p w14:paraId="18B9EF95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безопасности дорожного движения среди обучающихся</w:t>
      </w:r>
      <w:r w:rsidR="00FD7D95">
        <w:rPr>
          <w:sz w:val="28"/>
          <w:szCs w:val="28"/>
        </w:rPr>
        <w:t>,</w:t>
      </w:r>
      <w:r>
        <w:rPr>
          <w:sz w:val="28"/>
          <w:szCs w:val="28"/>
        </w:rPr>
        <w:t xml:space="preserve"> совместно с Отделом государственной инспекции безопасности дорожного движения ОМВД России;</w:t>
      </w:r>
    </w:p>
    <w:p w14:paraId="3028E0AD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>- по противопожарной безопасности совместно с Противопожарной службой Хабаровского края  краевого государственного казённого учреждения «Управления по делам гражданской обороны и чрезвычайных ситуаций и противопожарной безопасности Хабаровского края»;</w:t>
      </w:r>
    </w:p>
    <w:p w14:paraId="2B401382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>-по проведению мероприятий по профилактике вредных привычек,  пропаганде здорового образа жизни среди обучающихся совместно с лечебно- профилактическими учреждениями.</w:t>
      </w:r>
    </w:p>
    <w:p w14:paraId="543920B7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3.4. Соблюдать в каникулярные периоды  рекомендации Управления Роспотребнадзора по Хабаровскому краю по предупреждении распространения инфекций и ОРВИ среди ученического и педагогического коллективов.</w:t>
      </w:r>
    </w:p>
    <w:p w14:paraId="2EA8F90E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3.5. Соблюдать правила перевозок детей, различным видом транспорта при планировании выезда учащихся.</w:t>
      </w:r>
    </w:p>
    <w:p w14:paraId="23674922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3.6. Способствовать организации отдыха учащихся в загородных оздоровительных лагерях.</w:t>
      </w:r>
    </w:p>
    <w:p w14:paraId="4C6D55EC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3.6.1. Довести до родителей (законных представителей) информацию:</w:t>
      </w:r>
    </w:p>
    <w:p w14:paraId="19861DE5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 загородных оздоровительных лагерях Хабаровского края, работающих на каникулах;</w:t>
      </w:r>
    </w:p>
    <w:p w14:paraId="4935A7E4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о возможности получения наградных  путёвок в федеральные детские центры» Океан», «Орлёнок», «Смена» и международный центр «Артек» путём регистрации на сайтах центров посредством АИС КУД «Путёвка»;</w:t>
      </w:r>
    </w:p>
    <w:p w14:paraId="2A76BD88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о процедуре частичного возмещения стоимости путёвки в загородные оздоровительные лагеря через краевое государственное образовательное  учреждение дополнительного образования «Хабаровский краевой центр внешкольной работы «Созвездие».</w:t>
      </w:r>
    </w:p>
    <w:p w14:paraId="2851CCDF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3.7. Провер</w:t>
      </w:r>
      <w:r w:rsidR="00FD7D95">
        <w:rPr>
          <w:sz w:val="28"/>
          <w:szCs w:val="28"/>
        </w:rPr>
        <w:t>я</w:t>
      </w:r>
      <w:r>
        <w:rPr>
          <w:sz w:val="28"/>
          <w:szCs w:val="28"/>
        </w:rPr>
        <w:t>ть информацию по реестру  организации отдыха детей и  их оздоровления, оказывающих услуги на территории Хабаровского края на 2025 год,  опубликованную на сайте Министерства  образования и науки Хабаровского края. Предостав</w:t>
      </w:r>
      <w:r w:rsidR="00FD7D95">
        <w:rPr>
          <w:sz w:val="28"/>
          <w:szCs w:val="28"/>
        </w:rPr>
        <w:t>лять</w:t>
      </w:r>
      <w:r>
        <w:rPr>
          <w:sz w:val="28"/>
          <w:szCs w:val="28"/>
        </w:rPr>
        <w:t xml:space="preserve"> отчёт</w:t>
      </w:r>
      <w:r w:rsidR="00FD7D95">
        <w:rPr>
          <w:sz w:val="28"/>
          <w:szCs w:val="28"/>
        </w:rPr>
        <w:t>ы</w:t>
      </w:r>
      <w:r>
        <w:rPr>
          <w:sz w:val="28"/>
          <w:szCs w:val="28"/>
        </w:rPr>
        <w:t xml:space="preserve"> в Управление образования администрации Хабаровского муниципального района Хабаровского края.</w:t>
      </w:r>
    </w:p>
    <w:p w14:paraId="652D3EE8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3.7.1. При необходимости предостав</w:t>
      </w:r>
      <w:r w:rsidR="00FD7D95">
        <w:rPr>
          <w:sz w:val="28"/>
          <w:szCs w:val="28"/>
        </w:rPr>
        <w:t>лять</w:t>
      </w:r>
      <w:r>
        <w:rPr>
          <w:sz w:val="28"/>
          <w:szCs w:val="28"/>
        </w:rPr>
        <w:t xml:space="preserve"> </w:t>
      </w:r>
      <w:r w:rsidR="00FD7D95">
        <w:rPr>
          <w:sz w:val="28"/>
          <w:szCs w:val="28"/>
        </w:rPr>
        <w:t xml:space="preserve"> </w:t>
      </w:r>
      <w:r>
        <w:rPr>
          <w:sz w:val="28"/>
          <w:szCs w:val="28"/>
        </w:rPr>
        <w:t>актуализированные документы в Министерство образования и науки Хабаровского края для формирования «Реестра организации  отдыха детей и их оздоровления», оказывающих услуги на территории Хабаровского края на 2025 год.</w:t>
      </w:r>
    </w:p>
    <w:p w14:paraId="13D33774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3.8. Провести комплектование   оздоровительных лагерей, профильных формирований в соответствии с утверждённым количеством путёвок  и стоимости путёвки.</w:t>
      </w:r>
    </w:p>
    <w:p w14:paraId="29032992" w14:textId="77777777" w:rsidR="002445A4" w:rsidRDefault="002445A4" w:rsidP="002445A4">
      <w:pPr>
        <w:pStyle w:val="a4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3.9. Организовать информирование родителей (законных представителей) по своевременному внесению родительской платы за путёвки в оздоровительный лагерь через банковский платёж на лицевой счёт учреждения.</w:t>
      </w:r>
    </w:p>
    <w:p w14:paraId="795E8400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3.9.1. Вн</w:t>
      </w:r>
      <w:r w:rsidR="00FD7D95">
        <w:rPr>
          <w:sz w:val="28"/>
          <w:szCs w:val="28"/>
        </w:rPr>
        <w:t>осить</w:t>
      </w:r>
      <w:r>
        <w:rPr>
          <w:sz w:val="28"/>
          <w:szCs w:val="28"/>
        </w:rPr>
        <w:t xml:space="preserve"> собранные денежные средства (спонсорскую помощь, родительскую плату и др.) на лицевой счёт образовательного учреждения не менее, чем за 15 рабочих дней до начала каникулярного периода.</w:t>
      </w:r>
    </w:p>
    <w:p w14:paraId="39FAFC85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3.10.</w:t>
      </w:r>
      <w:r w:rsidRPr="00991E6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Предоставить в  Управление образования администрации Хабаровского муниципального района Хабаровского края на электронную почту </w:t>
      </w:r>
      <w:hyperlink r:id="rId5" w:history="1">
        <w:r w:rsidRPr="00CA1072">
          <w:rPr>
            <w:rStyle w:val="a5"/>
            <w:sz w:val="28"/>
            <w:szCs w:val="28"/>
          </w:rPr>
          <w:t>uprav-hb@yandex.ru</w:t>
        </w:r>
      </w:hyperlink>
      <w:r>
        <w:rPr>
          <w:sz w:val="28"/>
          <w:szCs w:val="28"/>
        </w:rPr>
        <w:t>:</w:t>
      </w:r>
    </w:p>
    <w:p w14:paraId="6CB6525B" w14:textId="5AEBD944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3.10.1. до </w:t>
      </w:r>
      <w:r w:rsidR="003948DD">
        <w:rPr>
          <w:sz w:val="28"/>
          <w:szCs w:val="28"/>
        </w:rPr>
        <w:t>20</w:t>
      </w:r>
      <w:r>
        <w:rPr>
          <w:sz w:val="28"/>
          <w:szCs w:val="28"/>
        </w:rPr>
        <w:t xml:space="preserve"> марта 2025 года:</w:t>
      </w:r>
    </w:p>
    <w:p w14:paraId="2982574F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мониторинг организации отдыха, оздоровления и занятости учащихся в период весенних каникул;</w:t>
      </w:r>
    </w:p>
    <w:p w14:paraId="085C3B0F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информацию по перевозкам организованных групп детей: за пределы Хабаровского края, пределы РФ;</w:t>
      </w:r>
    </w:p>
    <w:p w14:paraId="55525B41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об основных общешкольных мероприятиях.</w:t>
      </w:r>
    </w:p>
    <w:p w14:paraId="5383BE47" w14:textId="4741EA76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3.10.2. До </w:t>
      </w:r>
      <w:r w:rsidR="003948DD">
        <w:rPr>
          <w:sz w:val="28"/>
          <w:szCs w:val="28"/>
        </w:rPr>
        <w:t>4</w:t>
      </w:r>
      <w:r>
        <w:rPr>
          <w:sz w:val="28"/>
          <w:szCs w:val="28"/>
        </w:rPr>
        <w:t xml:space="preserve"> апреля 2025 года итоговую информацию:</w:t>
      </w:r>
    </w:p>
    <w:p w14:paraId="002798B1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 организации отдыха, оздоровления  и занятости детей в период весенних каникул.</w:t>
      </w:r>
    </w:p>
    <w:p w14:paraId="0A196B30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3.11. Предоставить в Муниципальное  казённое учреждение «Централизованная бухгалтерия учреждений образования» Хабаровского муниципального района(далее МКУ «ЦБУО») отчёт по использованию денежных средств по всем видам расходов (в том числе питанию и собранной родительской плате) не позднее 3- х рабочих дней по окончанию смены</w:t>
      </w:r>
    </w:p>
    <w:p w14:paraId="0C31BC5A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3.12.Разработать  карту летней занятости обучающихся на летние месяцы в лагерях с дневным пребыванием совместно с учреждением культуры.</w:t>
      </w:r>
    </w:p>
    <w:p w14:paraId="6B13751E" w14:textId="77777777" w:rsidR="002445A4" w:rsidRDefault="002445A4" w:rsidP="002445A4">
      <w:pPr>
        <w:jc w:val="both"/>
      </w:pPr>
      <w:r>
        <w:rPr>
          <w:sz w:val="28"/>
          <w:szCs w:val="28"/>
        </w:rPr>
        <w:t xml:space="preserve">    4</w:t>
      </w:r>
      <w:r w:rsidRPr="002445A4">
        <w:rPr>
          <w:sz w:val="28"/>
          <w:szCs w:val="28"/>
        </w:rPr>
        <w:t>. Контроль за исполнением данного приказа оставляю за собой.</w:t>
      </w:r>
    </w:p>
    <w:p w14:paraId="6480E5D4" w14:textId="77777777" w:rsidR="002445A4" w:rsidRDefault="002445A4" w:rsidP="002445A4"/>
    <w:p w14:paraId="3FFDD88C" w14:textId="77777777" w:rsidR="002445A4" w:rsidRDefault="002445A4" w:rsidP="002445A4">
      <w:pPr>
        <w:jc w:val="both"/>
        <w:rPr>
          <w:sz w:val="28"/>
          <w:szCs w:val="28"/>
        </w:rPr>
      </w:pPr>
    </w:p>
    <w:p w14:paraId="0869473B" w14:textId="77777777" w:rsidR="002445A4" w:rsidRDefault="002445A4" w:rsidP="002445A4">
      <w:pPr>
        <w:jc w:val="both"/>
        <w:rPr>
          <w:sz w:val="28"/>
          <w:szCs w:val="28"/>
        </w:rPr>
      </w:pPr>
    </w:p>
    <w:p w14:paraId="49DE6A24" w14:textId="77777777" w:rsidR="002445A4" w:rsidRDefault="002445A4" w:rsidP="002445A4">
      <w:pPr>
        <w:jc w:val="both"/>
        <w:rPr>
          <w:sz w:val="28"/>
          <w:szCs w:val="28"/>
        </w:rPr>
      </w:pPr>
    </w:p>
    <w:p w14:paraId="749ABA65" w14:textId="77777777" w:rsidR="002445A4" w:rsidRDefault="002445A4" w:rsidP="002445A4">
      <w:pPr>
        <w:jc w:val="both"/>
        <w:rPr>
          <w:sz w:val="28"/>
          <w:szCs w:val="28"/>
        </w:rPr>
      </w:pPr>
    </w:p>
    <w:p w14:paraId="6EEDB44B" w14:textId="77777777" w:rsidR="002445A4" w:rsidRDefault="002445A4" w:rsidP="002445A4">
      <w:pPr>
        <w:jc w:val="both"/>
        <w:rPr>
          <w:sz w:val="28"/>
          <w:szCs w:val="28"/>
        </w:rPr>
      </w:pPr>
    </w:p>
    <w:p w14:paraId="302A87F9" w14:textId="77777777" w:rsidR="002445A4" w:rsidRDefault="002445A4" w:rsidP="002445A4">
      <w:pPr>
        <w:jc w:val="both"/>
        <w:rPr>
          <w:sz w:val="28"/>
          <w:szCs w:val="28"/>
        </w:rPr>
      </w:pPr>
    </w:p>
    <w:p w14:paraId="6AAF367E" w14:textId="77777777" w:rsidR="002445A4" w:rsidRDefault="002445A4" w:rsidP="002445A4">
      <w:pPr>
        <w:jc w:val="both"/>
        <w:rPr>
          <w:sz w:val="28"/>
          <w:szCs w:val="28"/>
        </w:rPr>
      </w:pPr>
    </w:p>
    <w:p w14:paraId="5ECA7436" w14:textId="77777777" w:rsidR="002445A4" w:rsidRDefault="002445A4" w:rsidP="002445A4">
      <w:pPr>
        <w:jc w:val="both"/>
        <w:rPr>
          <w:sz w:val="28"/>
          <w:szCs w:val="28"/>
        </w:rPr>
      </w:pPr>
    </w:p>
    <w:p w14:paraId="17D91FCD" w14:textId="77777777" w:rsidR="002445A4" w:rsidRDefault="002445A4" w:rsidP="002445A4">
      <w:pPr>
        <w:jc w:val="both"/>
        <w:rPr>
          <w:sz w:val="28"/>
          <w:szCs w:val="28"/>
        </w:rPr>
      </w:pPr>
    </w:p>
    <w:p w14:paraId="7FA5A953" w14:textId="77777777" w:rsidR="002445A4" w:rsidRDefault="002445A4" w:rsidP="002445A4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</w:p>
    <w:p w14:paraId="115DDBA7" w14:textId="77777777" w:rsidR="002445A4" w:rsidRDefault="002445A4" w:rsidP="002445A4">
      <w:pPr>
        <w:rPr>
          <w:sz w:val="28"/>
          <w:szCs w:val="28"/>
        </w:rPr>
      </w:pPr>
      <w:r>
        <w:rPr>
          <w:sz w:val="28"/>
          <w:szCs w:val="28"/>
        </w:rPr>
        <w:t xml:space="preserve">МБОУ НШ ДС с. Краснореченское                                       Е.В.Петина                      </w:t>
      </w:r>
    </w:p>
    <w:p w14:paraId="58C04AF1" w14:textId="77777777" w:rsidR="002445A4" w:rsidRDefault="002445A4" w:rsidP="002445A4">
      <w:pPr>
        <w:tabs>
          <w:tab w:val="left" w:pos="694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6407DF02" w14:textId="77777777" w:rsidR="002445A4" w:rsidRDefault="002445A4" w:rsidP="002445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Ознакомлена                                                                     </w:t>
      </w:r>
      <w:r>
        <w:rPr>
          <w:sz w:val="28"/>
          <w:szCs w:val="28"/>
        </w:rPr>
        <w:tab/>
        <w:t>Т.А. Задерновская</w:t>
      </w:r>
    </w:p>
    <w:p w14:paraId="1D03394E" w14:textId="77777777" w:rsidR="002445A4" w:rsidRDefault="002445A4" w:rsidP="002445A4">
      <w:pPr>
        <w:jc w:val="both"/>
        <w:rPr>
          <w:sz w:val="28"/>
          <w:szCs w:val="28"/>
        </w:rPr>
      </w:pPr>
    </w:p>
    <w:p w14:paraId="1FBA1631" w14:textId="77777777" w:rsidR="0024055D" w:rsidRDefault="0024055D"/>
    <w:sectPr w:rsidR="0024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410E92"/>
    <w:multiLevelType w:val="multilevel"/>
    <w:tmpl w:val="7728D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num w:numId="1" w16cid:durableId="199675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23D"/>
    <w:rsid w:val="0020482D"/>
    <w:rsid w:val="0024055D"/>
    <w:rsid w:val="002445A4"/>
    <w:rsid w:val="003948DD"/>
    <w:rsid w:val="004511D2"/>
    <w:rsid w:val="00B6123D"/>
    <w:rsid w:val="00FD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4092"/>
  <w15:docId w15:val="{10F0BA68-4342-491C-93EC-8AA44045E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5A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0482D"/>
    <w:rPr>
      <w:b/>
      <w:bCs/>
    </w:rPr>
  </w:style>
  <w:style w:type="paragraph" w:styleId="a4">
    <w:name w:val="List Paragraph"/>
    <w:basedOn w:val="a"/>
    <w:uiPriority w:val="99"/>
    <w:qFormat/>
    <w:rsid w:val="002445A4"/>
    <w:pPr>
      <w:ind w:left="720"/>
    </w:pPr>
  </w:style>
  <w:style w:type="character" w:styleId="a5">
    <w:name w:val="Hyperlink"/>
    <w:basedOn w:val="a0"/>
    <w:uiPriority w:val="99"/>
    <w:unhideWhenUsed/>
    <w:rsid w:val="002445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-h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967</Words>
  <Characters>5513</Characters>
  <Application>Microsoft Office Word</Application>
  <DocSecurity>0</DocSecurity>
  <Lines>45</Lines>
  <Paragraphs>12</Paragraphs>
  <ScaleCrop>false</ScaleCrop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</dc:creator>
  <cp:keywords/>
  <dc:description/>
  <cp:lastModifiedBy>Rad DS</cp:lastModifiedBy>
  <cp:revision>5</cp:revision>
  <dcterms:created xsi:type="dcterms:W3CDTF">2025-03-05T00:11:00Z</dcterms:created>
  <dcterms:modified xsi:type="dcterms:W3CDTF">2025-03-05T01:35:00Z</dcterms:modified>
</cp:coreProperties>
</file>