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C48" w:rsidRDefault="00370C48" w:rsidP="00552B6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370C48" w:rsidRDefault="00370C48" w:rsidP="00552B6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in;height:719.25pt">
            <v:imagedata r:id="rId8" o:title="1 с"/>
          </v:shape>
        </w:pict>
      </w:r>
    </w:p>
    <w:p w:rsidR="008C1DEC" w:rsidRDefault="008C1DEC" w:rsidP="00552B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lastRenderedPageBreak/>
        <w:t xml:space="preserve">2.2 Виды оказываемых услуг </w:t>
      </w:r>
      <w:r>
        <w:rPr>
          <w:rFonts w:ascii="Times New Roman" w:hAnsi="Times New Roman"/>
          <w:sz w:val="24"/>
          <w:szCs w:val="24"/>
        </w:rPr>
        <w:t xml:space="preserve">реализация образовательных программ 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-85.12.</w:t>
      </w:r>
      <w:r w:rsidRPr="00552B6E"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 xml:space="preserve">образование начальное общее 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2.3 Форма оказания услуг: 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на объекте </w:t>
      </w:r>
      <w:r>
        <w:rPr>
          <w:rFonts w:ascii="Times New Roman" w:hAnsi="Times New Roman"/>
          <w:spacing w:val="-6"/>
          <w:sz w:val="24"/>
          <w:szCs w:val="24"/>
        </w:rPr>
        <w:t>, на дому.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>2.4 Категории обслужи</w:t>
      </w:r>
      <w:r>
        <w:rPr>
          <w:rFonts w:ascii="Times New Roman" w:hAnsi="Times New Roman"/>
          <w:spacing w:val="-6"/>
          <w:sz w:val="24"/>
          <w:szCs w:val="24"/>
        </w:rPr>
        <w:t xml:space="preserve">ваемого населения по возрасту: </w:t>
      </w:r>
      <w:r w:rsidRPr="00532337">
        <w:rPr>
          <w:rFonts w:ascii="Times New Roman" w:hAnsi="Times New Roman"/>
          <w:spacing w:val="-6"/>
          <w:sz w:val="24"/>
          <w:szCs w:val="24"/>
        </w:rPr>
        <w:t>дети</w:t>
      </w:r>
      <w:r>
        <w:rPr>
          <w:rFonts w:ascii="Times New Roman" w:hAnsi="Times New Roman"/>
          <w:spacing w:val="-6"/>
          <w:sz w:val="24"/>
          <w:szCs w:val="24"/>
        </w:rPr>
        <w:t xml:space="preserve"> младшего школьного возраста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2.5 Категории обслуживаемых инвалидов: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2.6 Плановая мощность: посещаемость (количество обслуживаемых в день), вместимость, пропускная способность </w:t>
      </w:r>
      <w:r>
        <w:rPr>
          <w:rFonts w:ascii="Times New Roman" w:hAnsi="Times New Roman"/>
          <w:sz w:val="24"/>
          <w:szCs w:val="24"/>
        </w:rPr>
        <w:t>начальная школа- 60 учащихся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2.7 Участие в исполнении ИПР инвалида, ребенка-инвалида </w:t>
      </w:r>
      <w:r>
        <w:rPr>
          <w:rFonts w:ascii="Times New Roman" w:hAnsi="Times New Roman"/>
          <w:spacing w:val="-6"/>
          <w:sz w:val="24"/>
          <w:szCs w:val="24"/>
        </w:rPr>
        <w:t xml:space="preserve">- </w:t>
      </w:r>
      <w:r w:rsidRPr="00532337">
        <w:rPr>
          <w:rFonts w:ascii="Times New Roman" w:hAnsi="Times New Roman"/>
          <w:spacing w:val="-6"/>
          <w:sz w:val="24"/>
          <w:szCs w:val="24"/>
        </w:rPr>
        <w:t>нет</w:t>
      </w:r>
    </w:p>
    <w:p w:rsidR="008C1DEC" w:rsidRPr="003315B0" w:rsidRDefault="008C1DEC" w:rsidP="00D24AF7">
      <w:pPr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</w:p>
    <w:p w:rsidR="008C1DEC" w:rsidRPr="00532337" w:rsidRDefault="008C1DEC" w:rsidP="00407057">
      <w:pPr>
        <w:spacing w:after="0"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3. Состояние доступности объекта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3.1 Путь следования к объекту пассажирским транспортом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8C1DEC" w:rsidRPr="00A65503" w:rsidRDefault="008C1DEC" w:rsidP="00A65503">
      <w:pPr>
        <w:spacing w:line="240" w:lineRule="auto"/>
        <w:rPr>
          <w:rFonts w:ascii="Times New Roman" w:hAnsi="Times New Roman"/>
          <w:sz w:val="24"/>
          <w:szCs w:val="24"/>
        </w:rPr>
      </w:pPr>
      <w:r w:rsidRPr="003E76C7">
        <w:rPr>
          <w:rFonts w:ascii="Times New Roman" w:hAnsi="Times New Roman"/>
          <w:sz w:val="24"/>
          <w:szCs w:val="24"/>
        </w:rPr>
        <w:t>Хабаровский край, Хабаровский район, с.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76C7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3E76C7">
        <w:rPr>
          <w:rFonts w:ascii="Times New Roman" w:hAnsi="Times New Roman"/>
          <w:sz w:val="24"/>
          <w:szCs w:val="24"/>
        </w:rPr>
        <w:t xml:space="preserve">, маршрут </w:t>
      </w:r>
      <w:r>
        <w:rPr>
          <w:rFonts w:ascii="Times New Roman" w:hAnsi="Times New Roman"/>
          <w:sz w:val="24"/>
          <w:szCs w:val="24"/>
        </w:rPr>
        <w:t xml:space="preserve">муниципальных </w:t>
      </w:r>
      <w:r w:rsidRPr="003E76C7">
        <w:rPr>
          <w:rFonts w:ascii="Times New Roman" w:hAnsi="Times New Roman"/>
          <w:sz w:val="24"/>
          <w:szCs w:val="24"/>
        </w:rPr>
        <w:t>автобусов: 107, 133, 10, 27</w:t>
      </w:r>
      <w:r>
        <w:rPr>
          <w:rFonts w:ascii="Times New Roman" w:hAnsi="Times New Roman"/>
          <w:sz w:val="24"/>
          <w:szCs w:val="24"/>
        </w:rPr>
        <w:t xml:space="preserve">: г. Хабаровск- с. </w:t>
      </w:r>
      <w:proofErr w:type="spellStart"/>
      <w:r>
        <w:rPr>
          <w:rFonts w:ascii="Times New Roman" w:hAnsi="Times New Roman"/>
          <w:sz w:val="24"/>
          <w:szCs w:val="24"/>
        </w:rPr>
        <w:t>Краснореченское</w:t>
      </w:r>
      <w:proofErr w:type="spellEnd"/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>наличие адаптированного пассажирского транспорта к объекту</w:t>
      </w:r>
      <w:r>
        <w:rPr>
          <w:rFonts w:ascii="Times New Roman" w:hAnsi="Times New Roman"/>
          <w:spacing w:val="-6"/>
          <w:sz w:val="24"/>
          <w:szCs w:val="24"/>
        </w:rPr>
        <w:t>- нет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3.2 Путь к объекту от ближайшей остановки пассажирского транспорта: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3.2.1 расстояние до объекта от остановки транспорта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/>
            <w:spacing w:val="-6"/>
            <w:sz w:val="24"/>
            <w:szCs w:val="24"/>
          </w:rPr>
          <w:t xml:space="preserve">200 </w:t>
        </w:r>
        <w:r w:rsidRPr="00532337">
          <w:rPr>
            <w:rFonts w:ascii="Times New Roman" w:hAnsi="Times New Roman"/>
            <w:spacing w:val="-6"/>
            <w:sz w:val="24"/>
            <w:szCs w:val="24"/>
          </w:rPr>
          <w:t>м</w:t>
        </w:r>
      </w:smartTag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>3.2.2 время движения (пешком)</w:t>
      </w:r>
      <w:r>
        <w:rPr>
          <w:rFonts w:ascii="Times New Roman" w:hAnsi="Times New Roman"/>
          <w:spacing w:val="-6"/>
          <w:sz w:val="24"/>
          <w:szCs w:val="24"/>
        </w:rPr>
        <w:t xml:space="preserve"> 5 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 мин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3.2.3 наличие  выделенного от проезжей части пешеходного пути </w:t>
      </w:r>
      <w:r>
        <w:rPr>
          <w:rFonts w:ascii="Times New Roman" w:hAnsi="Times New Roman"/>
          <w:spacing w:val="-6"/>
          <w:sz w:val="24"/>
          <w:szCs w:val="24"/>
        </w:rPr>
        <w:t xml:space="preserve">–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>нет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32337">
        <w:rPr>
          <w:rFonts w:ascii="Times New Roman" w:hAnsi="Times New Roman"/>
          <w:spacing w:val="-6"/>
          <w:sz w:val="24"/>
          <w:szCs w:val="24"/>
        </w:rPr>
        <w:t>,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3.2.4 Перекрестки: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 xml:space="preserve">нерегулируемые; </w:t>
      </w:r>
      <w:r w:rsidRPr="00A65503"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регулируемые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>, со звуковой сигнализацией, таймером; нет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3.2.5 Информация на пути следования к объекту: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 xml:space="preserve">акустическая, тактильная, визуальная; </w:t>
      </w:r>
      <w:r w:rsidRPr="00A65503"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нет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3.2.6 Перепады высоты на пути: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 xml:space="preserve">есть, </w:t>
      </w:r>
      <w:r w:rsidRPr="00A65503"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нет</w:t>
      </w:r>
      <w:r w:rsidRPr="00A65503">
        <w:rPr>
          <w:rFonts w:ascii="Times New Roman" w:hAnsi="Times New Roman"/>
          <w:b/>
          <w:spacing w:val="-6"/>
          <w:sz w:val="24"/>
          <w:szCs w:val="24"/>
          <w:u w:val="single"/>
        </w:rPr>
        <w:t xml:space="preserve"> </w:t>
      </w:r>
      <w:r w:rsidRPr="00532337">
        <w:rPr>
          <w:rFonts w:ascii="Times New Roman" w:hAnsi="Times New Roman"/>
          <w:spacing w:val="-6"/>
          <w:sz w:val="24"/>
          <w:szCs w:val="24"/>
        </w:rPr>
        <w:t>(описать______________________________________)</w:t>
      </w:r>
    </w:p>
    <w:p w:rsidR="008C1DEC" w:rsidRPr="00532337" w:rsidRDefault="008C1DEC" w:rsidP="00407057">
      <w:pPr>
        <w:spacing w:after="0" w:line="240" w:lineRule="auto"/>
        <w:ind w:firstLine="567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Их обустройство для инвалидов на коляске: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 xml:space="preserve">да, </w:t>
      </w:r>
      <w:r w:rsidRPr="00A65503"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нет</w:t>
      </w:r>
      <w:r w:rsidRPr="00A65503">
        <w:rPr>
          <w:rFonts w:ascii="Times New Roman" w:hAnsi="Times New Roman"/>
          <w:b/>
          <w:spacing w:val="-6"/>
          <w:sz w:val="24"/>
          <w:szCs w:val="24"/>
          <w:u w:val="single"/>
        </w:rPr>
        <w:t xml:space="preserve"> </w:t>
      </w:r>
      <w:r w:rsidRPr="00532337">
        <w:rPr>
          <w:rFonts w:ascii="Times New Roman" w:hAnsi="Times New Roman"/>
          <w:spacing w:val="-6"/>
          <w:sz w:val="24"/>
          <w:szCs w:val="24"/>
        </w:rPr>
        <w:t>( __________________________)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3.3 Организация доступности объекта для инвалидов – форма обслуживания*</w:t>
      </w:r>
    </w:p>
    <w:p w:rsidR="008C1DEC" w:rsidRPr="00532337" w:rsidRDefault="008C1DEC" w:rsidP="00407057">
      <w:pPr>
        <w:spacing w:after="0" w:line="240" w:lineRule="auto"/>
        <w:jc w:val="center"/>
        <w:rPr>
          <w:rFonts w:ascii="Times New Roman" w:hAnsi="Times New Roman"/>
          <w:spacing w:val="-6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6290"/>
        <w:gridCol w:w="3272"/>
      </w:tblGrid>
      <w:tr w:rsidR="008C1DEC" w:rsidRPr="00912DCD" w:rsidTr="00BF35DC">
        <w:trPr>
          <w:trHeight w:val="823"/>
          <w:jc w:val="center"/>
        </w:trPr>
        <w:tc>
          <w:tcPr>
            <w:tcW w:w="362" w:type="pct"/>
          </w:tcPr>
          <w:p w:rsidR="008C1DEC" w:rsidRPr="00912DCD" w:rsidRDefault="008C1DEC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№№</w:t>
            </w:r>
          </w:p>
          <w:p w:rsidR="008C1DEC" w:rsidRPr="00912DCD" w:rsidRDefault="008C1DEC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3051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  <w:p w:rsidR="008C1DEC" w:rsidRPr="00912DCD" w:rsidRDefault="008C1DEC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Категория инвалидов</w:t>
            </w:r>
          </w:p>
          <w:p w:rsidR="008C1DEC" w:rsidRPr="00912DCD" w:rsidRDefault="008C1DEC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Вариант организации доступности объекта</w:t>
            </w:r>
          </w:p>
          <w:p w:rsidR="008C1DEC" w:rsidRPr="00912DCD" w:rsidRDefault="008C1DEC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(формы обслуживания)*</w:t>
            </w:r>
          </w:p>
        </w:tc>
      </w:tr>
      <w:tr w:rsidR="008C1DEC" w:rsidRPr="00912DCD" w:rsidTr="00BF35DC">
        <w:trPr>
          <w:jc w:val="center"/>
        </w:trPr>
        <w:tc>
          <w:tcPr>
            <w:tcW w:w="362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1.</w:t>
            </w:r>
          </w:p>
        </w:tc>
        <w:tc>
          <w:tcPr>
            <w:tcW w:w="3051" w:type="pct"/>
          </w:tcPr>
          <w:p w:rsidR="008C1DEC" w:rsidRPr="00912DCD" w:rsidRDefault="008C1DEC" w:rsidP="00DB591E">
            <w:pPr>
              <w:spacing w:after="0" w:line="240" w:lineRule="auto"/>
              <w:ind w:left="-89" w:firstLine="142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87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8C1DEC" w:rsidRPr="00912DCD" w:rsidTr="00BF35DC">
        <w:trPr>
          <w:jc w:val="center"/>
        </w:trPr>
        <w:tc>
          <w:tcPr>
            <w:tcW w:w="362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3051" w:type="pct"/>
          </w:tcPr>
          <w:p w:rsidR="008C1DEC" w:rsidRPr="00912DCD" w:rsidRDefault="008C1DEC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i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8C1DEC" w:rsidRPr="00912DCD" w:rsidTr="00BF35DC">
        <w:trPr>
          <w:jc w:val="center"/>
        </w:trPr>
        <w:tc>
          <w:tcPr>
            <w:tcW w:w="362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051" w:type="pct"/>
          </w:tcPr>
          <w:p w:rsidR="008C1DEC" w:rsidRPr="00912DCD" w:rsidRDefault="008C1DEC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1587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8C1DEC" w:rsidRPr="00912DCD" w:rsidTr="00BF35DC">
        <w:trPr>
          <w:trHeight w:val="253"/>
          <w:jc w:val="center"/>
        </w:trPr>
        <w:tc>
          <w:tcPr>
            <w:tcW w:w="362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051" w:type="pct"/>
          </w:tcPr>
          <w:p w:rsidR="008C1DEC" w:rsidRPr="00912DCD" w:rsidRDefault="008C1DEC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8C1DEC" w:rsidRPr="00912DCD" w:rsidTr="00BF35DC">
        <w:trPr>
          <w:jc w:val="center"/>
        </w:trPr>
        <w:tc>
          <w:tcPr>
            <w:tcW w:w="362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051" w:type="pct"/>
          </w:tcPr>
          <w:p w:rsidR="008C1DEC" w:rsidRPr="00912DCD" w:rsidRDefault="008C1DEC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8C1DEC" w:rsidRPr="00912DCD" w:rsidTr="00BF35DC">
        <w:trPr>
          <w:jc w:val="center"/>
        </w:trPr>
        <w:tc>
          <w:tcPr>
            <w:tcW w:w="362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051" w:type="pct"/>
          </w:tcPr>
          <w:p w:rsidR="008C1DEC" w:rsidRPr="00912DCD" w:rsidRDefault="008C1DEC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8C1DEC" w:rsidRPr="00912DCD" w:rsidTr="00BF35DC">
        <w:trPr>
          <w:jc w:val="center"/>
        </w:trPr>
        <w:tc>
          <w:tcPr>
            <w:tcW w:w="362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051" w:type="pct"/>
          </w:tcPr>
          <w:p w:rsidR="008C1DEC" w:rsidRPr="00912DCD" w:rsidRDefault="008C1DEC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</w:tcPr>
          <w:p w:rsidR="008C1DEC" w:rsidRPr="00912DCD" w:rsidRDefault="008C1DEC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</w:tbl>
    <w:p w:rsidR="008C1DEC" w:rsidRPr="00532337" w:rsidRDefault="008C1DEC" w:rsidP="00407057">
      <w:pPr>
        <w:spacing w:after="0" w:line="240" w:lineRule="auto"/>
        <w:ind w:firstLine="708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* - указывается один из вариантов: </w:t>
      </w:r>
      <w:r w:rsidRPr="00532337">
        <w:rPr>
          <w:rFonts w:ascii="Times New Roman" w:hAnsi="Times New Roman"/>
          <w:b/>
          <w:spacing w:val="-6"/>
          <w:sz w:val="24"/>
          <w:szCs w:val="24"/>
        </w:rPr>
        <w:t>«А», «Б», «ДУ», «ВНД»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3.4 Состояние доступности основных структурно-функциональных зон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2"/>
        <w:gridCol w:w="6544"/>
        <w:gridCol w:w="3102"/>
      </w:tblGrid>
      <w:tr w:rsidR="008C1DEC" w:rsidRPr="00912DCD" w:rsidTr="00F134C3">
        <w:trPr>
          <w:trHeight w:val="802"/>
        </w:trPr>
        <w:tc>
          <w:tcPr>
            <w:tcW w:w="278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№№</w:t>
            </w:r>
          </w:p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96" w:type="pct"/>
            <w:vAlign w:val="center"/>
          </w:tcPr>
          <w:p w:rsidR="008C1DEC" w:rsidRPr="00912DCD" w:rsidRDefault="008C1DEC" w:rsidP="00407057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527" w:type="pct"/>
          </w:tcPr>
          <w:p w:rsidR="008C1DEC" w:rsidRPr="00912DCD" w:rsidRDefault="008C1DEC" w:rsidP="00407057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8C1DEC" w:rsidRPr="00912DCD" w:rsidTr="00BF35DC">
        <w:tc>
          <w:tcPr>
            <w:tcW w:w="278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96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527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8C1DEC" w:rsidRPr="00912DCD" w:rsidTr="00BF35DC">
        <w:tc>
          <w:tcPr>
            <w:tcW w:w="278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96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527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8C1DEC" w:rsidRPr="00912DCD" w:rsidTr="00BF35DC">
        <w:tc>
          <w:tcPr>
            <w:tcW w:w="278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96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т.ч</w:t>
            </w:r>
            <w:proofErr w:type="spellEnd"/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527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8C1DEC" w:rsidRPr="00912DCD" w:rsidTr="00BF35DC">
        <w:tc>
          <w:tcPr>
            <w:tcW w:w="278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96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527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8C1DEC" w:rsidRPr="00912DCD" w:rsidTr="00BF35DC">
        <w:tc>
          <w:tcPr>
            <w:tcW w:w="278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5</w:t>
            </w:r>
          </w:p>
        </w:tc>
        <w:tc>
          <w:tcPr>
            <w:tcW w:w="3196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527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ВДН</w:t>
            </w:r>
          </w:p>
        </w:tc>
      </w:tr>
      <w:tr w:rsidR="008C1DEC" w:rsidRPr="00912DCD" w:rsidTr="00BF35DC">
        <w:tc>
          <w:tcPr>
            <w:tcW w:w="278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96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527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ВНД</w:t>
            </w:r>
          </w:p>
        </w:tc>
      </w:tr>
      <w:tr w:rsidR="008C1DEC" w:rsidRPr="00912DCD" w:rsidTr="00BF35DC">
        <w:tc>
          <w:tcPr>
            <w:tcW w:w="278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96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527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</w:tbl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 xml:space="preserve">** </w:t>
      </w:r>
      <w:r w:rsidRPr="00532337">
        <w:rPr>
          <w:rFonts w:ascii="Times New Roman" w:hAnsi="Times New Roman"/>
          <w:spacing w:val="-6"/>
          <w:sz w:val="24"/>
          <w:szCs w:val="24"/>
        </w:rPr>
        <w:t>Указывается:</w:t>
      </w:r>
      <w:r w:rsidRPr="00532337">
        <w:rPr>
          <w:rFonts w:ascii="Times New Roman" w:hAnsi="Times New Roman"/>
          <w:b/>
          <w:spacing w:val="-6"/>
          <w:sz w:val="24"/>
          <w:szCs w:val="24"/>
        </w:rPr>
        <w:t xml:space="preserve"> ДП-В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 - доступно полностью всем;  </w:t>
      </w:r>
      <w:r w:rsidRPr="00532337">
        <w:rPr>
          <w:rFonts w:ascii="Times New Roman" w:hAnsi="Times New Roman"/>
          <w:b/>
          <w:spacing w:val="-6"/>
          <w:sz w:val="24"/>
          <w:szCs w:val="24"/>
        </w:rPr>
        <w:t>ДП-И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532337">
        <w:rPr>
          <w:rFonts w:ascii="Times New Roman" w:hAnsi="Times New Roman"/>
          <w:b/>
          <w:spacing w:val="-6"/>
          <w:sz w:val="24"/>
          <w:szCs w:val="24"/>
        </w:rPr>
        <w:t>ДЧ-В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 - доступно частично всем; </w:t>
      </w:r>
      <w:r w:rsidRPr="00532337">
        <w:rPr>
          <w:rFonts w:ascii="Times New Roman" w:hAnsi="Times New Roman"/>
          <w:b/>
          <w:spacing w:val="-6"/>
          <w:sz w:val="24"/>
          <w:szCs w:val="24"/>
        </w:rPr>
        <w:t>ДЧ-И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532337">
        <w:rPr>
          <w:rFonts w:ascii="Times New Roman" w:hAnsi="Times New Roman"/>
          <w:b/>
          <w:spacing w:val="-6"/>
          <w:sz w:val="24"/>
          <w:szCs w:val="24"/>
        </w:rPr>
        <w:t>ДУ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 - доступно условно, </w:t>
      </w:r>
      <w:r w:rsidRPr="00532337">
        <w:rPr>
          <w:rFonts w:ascii="Times New Roman" w:hAnsi="Times New Roman"/>
          <w:b/>
          <w:spacing w:val="-6"/>
          <w:sz w:val="24"/>
          <w:szCs w:val="24"/>
        </w:rPr>
        <w:t>ВНД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 – временно недоступно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8C1DEC" w:rsidRDefault="008C1DEC" w:rsidP="00E9151F">
      <w:pPr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 xml:space="preserve">3.5. ИТОГОВОЕ  ЗАКЛЮЧЕНИЕ о состоянии доступности </w:t>
      </w:r>
      <w:r>
        <w:rPr>
          <w:rFonts w:ascii="Times New Roman" w:hAnsi="Times New Roman"/>
          <w:b/>
          <w:spacing w:val="-6"/>
          <w:sz w:val="24"/>
          <w:szCs w:val="24"/>
        </w:rPr>
        <w:t>объекта социальной инфраструктуры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: </w:t>
      </w:r>
      <w:r w:rsidRPr="00A36F8B">
        <w:rPr>
          <w:rFonts w:ascii="Times New Roman" w:hAnsi="Times New Roman"/>
          <w:spacing w:val="-6"/>
          <w:sz w:val="24"/>
          <w:szCs w:val="24"/>
          <w:u w:val="single"/>
        </w:rPr>
        <w:t>для всех категорий инвалидов все структурно-функциональные зоны не оборудованы, требуется текущий и  капитальный ремонт.</w:t>
      </w:r>
    </w:p>
    <w:p w:rsidR="008C1DEC" w:rsidRDefault="008C1DEC" w:rsidP="00407057">
      <w:pPr>
        <w:spacing w:after="0"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8C1DEC" w:rsidRDefault="008C1DEC" w:rsidP="00407057">
      <w:pPr>
        <w:spacing w:after="0"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8C1DEC" w:rsidRPr="00532337" w:rsidRDefault="008C1DEC" w:rsidP="00407057">
      <w:pPr>
        <w:spacing w:after="0" w:line="240" w:lineRule="auto"/>
        <w:jc w:val="center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4. Управленческое решение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8C1DEC" w:rsidRPr="00532337" w:rsidRDefault="008C1DEC" w:rsidP="00407057">
      <w:pPr>
        <w:spacing w:after="0" w:line="240" w:lineRule="auto"/>
        <w:jc w:val="center"/>
        <w:rPr>
          <w:rFonts w:ascii="Times New Roman" w:hAnsi="Times New Roman"/>
          <w:spacing w:val="-6"/>
          <w:sz w:val="24"/>
          <w:szCs w:val="24"/>
        </w:rPr>
      </w:pP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0"/>
        <w:gridCol w:w="6459"/>
        <w:gridCol w:w="2969"/>
      </w:tblGrid>
      <w:tr w:rsidR="008C1DEC" w:rsidRPr="00912DCD" w:rsidTr="00F76D1C">
        <w:trPr>
          <w:trHeight w:val="998"/>
        </w:trPr>
        <w:tc>
          <w:tcPr>
            <w:tcW w:w="427" w:type="pct"/>
            <w:vAlign w:val="center"/>
          </w:tcPr>
          <w:p w:rsidR="008C1DEC" w:rsidRPr="00912DCD" w:rsidRDefault="008C1DEC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№№</w:t>
            </w:r>
          </w:p>
          <w:p w:rsidR="008C1DEC" w:rsidRPr="00912DCD" w:rsidRDefault="008C1DEC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33" w:type="pct"/>
            <w:vAlign w:val="center"/>
          </w:tcPr>
          <w:p w:rsidR="008C1DEC" w:rsidRPr="00912DCD" w:rsidRDefault="008C1DEC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441" w:type="pct"/>
            <w:vAlign w:val="center"/>
          </w:tcPr>
          <w:p w:rsidR="008C1DEC" w:rsidRPr="00912DCD" w:rsidRDefault="008C1DEC" w:rsidP="00407057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8C1DEC" w:rsidRPr="00912DCD" w:rsidTr="00F76D1C">
        <w:trPr>
          <w:trHeight w:val="276"/>
        </w:trPr>
        <w:tc>
          <w:tcPr>
            <w:tcW w:w="427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33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441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Капитальный ремонт</w:t>
            </w:r>
          </w:p>
        </w:tc>
      </w:tr>
      <w:tr w:rsidR="008C1DEC" w:rsidRPr="00912DCD" w:rsidTr="00F76D1C">
        <w:trPr>
          <w:trHeight w:val="276"/>
        </w:trPr>
        <w:tc>
          <w:tcPr>
            <w:tcW w:w="427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33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441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8C1DEC" w:rsidRPr="00912DCD" w:rsidTr="00F76D1C">
        <w:trPr>
          <w:trHeight w:val="276"/>
        </w:trPr>
        <w:tc>
          <w:tcPr>
            <w:tcW w:w="427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33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т.ч</w:t>
            </w:r>
            <w:proofErr w:type="spellEnd"/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441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8C1DEC" w:rsidRPr="00912DCD" w:rsidTr="00F76D1C">
        <w:trPr>
          <w:trHeight w:val="276"/>
        </w:trPr>
        <w:tc>
          <w:tcPr>
            <w:tcW w:w="427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33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441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8C1DEC" w:rsidRPr="00912DCD" w:rsidTr="00F76D1C">
        <w:trPr>
          <w:trHeight w:val="276"/>
        </w:trPr>
        <w:tc>
          <w:tcPr>
            <w:tcW w:w="427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33" w:type="pct"/>
          </w:tcPr>
          <w:p w:rsidR="008C1DEC" w:rsidRPr="00912DCD" w:rsidRDefault="008C1DEC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441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8C1DEC" w:rsidRPr="00912DCD" w:rsidTr="00F76D1C">
        <w:trPr>
          <w:trHeight w:val="276"/>
        </w:trPr>
        <w:tc>
          <w:tcPr>
            <w:tcW w:w="427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33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441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8C1DEC" w:rsidRPr="00912DCD" w:rsidTr="00F76D1C">
        <w:trPr>
          <w:trHeight w:val="276"/>
        </w:trPr>
        <w:tc>
          <w:tcPr>
            <w:tcW w:w="427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33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1441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Текущий ремонт</w:t>
            </w:r>
          </w:p>
        </w:tc>
      </w:tr>
      <w:tr w:rsidR="008C1DEC" w:rsidRPr="00912DCD" w:rsidTr="00F76D1C">
        <w:trPr>
          <w:trHeight w:val="372"/>
        </w:trPr>
        <w:tc>
          <w:tcPr>
            <w:tcW w:w="427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3133" w:type="pct"/>
          </w:tcPr>
          <w:p w:rsidR="008C1DEC" w:rsidRPr="00912DCD" w:rsidRDefault="008C1DEC" w:rsidP="00DE2977">
            <w:pPr>
              <w:spacing w:after="0" w:line="240" w:lineRule="auto"/>
              <w:ind w:firstLine="26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Все зоны и участки</w:t>
            </w:r>
          </w:p>
        </w:tc>
        <w:tc>
          <w:tcPr>
            <w:tcW w:w="1441" w:type="pct"/>
          </w:tcPr>
          <w:p w:rsidR="008C1DEC" w:rsidRPr="00912DCD" w:rsidRDefault="008C1DEC" w:rsidP="00407057">
            <w:pPr>
              <w:spacing w:after="0" w:line="240" w:lineRule="auto"/>
              <w:ind w:firstLine="26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</w:tbl>
    <w:p w:rsidR="008C1DEC" w:rsidRPr="008B653F" w:rsidRDefault="008C1DEC" w:rsidP="00295B3A">
      <w:pPr>
        <w:spacing w:after="0" w:line="240" w:lineRule="exact"/>
        <w:rPr>
          <w:rFonts w:ascii="Times New Roman" w:hAnsi="Times New Roman"/>
          <w:spacing w:val="-6"/>
          <w:sz w:val="20"/>
          <w:szCs w:val="20"/>
        </w:rPr>
      </w:pPr>
      <w:r w:rsidRPr="008B653F">
        <w:rPr>
          <w:rFonts w:ascii="Times New Roman" w:hAnsi="Times New Roman"/>
          <w:spacing w:val="-6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1DEC" w:rsidRPr="00532337" w:rsidRDefault="008C1DEC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8C1DEC" w:rsidRPr="00532337" w:rsidRDefault="008C1DEC" w:rsidP="004E6B80">
      <w:pPr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4.2. Период проведения работ </w:t>
      </w:r>
      <w:r>
        <w:rPr>
          <w:rFonts w:ascii="Times New Roman" w:hAnsi="Times New Roman"/>
          <w:spacing w:val="-6"/>
          <w:sz w:val="24"/>
          <w:szCs w:val="24"/>
        </w:rPr>
        <w:t>20</w:t>
      </w:r>
      <w:r w:rsidR="008A0A3F">
        <w:rPr>
          <w:rFonts w:ascii="Times New Roman" w:hAnsi="Times New Roman"/>
          <w:spacing w:val="-6"/>
          <w:sz w:val="24"/>
          <w:szCs w:val="24"/>
        </w:rPr>
        <w:t>20</w:t>
      </w:r>
      <w:r>
        <w:rPr>
          <w:rFonts w:ascii="Times New Roman" w:hAnsi="Times New Roman"/>
          <w:spacing w:val="-6"/>
          <w:sz w:val="24"/>
          <w:szCs w:val="24"/>
        </w:rPr>
        <w:t xml:space="preserve"> -2025</w:t>
      </w:r>
    </w:p>
    <w:p w:rsidR="008C1DEC" w:rsidRPr="00532337" w:rsidRDefault="008C1DEC" w:rsidP="004E6B80">
      <w:pPr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в рамках исполнения </w:t>
      </w:r>
      <w:r>
        <w:rPr>
          <w:rFonts w:ascii="Times New Roman" w:hAnsi="Times New Roman"/>
          <w:spacing w:val="-6"/>
          <w:sz w:val="24"/>
          <w:szCs w:val="24"/>
        </w:rPr>
        <w:t>Плана адаптации объекта социальной инфраструктуры к потребностям инвалидов и других маломобильных групп населения.</w:t>
      </w:r>
    </w:p>
    <w:p w:rsidR="008C1DEC" w:rsidRPr="00532337" w:rsidRDefault="008C1DEC" w:rsidP="004E6B80">
      <w:pPr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4.3 Ожидаемый результат (по состоянию доступности) после выполнения работ по адаптации </w:t>
      </w:r>
      <w:r>
        <w:rPr>
          <w:rFonts w:ascii="Times New Roman" w:hAnsi="Times New Roman"/>
          <w:spacing w:val="-6"/>
          <w:sz w:val="24"/>
          <w:szCs w:val="24"/>
          <w:u w:val="single"/>
        </w:rPr>
        <w:t>Полностью доступный объект для всех категорий инвалидов и МГН.</w:t>
      </w:r>
    </w:p>
    <w:p w:rsidR="008C1DEC" w:rsidRPr="00532337" w:rsidRDefault="008C1DEC" w:rsidP="004E6B80">
      <w:pPr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>Оценка результата исполнения программы, плана (по состоянию доступности) ______________</w:t>
      </w:r>
      <w:r>
        <w:rPr>
          <w:rFonts w:ascii="Times New Roman" w:hAnsi="Times New Roman"/>
          <w:spacing w:val="-6"/>
          <w:sz w:val="24"/>
          <w:szCs w:val="24"/>
        </w:rPr>
        <w:t>______</w:t>
      </w:r>
    </w:p>
    <w:p w:rsidR="008C1DEC" w:rsidRPr="00532337" w:rsidRDefault="008C1DEC" w:rsidP="004E6B80">
      <w:pPr>
        <w:spacing w:after="0" w:line="240" w:lineRule="auto"/>
        <w:jc w:val="both"/>
        <w:rPr>
          <w:rFonts w:ascii="Times New Roman" w:hAnsi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4.4. Для принятия решения </w:t>
      </w:r>
      <w:r w:rsidRPr="000604C6">
        <w:rPr>
          <w:rFonts w:ascii="Times New Roman" w:hAnsi="Times New Roman"/>
          <w:spacing w:val="-6"/>
          <w:sz w:val="24"/>
          <w:szCs w:val="24"/>
          <w:u w:val="single"/>
        </w:rPr>
        <w:t>требуется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, не требуется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>(нужное подчеркнуть):</w:t>
      </w:r>
    </w:p>
    <w:p w:rsidR="008C1DEC" w:rsidRPr="00532337" w:rsidRDefault="008C1DEC" w:rsidP="004E6B80">
      <w:pPr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Согласование </w:t>
      </w:r>
      <w:r>
        <w:rPr>
          <w:rFonts w:ascii="Times New Roman" w:hAnsi="Times New Roman"/>
          <w:spacing w:val="-6"/>
          <w:sz w:val="24"/>
          <w:szCs w:val="24"/>
        </w:rPr>
        <w:t>администрацией Хабаровского муниципального района</w:t>
      </w:r>
    </w:p>
    <w:p w:rsidR="008C1DEC" w:rsidRPr="00532337" w:rsidRDefault="008C1DEC" w:rsidP="004E6B80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>наименование документа и выдавшей его организации, дата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), прилагается </w:t>
      </w:r>
      <w:r>
        <w:rPr>
          <w:rFonts w:ascii="Times New Roman" w:hAnsi="Times New Roman"/>
          <w:spacing w:val="-6"/>
          <w:sz w:val="24"/>
          <w:szCs w:val="24"/>
        </w:rPr>
        <w:t>_</w:t>
      </w:r>
      <w:r w:rsidRPr="00532337">
        <w:rPr>
          <w:rFonts w:ascii="Times New Roman" w:hAnsi="Times New Roman"/>
          <w:spacing w:val="-6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/>
          <w:spacing w:val="-6"/>
          <w:sz w:val="24"/>
          <w:szCs w:val="24"/>
        </w:rPr>
        <w:t>_____</w:t>
      </w:r>
    </w:p>
    <w:p w:rsidR="008C1DEC" w:rsidRPr="00532337" w:rsidRDefault="008C1DEC" w:rsidP="004E6B80">
      <w:pPr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4.5. Информация размещена (обновлена) на Карте доступности </w:t>
      </w:r>
      <w:r>
        <w:rPr>
          <w:rFonts w:ascii="Times New Roman" w:hAnsi="Times New Roman"/>
          <w:spacing w:val="-6"/>
          <w:sz w:val="24"/>
          <w:szCs w:val="24"/>
        </w:rPr>
        <w:t>Хабаровского края (</w:t>
      </w:r>
      <w:r w:rsidRPr="00532337">
        <w:rPr>
          <w:rFonts w:ascii="Times New Roman" w:hAnsi="Times New Roman"/>
          <w:b/>
          <w:spacing w:val="-6"/>
          <w:sz w:val="24"/>
          <w:szCs w:val="24"/>
        </w:rPr>
        <w:t>дата</w:t>
      </w:r>
      <w:r>
        <w:rPr>
          <w:rFonts w:ascii="Times New Roman" w:hAnsi="Times New Roman"/>
          <w:b/>
          <w:spacing w:val="-6"/>
          <w:sz w:val="24"/>
          <w:szCs w:val="24"/>
        </w:rPr>
        <w:t>)</w:t>
      </w:r>
      <w:r w:rsidRPr="00532337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___________</w:t>
      </w:r>
    </w:p>
    <w:p w:rsidR="008C1DEC" w:rsidRPr="00532337" w:rsidRDefault="008C1DEC" w:rsidP="004E6B80">
      <w:pPr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pacing w:val="-6"/>
          <w:sz w:val="24"/>
          <w:szCs w:val="24"/>
        </w:rPr>
        <w:t>______________________________________</w:t>
      </w:r>
    </w:p>
    <w:p w:rsidR="008C1DEC" w:rsidRPr="00532337" w:rsidRDefault="008C1DEC" w:rsidP="00407057">
      <w:pPr>
        <w:spacing w:after="0" w:line="240" w:lineRule="auto"/>
        <w:jc w:val="center"/>
        <w:rPr>
          <w:rFonts w:ascii="Times New Roman" w:hAnsi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/>
          <w:i/>
          <w:spacing w:val="-6"/>
          <w:sz w:val="24"/>
          <w:szCs w:val="24"/>
        </w:rPr>
        <w:t>(наименование сайта, портала)</w:t>
      </w:r>
    </w:p>
    <w:p w:rsidR="008C1DEC" w:rsidRDefault="008C1DEC" w:rsidP="00407057">
      <w:pPr>
        <w:spacing w:after="0"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8C1DEC" w:rsidRPr="00532337" w:rsidRDefault="008C1DEC" w:rsidP="00407057">
      <w:pPr>
        <w:spacing w:after="0"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5. Особые отметки</w:t>
      </w:r>
    </w:p>
    <w:p w:rsidR="008C1DEC" w:rsidRPr="00532337" w:rsidRDefault="008C1DEC" w:rsidP="00407057">
      <w:pPr>
        <w:spacing w:after="0" w:line="240" w:lineRule="auto"/>
        <w:jc w:val="center"/>
        <w:rPr>
          <w:rFonts w:ascii="Times New Roman" w:hAnsi="Times New Roman"/>
          <w:spacing w:val="-6"/>
          <w:sz w:val="24"/>
          <w:szCs w:val="24"/>
        </w:rPr>
      </w:pPr>
    </w:p>
    <w:p w:rsidR="008C1DEC" w:rsidRPr="00532337" w:rsidRDefault="008C1DEC" w:rsidP="00736951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>Паспорт сформирован на основании:</w:t>
      </w:r>
    </w:p>
    <w:p w:rsidR="0039044D" w:rsidRDefault="008C1DEC" w:rsidP="0039044D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1. Анкеты (информации об объекте) от </w:t>
      </w:r>
      <w:r w:rsidR="0039044D">
        <w:rPr>
          <w:rFonts w:ascii="Times New Roman" w:hAnsi="Times New Roman"/>
          <w:sz w:val="24"/>
          <w:szCs w:val="24"/>
        </w:rPr>
        <w:t>«21 » мая 2019 г</w:t>
      </w:r>
    </w:p>
    <w:p w:rsidR="0039044D" w:rsidRDefault="0039044D" w:rsidP="0039044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            </w:t>
      </w:r>
      <w:r w:rsidR="008C1DEC" w:rsidRPr="00532337">
        <w:rPr>
          <w:rFonts w:ascii="Times New Roman" w:hAnsi="Times New Roman"/>
          <w:spacing w:val="-6"/>
          <w:sz w:val="24"/>
          <w:szCs w:val="24"/>
        </w:rPr>
        <w:t>2. Акта обследова</w:t>
      </w:r>
      <w:r w:rsidR="008C1DEC">
        <w:rPr>
          <w:rFonts w:ascii="Times New Roman" w:hAnsi="Times New Roman"/>
          <w:spacing w:val="-6"/>
          <w:sz w:val="24"/>
          <w:szCs w:val="24"/>
        </w:rPr>
        <w:t xml:space="preserve">ния объекта: </w:t>
      </w:r>
      <w:r w:rsidR="008C1DEC" w:rsidRPr="00532337">
        <w:rPr>
          <w:rFonts w:ascii="Times New Roman" w:hAnsi="Times New Roman"/>
          <w:spacing w:val="-6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«21 » мая 2019 г</w:t>
      </w:r>
    </w:p>
    <w:p w:rsidR="00FB5A50" w:rsidRDefault="004C1A86" w:rsidP="00FB5A5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7in;height:719.25pt">
            <v:imagedata r:id="rId9" o:title="4"/>
          </v:shape>
        </w:pict>
      </w:r>
    </w:p>
    <w:p w:rsidR="00FB5A50" w:rsidRDefault="00FB5A50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7in;height:719.25pt">
            <v:imagedata r:id="rId10" o:title="5"/>
          </v:shape>
        </w:pict>
      </w:r>
    </w:p>
    <w:p w:rsidR="00FB5A50" w:rsidRDefault="00FB5A50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2.1 Сфера деятельности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6F17C0">
        <w:rPr>
          <w:rFonts w:ascii="Times New Roman" w:hAnsi="Times New Roman"/>
          <w:sz w:val="24"/>
          <w:szCs w:val="24"/>
        </w:rPr>
        <w:t xml:space="preserve"> образование</w:t>
      </w:r>
    </w:p>
    <w:p w:rsidR="008C1DEC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 </w:t>
      </w:r>
      <w:r w:rsidRPr="00FD38DB">
        <w:rPr>
          <w:rFonts w:ascii="Times New Roman" w:hAnsi="Times New Roman"/>
          <w:sz w:val="24"/>
          <w:szCs w:val="24"/>
        </w:rPr>
        <w:t xml:space="preserve">Виды оказываемых услуг: </w:t>
      </w:r>
      <w:r>
        <w:rPr>
          <w:rFonts w:ascii="Times New Roman" w:hAnsi="Times New Roman"/>
          <w:sz w:val="24"/>
          <w:szCs w:val="24"/>
        </w:rPr>
        <w:t xml:space="preserve">реализация образовательных программ </w:t>
      </w:r>
    </w:p>
    <w:p w:rsidR="008C1DEC" w:rsidRPr="00F7423C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-85.12 начальное общее образование 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 Форма оказания услуг: на объекте, на дому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2.4 Категории обслуживаемого населения по воз</w:t>
      </w:r>
      <w:r>
        <w:rPr>
          <w:rFonts w:ascii="Times New Roman" w:hAnsi="Times New Roman"/>
          <w:sz w:val="24"/>
          <w:szCs w:val="24"/>
        </w:rPr>
        <w:t xml:space="preserve">расту: </w:t>
      </w:r>
      <w:r w:rsidRPr="006F17C0">
        <w:rPr>
          <w:rFonts w:ascii="Times New Roman" w:hAnsi="Times New Roman"/>
          <w:sz w:val="24"/>
          <w:szCs w:val="24"/>
        </w:rPr>
        <w:t xml:space="preserve">дети </w:t>
      </w:r>
      <w:r>
        <w:rPr>
          <w:rFonts w:ascii="Times New Roman" w:hAnsi="Times New Roman"/>
          <w:sz w:val="24"/>
          <w:szCs w:val="24"/>
        </w:rPr>
        <w:t>от 6-12 лет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2.5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8C1DEC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 Плановая мощность: посещаемость (количество обслуживаемых в день), вместимость, пропускная способность начальная школа- 60 учащихся</w:t>
      </w:r>
    </w:p>
    <w:p w:rsidR="008C1DEC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2.7 Участие в исполнении ИПР инвалида, ребенка-инвалида </w:t>
      </w:r>
      <w:r>
        <w:rPr>
          <w:rFonts w:ascii="Times New Roman" w:hAnsi="Times New Roman"/>
          <w:sz w:val="24"/>
          <w:szCs w:val="24"/>
        </w:rPr>
        <w:t>- нет</w:t>
      </w:r>
    </w:p>
    <w:p w:rsidR="008C1DEC" w:rsidRDefault="008C1DEC" w:rsidP="00D24A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1DEC" w:rsidRPr="006F17C0" w:rsidRDefault="008C1DEC" w:rsidP="00D24A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3. Состояние доступности объекта для инвалидов</w:t>
      </w:r>
    </w:p>
    <w:p w:rsidR="008C1DEC" w:rsidRPr="006F17C0" w:rsidRDefault="008C1DEC" w:rsidP="00D24A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и других мал</w:t>
      </w:r>
      <w:r>
        <w:rPr>
          <w:rFonts w:ascii="Times New Roman" w:hAnsi="Times New Roman"/>
          <w:b/>
          <w:sz w:val="24"/>
          <w:szCs w:val="24"/>
        </w:rPr>
        <w:t>омобильных групп населения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  <w:r w:rsidRPr="006F17C0">
        <w:rPr>
          <w:rFonts w:ascii="Times New Roman" w:hAnsi="Times New Roman"/>
          <w:sz w:val="24"/>
          <w:szCs w:val="24"/>
        </w:rPr>
        <w:t xml:space="preserve"> 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(описать маршрут движения с использованием пассажирского транспорта</w:t>
      </w:r>
      <w:r>
        <w:rPr>
          <w:rFonts w:ascii="Times New Roman" w:hAnsi="Times New Roman"/>
          <w:sz w:val="24"/>
          <w:szCs w:val="24"/>
        </w:rPr>
        <w:t>, т.е. какие транспортные средства останавливаются на ближайшей остановке</w:t>
      </w:r>
      <w:r w:rsidRPr="006F17C0">
        <w:rPr>
          <w:rFonts w:ascii="Times New Roman" w:hAnsi="Times New Roman"/>
          <w:sz w:val="24"/>
          <w:szCs w:val="24"/>
        </w:rPr>
        <w:t xml:space="preserve">) </w:t>
      </w:r>
    </w:p>
    <w:p w:rsidR="008C1DEC" w:rsidRPr="003E76C7" w:rsidRDefault="008C1DEC" w:rsidP="00D24AF7">
      <w:pPr>
        <w:spacing w:line="240" w:lineRule="auto"/>
        <w:rPr>
          <w:rFonts w:ascii="Times New Roman" w:hAnsi="Times New Roman"/>
          <w:sz w:val="24"/>
          <w:szCs w:val="24"/>
        </w:rPr>
      </w:pPr>
      <w:r w:rsidRPr="003E76C7">
        <w:rPr>
          <w:rFonts w:ascii="Times New Roman" w:hAnsi="Times New Roman"/>
          <w:sz w:val="24"/>
          <w:szCs w:val="24"/>
        </w:rPr>
        <w:t xml:space="preserve">Хабаровский край, Хабаровский район, </w:t>
      </w:r>
      <w:proofErr w:type="spellStart"/>
      <w:r w:rsidRPr="003E76C7">
        <w:rPr>
          <w:rFonts w:ascii="Times New Roman" w:hAnsi="Times New Roman"/>
          <w:sz w:val="24"/>
          <w:szCs w:val="24"/>
        </w:rPr>
        <w:t>с.Краснореченское</w:t>
      </w:r>
      <w:proofErr w:type="spellEnd"/>
      <w:r w:rsidRPr="003E76C7">
        <w:rPr>
          <w:rFonts w:ascii="Times New Roman" w:hAnsi="Times New Roman"/>
          <w:sz w:val="24"/>
          <w:szCs w:val="24"/>
        </w:rPr>
        <w:t>, маршрут</w:t>
      </w:r>
      <w:r>
        <w:rPr>
          <w:rFonts w:ascii="Times New Roman" w:hAnsi="Times New Roman"/>
          <w:sz w:val="24"/>
          <w:szCs w:val="24"/>
        </w:rPr>
        <w:t xml:space="preserve"> муниципальных автобусов</w:t>
      </w:r>
      <w:r w:rsidRPr="003E76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76C7">
        <w:rPr>
          <w:rFonts w:ascii="Times New Roman" w:hAnsi="Times New Roman"/>
          <w:sz w:val="24"/>
          <w:szCs w:val="24"/>
        </w:rPr>
        <w:t>автобусов</w:t>
      </w:r>
      <w:proofErr w:type="spellEnd"/>
      <w:r w:rsidRPr="003E76C7">
        <w:rPr>
          <w:rFonts w:ascii="Times New Roman" w:hAnsi="Times New Roman"/>
          <w:sz w:val="24"/>
          <w:szCs w:val="24"/>
        </w:rPr>
        <w:t>: 107, 133, 10, 27</w:t>
      </w:r>
      <w:r>
        <w:rPr>
          <w:rFonts w:ascii="Times New Roman" w:hAnsi="Times New Roman"/>
          <w:sz w:val="24"/>
          <w:szCs w:val="24"/>
        </w:rPr>
        <w:t xml:space="preserve">- г. Хабаровск –с. </w:t>
      </w:r>
      <w:proofErr w:type="spellStart"/>
      <w:r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>
        <w:rPr>
          <w:rFonts w:ascii="Times New Roman" w:hAnsi="Times New Roman"/>
          <w:sz w:val="24"/>
          <w:szCs w:val="24"/>
        </w:rPr>
        <w:t>. П</w:t>
      </w:r>
      <w:r w:rsidRPr="00EC3E30">
        <w:rPr>
          <w:rFonts w:ascii="Times New Roman" w:hAnsi="Times New Roman"/>
          <w:sz w:val="24"/>
          <w:szCs w:val="24"/>
        </w:rPr>
        <w:t xml:space="preserve">ассажирский транспорт </w:t>
      </w:r>
      <w:r>
        <w:rPr>
          <w:rFonts w:ascii="Times New Roman" w:hAnsi="Times New Roman"/>
          <w:sz w:val="24"/>
          <w:szCs w:val="24"/>
        </w:rPr>
        <w:t xml:space="preserve"> не </w:t>
      </w:r>
      <w:r w:rsidRPr="00EC3E30">
        <w:rPr>
          <w:rFonts w:ascii="Times New Roman" w:hAnsi="Times New Roman"/>
          <w:sz w:val="24"/>
          <w:szCs w:val="24"/>
        </w:rPr>
        <w:t>имеет доступ</w:t>
      </w:r>
      <w:r>
        <w:rPr>
          <w:rFonts w:ascii="Times New Roman" w:hAnsi="Times New Roman"/>
          <w:sz w:val="24"/>
          <w:szCs w:val="24"/>
        </w:rPr>
        <w:t>а</w:t>
      </w:r>
      <w:r w:rsidRPr="00EC3E30">
        <w:rPr>
          <w:rFonts w:ascii="Times New Roman" w:hAnsi="Times New Roman"/>
          <w:sz w:val="24"/>
          <w:szCs w:val="24"/>
        </w:rPr>
        <w:t xml:space="preserve"> во двор школы, </w:t>
      </w:r>
      <w:r>
        <w:rPr>
          <w:rFonts w:ascii="Times New Roman" w:hAnsi="Times New Roman"/>
          <w:sz w:val="24"/>
          <w:szCs w:val="24"/>
        </w:rPr>
        <w:t>нет</w:t>
      </w:r>
      <w:r w:rsidRPr="00EC3E30">
        <w:rPr>
          <w:rFonts w:ascii="Times New Roman" w:hAnsi="Times New Roman"/>
          <w:sz w:val="24"/>
          <w:szCs w:val="24"/>
        </w:rPr>
        <w:t xml:space="preserve"> мест</w:t>
      </w:r>
      <w:r>
        <w:rPr>
          <w:rFonts w:ascii="Times New Roman" w:hAnsi="Times New Roman"/>
          <w:sz w:val="24"/>
          <w:szCs w:val="24"/>
        </w:rPr>
        <w:t>а</w:t>
      </w:r>
      <w:r w:rsidRPr="00EC3E30">
        <w:rPr>
          <w:rFonts w:ascii="Times New Roman" w:hAnsi="Times New Roman"/>
          <w:sz w:val="24"/>
          <w:szCs w:val="24"/>
        </w:rPr>
        <w:t xml:space="preserve"> для остановки пассажирского транспорта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наличие адаптированного пассажирского транспорта к объекту </w:t>
      </w:r>
      <w:r>
        <w:rPr>
          <w:rFonts w:ascii="Times New Roman" w:hAnsi="Times New Roman"/>
          <w:sz w:val="24"/>
          <w:szCs w:val="24"/>
        </w:rPr>
        <w:t>- нет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3.2.1 расстояние до объекта от остановки транспорта </w:t>
      </w:r>
      <w:r>
        <w:rPr>
          <w:rFonts w:ascii="Times New Roman" w:hAnsi="Times New Roman"/>
          <w:sz w:val="24"/>
          <w:szCs w:val="24"/>
        </w:rPr>
        <w:t>200</w:t>
      </w:r>
      <w:r w:rsidRPr="006F17C0">
        <w:rPr>
          <w:rFonts w:ascii="Times New Roman" w:hAnsi="Times New Roman"/>
          <w:sz w:val="24"/>
          <w:szCs w:val="24"/>
        </w:rPr>
        <w:t xml:space="preserve"> м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3.2.2 время движения (пешком) </w:t>
      </w:r>
      <w:r>
        <w:rPr>
          <w:rFonts w:ascii="Times New Roman" w:hAnsi="Times New Roman"/>
          <w:sz w:val="24"/>
          <w:szCs w:val="24"/>
        </w:rPr>
        <w:t>5</w:t>
      </w:r>
      <w:r w:rsidRPr="006F17C0">
        <w:rPr>
          <w:rFonts w:ascii="Times New Roman" w:hAnsi="Times New Roman"/>
          <w:sz w:val="24"/>
          <w:szCs w:val="24"/>
        </w:rPr>
        <w:t xml:space="preserve"> мин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3.2.3 наличие  выделенного от проезжей части пешеходного пути </w:t>
      </w:r>
      <w:r>
        <w:rPr>
          <w:rFonts w:ascii="Times New Roman" w:hAnsi="Times New Roman"/>
          <w:sz w:val="24"/>
          <w:szCs w:val="24"/>
        </w:rPr>
        <w:t>-</w:t>
      </w:r>
      <w:r w:rsidRPr="006F17C0">
        <w:rPr>
          <w:rFonts w:ascii="Times New Roman" w:hAnsi="Times New Roman"/>
          <w:i/>
          <w:sz w:val="24"/>
          <w:szCs w:val="24"/>
        </w:rPr>
        <w:t>нет</w:t>
      </w:r>
      <w:r w:rsidRPr="006F17C0">
        <w:rPr>
          <w:rFonts w:ascii="Times New Roman" w:hAnsi="Times New Roman"/>
          <w:sz w:val="24"/>
          <w:szCs w:val="24"/>
        </w:rPr>
        <w:t>,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6F17C0">
        <w:rPr>
          <w:rFonts w:ascii="Times New Roman" w:hAnsi="Times New Roman"/>
          <w:spacing w:val="-6"/>
          <w:sz w:val="24"/>
          <w:szCs w:val="24"/>
        </w:rPr>
        <w:t xml:space="preserve">3.2.4 Перекрестки: </w:t>
      </w:r>
      <w:r w:rsidRPr="006F17C0">
        <w:rPr>
          <w:rFonts w:ascii="Times New Roman" w:hAnsi="Times New Roman"/>
          <w:i/>
          <w:spacing w:val="-6"/>
          <w:sz w:val="24"/>
          <w:szCs w:val="24"/>
        </w:rPr>
        <w:t>нерегулируемые;</w:t>
      </w:r>
      <w:r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Pr="006F17C0">
        <w:rPr>
          <w:rFonts w:ascii="Times New Roman" w:hAnsi="Times New Roman"/>
          <w:i/>
          <w:spacing w:val="-6"/>
          <w:sz w:val="24"/>
          <w:szCs w:val="24"/>
        </w:rPr>
        <w:t xml:space="preserve"> </w:t>
      </w:r>
      <w:r w:rsidRPr="00243CB2"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регулируемые</w:t>
      </w:r>
      <w:r w:rsidRPr="006F17C0">
        <w:rPr>
          <w:rFonts w:ascii="Times New Roman" w:hAnsi="Times New Roman"/>
          <w:i/>
          <w:spacing w:val="-6"/>
          <w:sz w:val="24"/>
          <w:szCs w:val="24"/>
        </w:rPr>
        <w:t>, со звуковой сигнализацией, таймером; нет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6F17C0">
        <w:rPr>
          <w:rFonts w:ascii="Times New Roman" w:hAnsi="Times New Roman"/>
          <w:spacing w:val="-6"/>
          <w:sz w:val="24"/>
          <w:szCs w:val="24"/>
        </w:rPr>
        <w:t xml:space="preserve">3.2.5 Информация на пути следования к объекту: </w:t>
      </w:r>
      <w:r w:rsidRPr="006F17C0">
        <w:rPr>
          <w:rFonts w:ascii="Times New Roman" w:hAnsi="Times New Roman"/>
          <w:i/>
          <w:spacing w:val="-6"/>
          <w:sz w:val="24"/>
          <w:szCs w:val="24"/>
        </w:rPr>
        <w:t xml:space="preserve">акустическая, тактильная, визуальная; </w:t>
      </w:r>
      <w:r w:rsidRPr="00243CB2"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нет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3.2.6 Перепады высоты на пути: </w:t>
      </w:r>
      <w:r w:rsidRPr="006F17C0">
        <w:rPr>
          <w:rFonts w:ascii="Times New Roman" w:hAnsi="Times New Roman"/>
          <w:i/>
          <w:sz w:val="24"/>
          <w:szCs w:val="24"/>
        </w:rPr>
        <w:t>есть,</w:t>
      </w:r>
      <w:r w:rsidRPr="00243CB2">
        <w:rPr>
          <w:rFonts w:ascii="Times New Roman" w:hAnsi="Times New Roman"/>
          <w:b/>
          <w:i/>
          <w:sz w:val="24"/>
          <w:szCs w:val="24"/>
          <w:u w:val="single"/>
        </w:rPr>
        <w:t xml:space="preserve"> нет</w:t>
      </w:r>
      <w:r w:rsidRPr="006F17C0">
        <w:rPr>
          <w:rFonts w:ascii="Times New Roman" w:hAnsi="Times New Roman"/>
          <w:sz w:val="24"/>
          <w:szCs w:val="24"/>
        </w:rPr>
        <w:t xml:space="preserve"> (описать______________________________________)</w:t>
      </w:r>
    </w:p>
    <w:p w:rsidR="008C1DEC" w:rsidRPr="006F17C0" w:rsidRDefault="008C1DEC" w:rsidP="00D24AF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 w:rsidRPr="006F17C0">
        <w:rPr>
          <w:rFonts w:ascii="Times New Roman" w:hAnsi="Times New Roman"/>
          <w:i/>
          <w:sz w:val="24"/>
          <w:szCs w:val="24"/>
        </w:rPr>
        <w:t>да</w:t>
      </w:r>
      <w:r w:rsidRPr="00243CB2">
        <w:rPr>
          <w:rFonts w:ascii="Times New Roman" w:hAnsi="Times New Roman"/>
          <w:b/>
          <w:i/>
          <w:sz w:val="24"/>
          <w:szCs w:val="24"/>
          <w:u w:val="single"/>
        </w:rPr>
        <w:t>, нет</w:t>
      </w:r>
      <w:r w:rsidRPr="006F17C0">
        <w:rPr>
          <w:rFonts w:ascii="Times New Roman" w:hAnsi="Times New Roman"/>
          <w:sz w:val="24"/>
          <w:szCs w:val="24"/>
        </w:rPr>
        <w:t xml:space="preserve"> ( __________________________)</w:t>
      </w: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1DEC" w:rsidRPr="006F17C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 xml:space="preserve">3.3 Вариант организации доступности </w:t>
      </w:r>
      <w:r>
        <w:rPr>
          <w:rFonts w:ascii="Times New Roman" w:hAnsi="Times New Roman"/>
          <w:b/>
          <w:sz w:val="24"/>
          <w:szCs w:val="24"/>
        </w:rPr>
        <w:t>объекта социальной инфраструктуры</w:t>
      </w:r>
      <w:r w:rsidRPr="006F17C0">
        <w:rPr>
          <w:rFonts w:ascii="Times New Roman" w:hAnsi="Times New Roman"/>
          <w:sz w:val="24"/>
          <w:szCs w:val="24"/>
        </w:rPr>
        <w:t xml:space="preserve"> (формы обслуживания) с учетом СП 35-101-2001</w:t>
      </w:r>
    </w:p>
    <w:p w:rsidR="008C1DEC" w:rsidRPr="006F17C0" w:rsidRDefault="008C1DEC" w:rsidP="00D24AF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8C1DEC" w:rsidRPr="00CA3276" w:rsidTr="00991D70">
        <w:trPr>
          <w:trHeight w:val="517"/>
          <w:jc w:val="center"/>
        </w:trPr>
        <w:tc>
          <w:tcPr>
            <w:tcW w:w="674" w:type="dxa"/>
          </w:tcPr>
          <w:p w:rsidR="008C1DEC" w:rsidRPr="00CA3276" w:rsidRDefault="008C1DEC" w:rsidP="00991D70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8C1DEC" w:rsidRPr="00CA3276" w:rsidRDefault="008C1DEC" w:rsidP="00991D70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Категория инвалидов</w:t>
            </w:r>
          </w:p>
          <w:p w:rsidR="008C1DEC" w:rsidRPr="00CA3276" w:rsidRDefault="008C1DEC" w:rsidP="00991D7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объекта*</w:t>
            </w:r>
          </w:p>
        </w:tc>
      </w:tr>
      <w:tr w:rsidR="008C1DEC" w:rsidRPr="00CA3276" w:rsidTr="00991D70">
        <w:trPr>
          <w:jc w:val="center"/>
        </w:trPr>
        <w:tc>
          <w:tcPr>
            <w:tcW w:w="674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8C1DEC" w:rsidRPr="00CA3276" w:rsidRDefault="008C1DEC" w:rsidP="00991D70">
            <w:pPr>
              <w:spacing w:after="0" w:line="240" w:lineRule="auto"/>
              <w:ind w:left="-89"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8C1DEC" w:rsidRPr="00CA3276" w:rsidRDefault="008C1DEC" w:rsidP="00991D70">
            <w:pPr>
              <w:spacing w:after="0" w:line="240" w:lineRule="auto"/>
              <w:ind w:left="-89" w:firstLine="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CA3276" w:rsidTr="00991D70">
        <w:trPr>
          <w:jc w:val="center"/>
        </w:trPr>
        <w:tc>
          <w:tcPr>
            <w:tcW w:w="674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8C1DEC" w:rsidRPr="00CA3276" w:rsidRDefault="008C1DEC" w:rsidP="00991D70">
            <w:pPr>
              <w:spacing w:after="0" w:line="240" w:lineRule="auto"/>
              <w:ind w:left="-89" w:firstLine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CA3276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CA3276" w:rsidTr="00991D70">
        <w:trPr>
          <w:jc w:val="center"/>
        </w:trPr>
        <w:tc>
          <w:tcPr>
            <w:tcW w:w="674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8C1DEC" w:rsidRPr="00CA3276" w:rsidRDefault="008C1DEC" w:rsidP="00991D70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CA3276" w:rsidTr="00991D70">
        <w:trPr>
          <w:trHeight w:val="253"/>
          <w:jc w:val="center"/>
        </w:trPr>
        <w:tc>
          <w:tcPr>
            <w:tcW w:w="674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8C1DEC" w:rsidRPr="00CA3276" w:rsidRDefault="008C1DEC" w:rsidP="00991D70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CA3276" w:rsidTr="00991D70">
        <w:trPr>
          <w:jc w:val="center"/>
        </w:trPr>
        <w:tc>
          <w:tcPr>
            <w:tcW w:w="674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8C1DEC" w:rsidRPr="00CA3276" w:rsidRDefault="008C1DEC" w:rsidP="00991D70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CA3276" w:rsidTr="00991D70">
        <w:trPr>
          <w:jc w:val="center"/>
        </w:trPr>
        <w:tc>
          <w:tcPr>
            <w:tcW w:w="674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8C1DEC" w:rsidRPr="00CA3276" w:rsidRDefault="008C1DEC" w:rsidP="00991D70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CA3276" w:rsidTr="00991D70">
        <w:trPr>
          <w:jc w:val="center"/>
        </w:trPr>
        <w:tc>
          <w:tcPr>
            <w:tcW w:w="674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8C1DEC" w:rsidRPr="00CA3276" w:rsidRDefault="008C1DEC" w:rsidP="00991D70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8C1DEC" w:rsidRPr="00CA3276" w:rsidRDefault="008C1DEC" w:rsidP="00991D70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8C1DEC" w:rsidRDefault="008C1DEC" w:rsidP="00D24AF7">
      <w:pPr>
        <w:spacing w:after="0" w:line="180" w:lineRule="exact"/>
        <w:ind w:firstLine="709"/>
        <w:jc w:val="both"/>
        <w:rPr>
          <w:rFonts w:ascii="Times New Roman" w:hAnsi="Times New Roman"/>
          <w:sz w:val="20"/>
          <w:szCs w:val="20"/>
        </w:rPr>
      </w:pPr>
      <w:r w:rsidRPr="0042533B">
        <w:rPr>
          <w:rFonts w:ascii="Times New Roman" w:hAnsi="Times New Roman"/>
          <w:sz w:val="20"/>
          <w:szCs w:val="20"/>
        </w:rPr>
        <w:t xml:space="preserve">* - указывается один из вариантов: </w:t>
      </w:r>
      <w:r w:rsidRPr="0042533B">
        <w:rPr>
          <w:rFonts w:ascii="Times New Roman" w:hAnsi="Times New Roman"/>
          <w:b/>
          <w:sz w:val="20"/>
          <w:szCs w:val="20"/>
        </w:rPr>
        <w:t>«А» (</w:t>
      </w:r>
      <w:r w:rsidRPr="0042533B">
        <w:rPr>
          <w:rFonts w:ascii="Times New Roman" w:hAnsi="Times New Roman"/>
          <w:sz w:val="20"/>
          <w:szCs w:val="20"/>
        </w:rPr>
        <w:t>объект, на котором выполнены требования действующих нормативных документов в области проектирования и строительства по всем функциональным зонам и всем критериям доступности)</w:t>
      </w:r>
      <w:r w:rsidRPr="0042533B">
        <w:rPr>
          <w:rFonts w:ascii="Times New Roman" w:hAnsi="Times New Roman"/>
          <w:b/>
          <w:sz w:val="20"/>
          <w:szCs w:val="20"/>
        </w:rPr>
        <w:t>, «Б» (</w:t>
      </w:r>
      <w:r w:rsidRPr="0042533B">
        <w:rPr>
          <w:rFonts w:ascii="Times New Roman" w:hAnsi="Times New Roman"/>
          <w:sz w:val="20"/>
          <w:szCs w:val="20"/>
        </w:rPr>
        <w:t>объект, на котором выполнены требования действующих нормативов по основным функциональным зонам, которые обеспечивают достижение мест целевого посещения здания (объекта). При этом, приемлемым вариантом является организация специально выделенного пути и мест обслуживания, специальных участков для обслуживания маломобильных групп населения)</w:t>
      </w:r>
      <w:r w:rsidRPr="0042533B">
        <w:rPr>
          <w:rFonts w:ascii="Times New Roman" w:hAnsi="Times New Roman"/>
          <w:b/>
          <w:sz w:val="20"/>
          <w:szCs w:val="20"/>
        </w:rPr>
        <w:t>, «ДУ» (</w:t>
      </w:r>
      <w:r w:rsidRPr="0042533B">
        <w:rPr>
          <w:rFonts w:ascii="Times New Roman" w:hAnsi="Times New Roman"/>
          <w:sz w:val="20"/>
          <w:szCs w:val="20"/>
        </w:rPr>
        <w:t xml:space="preserve">После исполнения организационного решения об альтернативной форме обслуживания (при обеспечении доступа с помощью постороннего лица, в том числе </w:t>
      </w:r>
      <w:r w:rsidRPr="0042533B">
        <w:rPr>
          <w:rFonts w:ascii="Times New Roman" w:hAnsi="Times New Roman"/>
          <w:sz w:val="20"/>
          <w:szCs w:val="20"/>
        </w:rPr>
        <w:lastRenderedPageBreak/>
        <w:t xml:space="preserve">сотрудника учреждения, так и иным путем: дистанционно, на дому, в другом учреждении, на другом объекте данного учреждения и др.) объект признается </w:t>
      </w:r>
      <w:r w:rsidRPr="0042533B">
        <w:rPr>
          <w:rFonts w:ascii="Times New Roman" w:hAnsi="Times New Roman"/>
          <w:b/>
          <w:sz w:val="20"/>
          <w:szCs w:val="20"/>
        </w:rPr>
        <w:t>условно доступным</w:t>
      </w:r>
      <w:r w:rsidRPr="0042533B">
        <w:rPr>
          <w:rFonts w:ascii="Times New Roman" w:hAnsi="Times New Roman"/>
          <w:sz w:val="20"/>
          <w:szCs w:val="20"/>
        </w:rPr>
        <w:t>. Такое же решение может быть принято в случае выявления на объекте параметров структурно-функциональных элементов (например, наклон пандуса на входе, продольный или поперечный уклон на пути движения и т.п.), не соответствующих требованиям СНиП и СП, которые после согласования с потребителем (с общественными организациями инвалидов) могут быть приняты как приемлемые.)</w:t>
      </w:r>
      <w:r w:rsidRPr="0042533B">
        <w:rPr>
          <w:rFonts w:ascii="Times New Roman" w:hAnsi="Times New Roman"/>
          <w:b/>
          <w:sz w:val="20"/>
          <w:szCs w:val="20"/>
        </w:rPr>
        <w:t>, «ВНД» (</w:t>
      </w:r>
      <w:r w:rsidRPr="0042533B">
        <w:rPr>
          <w:rFonts w:ascii="Times New Roman" w:hAnsi="Times New Roman"/>
          <w:sz w:val="20"/>
          <w:szCs w:val="20"/>
        </w:rPr>
        <w:t xml:space="preserve">в случае неисполнения требований нормативных документов в области проектирования и строительства (требований доступности) для МГН объект должен быть признан </w:t>
      </w:r>
      <w:r w:rsidRPr="0042533B">
        <w:rPr>
          <w:rFonts w:ascii="Times New Roman" w:hAnsi="Times New Roman"/>
          <w:b/>
          <w:sz w:val="20"/>
          <w:szCs w:val="20"/>
        </w:rPr>
        <w:t>временно недоступным</w:t>
      </w:r>
      <w:r w:rsidRPr="0042533B">
        <w:rPr>
          <w:rFonts w:ascii="Times New Roman" w:hAnsi="Times New Roman"/>
          <w:sz w:val="20"/>
          <w:szCs w:val="20"/>
        </w:rPr>
        <w:t xml:space="preserve"> – до принятия решения об обустройстве и его исполнения, либо до организации альтернативной формы обслуживания маломобильных групп населения)</w:t>
      </w:r>
    </w:p>
    <w:p w:rsidR="008C1DEC" w:rsidRPr="00EC3E30" w:rsidRDefault="008C1DEC" w:rsidP="00EC3E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EC3E30">
        <w:rPr>
          <w:rFonts w:ascii="Times New Roman" w:hAnsi="Times New Roman"/>
          <w:color w:val="000000"/>
          <w:sz w:val="28"/>
          <w:szCs w:val="28"/>
        </w:rPr>
        <w:t xml:space="preserve">3.4 Состояние доступности основных структурно-функциональных зон </w:t>
      </w:r>
      <w:r w:rsidRPr="00EC3E30">
        <w:rPr>
          <w:rFonts w:ascii="Times New Roman" w:hAnsi="Times New Roman"/>
          <w:color w:val="000000"/>
          <w:sz w:val="23"/>
          <w:szCs w:val="23"/>
        </w:rPr>
        <w:t xml:space="preserve">№ </w:t>
      </w:r>
    </w:p>
    <w:p w:rsidR="008C1DEC" w:rsidRDefault="008C1DEC" w:rsidP="00EC3E30">
      <w:pPr>
        <w:spacing w:after="0" w:line="180" w:lineRule="exact"/>
        <w:ind w:firstLine="709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5705"/>
        <w:gridCol w:w="3332"/>
      </w:tblGrid>
      <w:tr w:rsidR="008C1DEC" w:rsidRPr="00EC3E30" w:rsidTr="00EC3E30">
        <w:trPr>
          <w:trHeight w:val="387"/>
        </w:trPr>
        <w:tc>
          <w:tcPr>
            <w:tcW w:w="959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п \п</w:t>
            </w:r>
          </w:p>
        </w:tc>
        <w:tc>
          <w:tcPr>
            <w:tcW w:w="5705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Основные структурно-функциональные зоны </w:t>
            </w:r>
          </w:p>
        </w:tc>
        <w:tc>
          <w:tcPr>
            <w:tcW w:w="3332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Состояние доступности, в том числе для основных категорий инвалидов** </w:t>
            </w:r>
          </w:p>
        </w:tc>
      </w:tr>
      <w:tr w:rsidR="008C1DEC" w:rsidRPr="00EC3E30" w:rsidTr="00EC3E30">
        <w:trPr>
          <w:trHeight w:val="249"/>
        </w:trPr>
        <w:tc>
          <w:tcPr>
            <w:tcW w:w="959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5705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Территория, прилегающая к зданию (участок) </w:t>
            </w:r>
          </w:p>
        </w:tc>
        <w:tc>
          <w:tcPr>
            <w:tcW w:w="3332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ДУ- И (К, С, О) </w:t>
            </w:r>
          </w:p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ДЧ - И (Г, У) </w:t>
            </w:r>
          </w:p>
        </w:tc>
      </w:tr>
      <w:tr w:rsidR="008C1DEC" w:rsidRPr="00EC3E30" w:rsidTr="00EC3E30">
        <w:trPr>
          <w:trHeight w:val="111"/>
        </w:trPr>
        <w:tc>
          <w:tcPr>
            <w:tcW w:w="959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5705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Вход (входы) в здание </w:t>
            </w:r>
          </w:p>
        </w:tc>
        <w:tc>
          <w:tcPr>
            <w:tcW w:w="3332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ДП-В </w:t>
            </w:r>
          </w:p>
        </w:tc>
      </w:tr>
      <w:tr w:rsidR="008C1DEC" w:rsidRPr="00EC3E30" w:rsidTr="00EC3E30">
        <w:trPr>
          <w:trHeight w:val="249"/>
        </w:trPr>
        <w:tc>
          <w:tcPr>
            <w:tcW w:w="959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5705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Путь (пути) движения внутри здания (в </w:t>
            </w:r>
            <w:proofErr w:type="spellStart"/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>т.ч</w:t>
            </w:r>
            <w:proofErr w:type="spellEnd"/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. пути эвакуации) </w:t>
            </w:r>
          </w:p>
        </w:tc>
        <w:tc>
          <w:tcPr>
            <w:tcW w:w="3332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ДУ</w:t>
            </w: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 (К, О, Г,У</w:t>
            </w:r>
            <w:r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, С</w:t>
            </w: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) </w:t>
            </w:r>
          </w:p>
        </w:tc>
      </w:tr>
      <w:tr w:rsidR="008C1DEC" w:rsidRPr="00EC3E30" w:rsidTr="00EC3E30">
        <w:trPr>
          <w:trHeight w:val="111"/>
        </w:trPr>
        <w:tc>
          <w:tcPr>
            <w:tcW w:w="959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4 </w:t>
            </w:r>
          </w:p>
        </w:tc>
        <w:tc>
          <w:tcPr>
            <w:tcW w:w="5705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332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ДУ- (К, С, Г, О,У) </w:t>
            </w:r>
          </w:p>
        </w:tc>
      </w:tr>
      <w:tr w:rsidR="008C1DEC" w:rsidRPr="00EC3E30" w:rsidTr="00EC3E30">
        <w:trPr>
          <w:trHeight w:val="111"/>
        </w:trPr>
        <w:tc>
          <w:tcPr>
            <w:tcW w:w="959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5705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Санитарно-гигиенические помещения </w:t>
            </w:r>
          </w:p>
        </w:tc>
        <w:tc>
          <w:tcPr>
            <w:tcW w:w="3332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ДУ- (К, С, Г, О,У) </w:t>
            </w:r>
          </w:p>
        </w:tc>
      </w:tr>
      <w:tr w:rsidR="008C1DEC" w:rsidRPr="00EC3E30" w:rsidTr="00EC3E30">
        <w:trPr>
          <w:trHeight w:val="249"/>
        </w:trPr>
        <w:tc>
          <w:tcPr>
            <w:tcW w:w="959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6 </w:t>
            </w:r>
          </w:p>
        </w:tc>
        <w:tc>
          <w:tcPr>
            <w:tcW w:w="5705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Система информации и связи (на всех зонах) </w:t>
            </w:r>
          </w:p>
        </w:tc>
        <w:tc>
          <w:tcPr>
            <w:tcW w:w="3332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ДЧ — И (О, К, У) </w:t>
            </w:r>
          </w:p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ДУ (С, Г) </w:t>
            </w:r>
          </w:p>
        </w:tc>
      </w:tr>
      <w:tr w:rsidR="008C1DEC" w:rsidRPr="00EC3E30" w:rsidTr="00EC3E30">
        <w:trPr>
          <w:trHeight w:val="111"/>
        </w:trPr>
        <w:tc>
          <w:tcPr>
            <w:tcW w:w="959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7 </w:t>
            </w:r>
          </w:p>
        </w:tc>
        <w:tc>
          <w:tcPr>
            <w:tcW w:w="5705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Пути движения к объекту (от остановки транспорта) </w:t>
            </w:r>
          </w:p>
        </w:tc>
        <w:tc>
          <w:tcPr>
            <w:tcW w:w="3332" w:type="dxa"/>
          </w:tcPr>
          <w:p w:rsidR="008C1DEC" w:rsidRPr="00EC3E30" w:rsidRDefault="008C1DEC" w:rsidP="00EC3E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C3E30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ДУ- (К, С, Г, О,У) </w:t>
            </w:r>
          </w:p>
        </w:tc>
      </w:tr>
    </w:tbl>
    <w:p w:rsidR="008C1DEC" w:rsidRPr="00EC3E30" w:rsidRDefault="008C1DEC" w:rsidP="00D24AF7">
      <w:pPr>
        <w:spacing w:after="0" w:line="180" w:lineRule="exact"/>
        <w:ind w:firstLine="709"/>
        <w:jc w:val="both"/>
        <w:rPr>
          <w:rFonts w:ascii="Times New Roman" w:hAnsi="Times New Roman"/>
          <w:sz w:val="20"/>
          <w:szCs w:val="20"/>
        </w:rPr>
      </w:pPr>
      <w:r w:rsidRPr="00EC3E30">
        <w:rPr>
          <w:rFonts w:ascii="Times New Roman" w:hAnsi="Times New Roman"/>
          <w:b/>
          <w:bCs/>
          <w:sz w:val="23"/>
          <w:szCs w:val="23"/>
        </w:rPr>
        <w:t xml:space="preserve">** </w:t>
      </w:r>
      <w:r w:rsidRPr="00EC3E30">
        <w:rPr>
          <w:rFonts w:ascii="Times New Roman" w:hAnsi="Times New Roman"/>
          <w:sz w:val="23"/>
          <w:szCs w:val="23"/>
        </w:rPr>
        <w:t xml:space="preserve">Указывается: </w:t>
      </w:r>
      <w:r w:rsidRPr="00EC3E30">
        <w:rPr>
          <w:rFonts w:ascii="Times New Roman" w:hAnsi="Times New Roman"/>
          <w:b/>
          <w:bCs/>
          <w:sz w:val="23"/>
          <w:szCs w:val="23"/>
        </w:rPr>
        <w:t xml:space="preserve">ДП-В </w:t>
      </w:r>
      <w:r w:rsidRPr="00EC3E30">
        <w:rPr>
          <w:rFonts w:ascii="Times New Roman" w:hAnsi="Times New Roman"/>
          <w:sz w:val="23"/>
          <w:szCs w:val="23"/>
        </w:rPr>
        <w:t xml:space="preserve">- доступно полностью всем; </w:t>
      </w:r>
      <w:r w:rsidRPr="00EC3E30">
        <w:rPr>
          <w:rFonts w:ascii="Times New Roman" w:hAnsi="Times New Roman"/>
          <w:b/>
          <w:bCs/>
          <w:sz w:val="23"/>
          <w:szCs w:val="23"/>
        </w:rPr>
        <w:t xml:space="preserve">ДП-И </w:t>
      </w:r>
      <w:r w:rsidRPr="00EC3E30">
        <w:rPr>
          <w:rFonts w:ascii="Times New Roman" w:hAnsi="Times New Roman"/>
          <w:sz w:val="23"/>
          <w:szCs w:val="23"/>
        </w:rPr>
        <w:t xml:space="preserve">(К, О, С, Г, У) – доступно полностью избирательно (указать категории инвалидов); </w:t>
      </w:r>
      <w:r w:rsidRPr="00EC3E30">
        <w:rPr>
          <w:rFonts w:ascii="Times New Roman" w:hAnsi="Times New Roman"/>
          <w:b/>
          <w:bCs/>
          <w:sz w:val="23"/>
          <w:szCs w:val="23"/>
        </w:rPr>
        <w:t xml:space="preserve">ДЧ-В </w:t>
      </w:r>
      <w:r w:rsidRPr="00EC3E30">
        <w:rPr>
          <w:rFonts w:ascii="Times New Roman" w:hAnsi="Times New Roman"/>
          <w:sz w:val="23"/>
          <w:szCs w:val="23"/>
        </w:rPr>
        <w:t xml:space="preserve">- доступно частично всем; </w:t>
      </w:r>
      <w:r w:rsidRPr="00EC3E30">
        <w:rPr>
          <w:rFonts w:ascii="Times New Roman" w:hAnsi="Times New Roman"/>
          <w:b/>
          <w:bCs/>
          <w:sz w:val="23"/>
          <w:szCs w:val="23"/>
        </w:rPr>
        <w:t xml:space="preserve">ДЧ-И </w:t>
      </w:r>
      <w:r w:rsidRPr="00EC3E30">
        <w:rPr>
          <w:rFonts w:ascii="Times New Roman" w:hAnsi="Times New Roman"/>
          <w:sz w:val="23"/>
          <w:szCs w:val="23"/>
        </w:rPr>
        <w:t xml:space="preserve">(К, О, С, Г, У) – доступно частично избирательно (указать категории инвалидов); </w:t>
      </w:r>
      <w:r w:rsidRPr="00EC3E30">
        <w:rPr>
          <w:rFonts w:ascii="Times New Roman" w:hAnsi="Times New Roman"/>
          <w:b/>
          <w:bCs/>
          <w:sz w:val="23"/>
          <w:szCs w:val="23"/>
        </w:rPr>
        <w:t xml:space="preserve">ДУ </w:t>
      </w:r>
      <w:r w:rsidRPr="00EC3E30">
        <w:rPr>
          <w:rFonts w:ascii="Times New Roman" w:hAnsi="Times New Roman"/>
          <w:sz w:val="23"/>
          <w:szCs w:val="23"/>
        </w:rPr>
        <w:t xml:space="preserve">- доступно условно, </w:t>
      </w:r>
      <w:r w:rsidRPr="00EC3E30">
        <w:rPr>
          <w:rFonts w:ascii="Times New Roman" w:hAnsi="Times New Roman"/>
          <w:b/>
          <w:bCs/>
          <w:sz w:val="23"/>
          <w:szCs w:val="23"/>
        </w:rPr>
        <w:t xml:space="preserve">ВНД </w:t>
      </w:r>
      <w:r w:rsidRPr="00EC3E30">
        <w:rPr>
          <w:rFonts w:ascii="Times New Roman" w:hAnsi="Times New Roman"/>
          <w:sz w:val="23"/>
          <w:szCs w:val="23"/>
        </w:rPr>
        <w:t>– временно недоступно</w:t>
      </w:r>
    </w:p>
    <w:p w:rsidR="008C1DEC" w:rsidRDefault="008C1DEC" w:rsidP="00D24AF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C1DEC" w:rsidRPr="00EC3E30" w:rsidRDefault="008C1DEC" w:rsidP="00D24AF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C3E30">
        <w:rPr>
          <w:rFonts w:ascii="Times New Roman" w:hAnsi="Times New Roman"/>
          <w:sz w:val="24"/>
          <w:szCs w:val="24"/>
        </w:rPr>
        <w:t>3.5. ИТОГОВОЕ ЗАКЛЮЧЕНИЕ о состоянии доступности объекта социальной инфраструктуры: объект доступен условно для слепых, глухих и с нарушениями опорно-двигательного аппарата ДУ (К,С,Г,О) по причине того, что отсутствуют система информации и технические средства для слепых (слабовидящих), глухих (слабослышащих), с нарушениями опорно-двигательного аппарата; для инвалидов с умственными отклонениями объект доступен частично в связи с недостаточным количеством информационных указателей о путях движения внутри здания ДЧ-И(У).</w:t>
      </w:r>
    </w:p>
    <w:p w:rsidR="008C1DEC" w:rsidRDefault="008C1DEC" w:rsidP="00D24AF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1196E">
        <w:rPr>
          <w:rFonts w:ascii="Times New Roman" w:hAnsi="Times New Roman"/>
          <w:b/>
          <w:sz w:val="24"/>
          <w:szCs w:val="24"/>
        </w:rPr>
        <w:t>4. Управленческое решение</w:t>
      </w:r>
      <w:r w:rsidRPr="00C1196E">
        <w:rPr>
          <w:rFonts w:ascii="Times New Roman" w:hAnsi="Times New Roman"/>
          <w:sz w:val="24"/>
          <w:szCs w:val="24"/>
        </w:rPr>
        <w:t xml:space="preserve"> </w:t>
      </w:r>
      <w:r w:rsidRPr="00C1196E">
        <w:rPr>
          <w:rFonts w:ascii="Times New Roman" w:hAnsi="Times New Roman"/>
          <w:sz w:val="20"/>
          <w:szCs w:val="20"/>
        </w:rPr>
        <w:t>(предложения по адаптации основных структурных элементов объекта)</w:t>
      </w:r>
    </w:p>
    <w:p w:rsidR="008C1DEC" w:rsidRPr="00D370FF" w:rsidRDefault="008C1DEC" w:rsidP="00D370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70FF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</w:t>
      </w:r>
    </w:p>
    <w:p w:rsidR="008C1DEC" w:rsidRPr="00C1196E" w:rsidRDefault="008C1DEC" w:rsidP="00D24AF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3"/>
        <w:gridCol w:w="6741"/>
        <w:gridCol w:w="2864"/>
      </w:tblGrid>
      <w:tr w:rsidR="008C1DEC" w:rsidRPr="00CA3276" w:rsidTr="00991D70">
        <w:trPr>
          <w:trHeight w:val="817"/>
        </w:trPr>
        <w:tc>
          <w:tcPr>
            <w:tcW w:w="341" w:type="pct"/>
            <w:vAlign w:val="center"/>
          </w:tcPr>
          <w:p w:rsidR="008C1DEC" w:rsidRPr="00CA3276" w:rsidRDefault="008C1DEC" w:rsidP="00991D70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C1DEC" w:rsidRPr="00CA3276" w:rsidRDefault="008C1DEC" w:rsidP="00991D70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 \п</w:t>
            </w:r>
          </w:p>
        </w:tc>
        <w:tc>
          <w:tcPr>
            <w:tcW w:w="3270" w:type="pct"/>
            <w:vAlign w:val="center"/>
          </w:tcPr>
          <w:p w:rsidR="008C1DEC" w:rsidRPr="00CA3276" w:rsidRDefault="008C1DEC" w:rsidP="00991D70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CA3276">
              <w:rPr>
                <w:rFonts w:ascii="Times New Roman" w:hAnsi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1389" w:type="pct"/>
            <w:vAlign w:val="center"/>
          </w:tcPr>
          <w:p w:rsidR="008C1DEC" w:rsidRPr="00CA3276" w:rsidRDefault="008C1DEC" w:rsidP="00991D70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 w:rsidRPr="00CA3276">
              <w:rPr>
                <w:rFonts w:ascii="Times New Roman" w:hAnsi="Times New Roman"/>
                <w:b/>
              </w:rPr>
              <w:t>Рекомендации по адаптации объекта (вид работы)*</w:t>
            </w:r>
          </w:p>
        </w:tc>
      </w:tr>
      <w:tr w:rsidR="008C1DEC" w:rsidRPr="00CA3276" w:rsidTr="00991D70">
        <w:trPr>
          <w:trHeight w:val="276"/>
        </w:trPr>
        <w:tc>
          <w:tcPr>
            <w:tcW w:w="341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0" w:type="pct"/>
          </w:tcPr>
          <w:p w:rsidR="008C1DEC" w:rsidRPr="00CA3276" w:rsidRDefault="008C1DEC" w:rsidP="00991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389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</w:p>
        </w:tc>
      </w:tr>
      <w:tr w:rsidR="008C1DEC" w:rsidRPr="00CA3276" w:rsidTr="00991D70">
        <w:trPr>
          <w:trHeight w:val="276"/>
        </w:trPr>
        <w:tc>
          <w:tcPr>
            <w:tcW w:w="341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0" w:type="pct"/>
          </w:tcPr>
          <w:p w:rsidR="008C1DEC" w:rsidRPr="00CA3276" w:rsidRDefault="008C1DEC" w:rsidP="00991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389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Текущий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ремонт</w:t>
            </w:r>
          </w:p>
        </w:tc>
      </w:tr>
      <w:tr w:rsidR="008C1DEC" w:rsidRPr="00CA3276" w:rsidTr="00991D70">
        <w:trPr>
          <w:trHeight w:val="276"/>
        </w:trPr>
        <w:tc>
          <w:tcPr>
            <w:tcW w:w="341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0" w:type="pct"/>
          </w:tcPr>
          <w:p w:rsidR="008C1DEC" w:rsidRPr="00CA3276" w:rsidRDefault="008C1DEC" w:rsidP="00991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</w:t>
            </w:r>
            <w:r w:rsidRPr="00CA3276">
              <w:rPr>
                <w:rFonts w:ascii="Times New Roman" w:hAnsi="Times New Roman"/>
              </w:rPr>
              <w:t xml:space="preserve">(в </w:t>
            </w:r>
            <w:proofErr w:type="spellStart"/>
            <w:r w:rsidRPr="00CA3276">
              <w:rPr>
                <w:rFonts w:ascii="Times New Roman" w:hAnsi="Times New Roman"/>
              </w:rPr>
              <w:t>т.ч</w:t>
            </w:r>
            <w:proofErr w:type="spellEnd"/>
            <w:r w:rsidRPr="00CA3276">
              <w:rPr>
                <w:rFonts w:ascii="Times New Roman" w:hAnsi="Times New Roman"/>
              </w:rPr>
              <w:t>. пути эвакуации)</w:t>
            </w:r>
          </w:p>
        </w:tc>
        <w:tc>
          <w:tcPr>
            <w:tcW w:w="1389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8C1DEC" w:rsidRPr="00CA3276" w:rsidTr="00991D70">
        <w:trPr>
          <w:trHeight w:val="276"/>
        </w:trPr>
        <w:tc>
          <w:tcPr>
            <w:tcW w:w="341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0" w:type="pct"/>
          </w:tcPr>
          <w:p w:rsidR="008C1DEC" w:rsidRPr="00CA3276" w:rsidRDefault="008C1DEC" w:rsidP="00991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</w:t>
            </w:r>
            <w:r w:rsidRPr="00CA3276">
              <w:rPr>
                <w:rFonts w:ascii="Times New Roman" w:hAnsi="Times New Roman"/>
              </w:rPr>
              <w:t>(целевого посещения объекта)</w:t>
            </w:r>
          </w:p>
        </w:tc>
        <w:tc>
          <w:tcPr>
            <w:tcW w:w="1389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8C1DEC" w:rsidRPr="00CA3276" w:rsidTr="00991D70">
        <w:trPr>
          <w:trHeight w:val="276"/>
        </w:trPr>
        <w:tc>
          <w:tcPr>
            <w:tcW w:w="341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0" w:type="pct"/>
          </w:tcPr>
          <w:p w:rsidR="008C1DEC" w:rsidRPr="00CA3276" w:rsidRDefault="008C1DEC" w:rsidP="00991D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389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8C1DEC" w:rsidRPr="00CA3276" w:rsidTr="00991D70">
        <w:trPr>
          <w:trHeight w:val="276"/>
        </w:trPr>
        <w:tc>
          <w:tcPr>
            <w:tcW w:w="341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0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389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8C1DEC" w:rsidRPr="00CA3276" w:rsidTr="00991D70">
        <w:trPr>
          <w:trHeight w:val="276"/>
        </w:trPr>
        <w:tc>
          <w:tcPr>
            <w:tcW w:w="341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70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1389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8C1DEC" w:rsidRPr="00CA3276" w:rsidTr="00991D70">
        <w:trPr>
          <w:trHeight w:val="276"/>
        </w:trPr>
        <w:tc>
          <w:tcPr>
            <w:tcW w:w="341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70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b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Все зоны и участки</w:t>
            </w:r>
          </w:p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pct"/>
          </w:tcPr>
          <w:p w:rsidR="008C1DEC" w:rsidRPr="00CA3276" w:rsidRDefault="008C1DEC" w:rsidP="00991D70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1DEC" w:rsidRPr="00C1196E" w:rsidRDefault="008C1DEC" w:rsidP="00D24AF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1196E">
        <w:rPr>
          <w:rFonts w:ascii="Times New Roman" w:hAnsi="Times New Roman"/>
          <w:sz w:val="24"/>
          <w:szCs w:val="24"/>
        </w:rPr>
        <w:t xml:space="preserve">*- </w:t>
      </w:r>
      <w:r w:rsidRPr="00C1196E">
        <w:rPr>
          <w:rFonts w:ascii="Times New Roman" w:hAnsi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  <w:r>
        <w:rPr>
          <w:rFonts w:ascii="Times New Roman" w:hAnsi="Times New Roman"/>
          <w:sz w:val="20"/>
          <w:szCs w:val="20"/>
        </w:rPr>
        <w:t>. Заполняется на основании описания параметров доступности.</w:t>
      </w:r>
    </w:p>
    <w:p w:rsidR="008C1DEC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8C1DEC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8C1DEC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8C1DEC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8C1DEC" w:rsidRPr="00EC3E30" w:rsidRDefault="008C1DEC" w:rsidP="00EC3E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C3E30">
        <w:rPr>
          <w:rFonts w:ascii="Times New Roman" w:hAnsi="Times New Roman"/>
          <w:color w:val="000000"/>
          <w:sz w:val="24"/>
          <w:szCs w:val="24"/>
        </w:rPr>
        <w:t>4.2. Период проведения работ до 20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 w:rsidRPr="00EC3E30">
        <w:rPr>
          <w:rFonts w:ascii="Times New Roman" w:hAnsi="Times New Roman"/>
          <w:color w:val="000000"/>
          <w:sz w:val="24"/>
          <w:szCs w:val="24"/>
        </w:rPr>
        <w:t xml:space="preserve"> года в рамках исполнения Плана адаптации объекта социальной инфраструктуры к потребностям инвалидов и других маломобильных групп населения. </w:t>
      </w:r>
    </w:p>
    <w:p w:rsidR="008C1DEC" w:rsidRPr="00EC3E30" w:rsidRDefault="008C1DEC" w:rsidP="00EC3E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C3E30">
        <w:rPr>
          <w:rFonts w:ascii="Times New Roman" w:hAnsi="Times New Roman"/>
          <w:color w:val="000000"/>
          <w:sz w:val="24"/>
          <w:szCs w:val="24"/>
        </w:rPr>
        <w:t xml:space="preserve">4.3 Ожидаемый результат (по состоянию доступности) после выполнения работ по адаптации: объект будет доступен для категорий инвалидов С, Г, У, для категории инвалидов К, О объект будет ДЧ-И. </w:t>
      </w:r>
    </w:p>
    <w:p w:rsidR="008C1DEC" w:rsidRPr="00EC3E30" w:rsidRDefault="008C1DEC" w:rsidP="00EC3E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C3E30">
        <w:rPr>
          <w:rFonts w:ascii="Times New Roman" w:hAnsi="Times New Roman"/>
          <w:color w:val="000000"/>
          <w:sz w:val="24"/>
          <w:szCs w:val="24"/>
        </w:rPr>
        <w:t xml:space="preserve">Оценка результата исполнения программы, плана (по состоянию доступности): ДЧ-И (К, С, О, У) </w:t>
      </w:r>
    </w:p>
    <w:p w:rsidR="008C1DEC" w:rsidRPr="00EC3E30" w:rsidRDefault="008C1DEC" w:rsidP="00EC3E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C3E30">
        <w:rPr>
          <w:rFonts w:ascii="Times New Roman" w:hAnsi="Times New Roman"/>
          <w:color w:val="000000"/>
          <w:sz w:val="24"/>
          <w:szCs w:val="24"/>
        </w:rPr>
        <w:t xml:space="preserve">4.4. Для принятия решения </w:t>
      </w:r>
      <w:r w:rsidRPr="00EC3E30">
        <w:rPr>
          <w:rFonts w:ascii="Times New Roman" w:hAnsi="Times New Roman"/>
          <w:b/>
          <w:bCs/>
          <w:color w:val="000000"/>
          <w:sz w:val="24"/>
          <w:szCs w:val="24"/>
        </w:rPr>
        <w:t>требуется</w:t>
      </w:r>
      <w:r w:rsidRPr="00EC3E30">
        <w:rPr>
          <w:rFonts w:ascii="Times New Roman" w:hAnsi="Times New Roman"/>
          <w:color w:val="000000"/>
          <w:sz w:val="24"/>
          <w:szCs w:val="24"/>
        </w:rPr>
        <w:t xml:space="preserve">, не требуется </w:t>
      </w:r>
      <w:r w:rsidRPr="00EC3E30">
        <w:rPr>
          <w:rFonts w:ascii="Times New Roman" w:hAnsi="Times New Roman"/>
          <w:i/>
          <w:iCs/>
          <w:color w:val="000000"/>
          <w:sz w:val="24"/>
          <w:szCs w:val="24"/>
        </w:rPr>
        <w:t xml:space="preserve">(нужное подчеркнуть): </w:t>
      </w:r>
    </w:p>
    <w:p w:rsidR="008C1DEC" w:rsidRPr="00EC3E30" w:rsidRDefault="008C1DEC" w:rsidP="00EC3E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C3E30">
        <w:rPr>
          <w:rFonts w:ascii="Times New Roman" w:hAnsi="Times New Roman"/>
          <w:color w:val="000000"/>
          <w:sz w:val="24"/>
          <w:szCs w:val="24"/>
        </w:rPr>
        <w:t xml:space="preserve">Согласование с администрацией </w:t>
      </w:r>
      <w:r>
        <w:rPr>
          <w:rFonts w:ascii="Times New Roman" w:hAnsi="Times New Roman"/>
          <w:color w:val="000000"/>
          <w:sz w:val="24"/>
          <w:szCs w:val="24"/>
        </w:rPr>
        <w:t xml:space="preserve">Хабаровского </w:t>
      </w:r>
      <w:r w:rsidRPr="00EC3E30">
        <w:rPr>
          <w:rFonts w:ascii="Times New Roman" w:hAnsi="Times New Roman"/>
          <w:color w:val="000000"/>
          <w:sz w:val="24"/>
          <w:szCs w:val="24"/>
        </w:rPr>
        <w:t xml:space="preserve"> муниципального района (собственником здания) </w:t>
      </w:r>
    </w:p>
    <w:p w:rsidR="008C1DEC" w:rsidRPr="00EC3E30" w:rsidRDefault="008C1DEC" w:rsidP="00EC3E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C3E30">
        <w:rPr>
          <w:rFonts w:ascii="Times New Roman" w:hAnsi="Times New Roman"/>
          <w:color w:val="000000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EC3E30">
        <w:rPr>
          <w:rFonts w:ascii="Times New Roman" w:hAnsi="Times New Roman"/>
          <w:i/>
          <w:iCs/>
          <w:color w:val="000000"/>
          <w:sz w:val="24"/>
          <w:szCs w:val="24"/>
        </w:rPr>
        <w:t>наименование документа и выдавшей его организации, дата</w:t>
      </w:r>
      <w:r w:rsidRPr="00EC3E30">
        <w:rPr>
          <w:rFonts w:ascii="Times New Roman" w:hAnsi="Times New Roman"/>
          <w:color w:val="000000"/>
          <w:sz w:val="24"/>
          <w:szCs w:val="24"/>
        </w:rPr>
        <w:t xml:space="preserve">), нет _______________________________________________________________________ </w:t>
      </w:r>
    </w:p>
    <w:p w:rsidR="008C1DEC" w:rsidRDefault="008C1DEC" w:rsidP="00D370FF">
      <w:pPr>
        <w:spacing w:after="0" w:line="240" w:lineRule="exact"/>
        <w:rPr>
          <w:rFonts w:ascii="Times New Roman" w:hAnsi="Times New Roman"/>
          <w:color w:val="000000"/>
          <w:sz w:val="24"/>
          <w:szCs w:val="24"/>
        </w:rPr>
      </w:pPr>
      <w:r w:rsidRPr="00D370FF">
        <w:rPr>
          <w:rFonts w:ascii="Times New Roman" w:hAnsi="Times New Roman"/>
          <w:color w:val="000000"/>
          <w:sz w:val="24"/>
          <w:szCs w:val="24"/>
        </w:rPr>
        <w:t>4.5. Информация размещена (обновлена) на Карте</w:t>
      </w:r>
    </w:p>
    <w:p w:rsidR="008C1DEC" w:rsidRPr="00D370FF" w:rsidRDefault="008C1DEC" w:rsidP="00D370F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370FF">
        <w:rPr>
          <w:rFonts w:ascii="Times New Roman" w:hAnsi="Times New Roman"/>
          <w:color w:val="000000"/>
          <w:sz w:val="28"/>
          <w:szCs w:val="28"/>
        </w:rPr>
        <w:t xml:space="preserve">_______________________________________________________________________ </w:t>
      </w: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D370FF">
        <w:rPr>
          <w:rFonts w:ascii="Times New Roman" w:hAnsi="Times New Roman"/>
          <w:i/>
          <w:iCs/>
          <w:color w:val="000000"/>
          <w:sz w:val="20"/>
          <w:szCs w:val="20"/>
        </w:rPr>
        <w:t>(наименование сайта, портала)</w:t>
      </w: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8C1DEC" w:rsidRDefault="008C1DEC" w:rsidP="00D370FF">
      <w:pPr>
        <w:spacing w:after="0" w:line="240" w:lineRule="exact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</w:p>
    <w:p w:rsidR="00244185" w:rsidRDefault="00244185" w:rsidP="000178C4">
      <w:pPr>
        <w:pStyle w:val="western"/>
        <w:spacing w:after="202" w:afterAutospacing="0"/>
      </w:pPr>
      <w:r>
        <w:lastRenderedPageBreak/>
        <w:pict>
          <v:shape id="_x0000_i1030" type="#_x0000_t75" style="width:7in;height:719.25pt">
            <v:imagedata r:id="rId11" o:title="9"/>
          </v:shape>
        </w:pict>
      </w:r>
    </w:p>
    <w:p w:rsidR="008C1DEC" w:rsidRDefault="008C1DEC" w:rsidP="000178C4">
      <w:pPr>
        <w:pStyle w:val="western"/>
        <w:spacing w:after="202" w:afterAutospacing="0"/>
      </w:pPr>
      <w:r>
        <w:lastRenderedPageBreak/>
        <w:t>1.8. Основание для пользования объектом: оперативное управление</w:t>
      </w:r>
    </w:p>
    <w:p w:rsidR="008C1DEC" w:rsidRDefault="008C1DEC" w:rsidP="000178C4">
      <w:pPr>
        <w:pStyle w:val="western"/>
        <w:spacing w:after="202" w:afterAutospacing="0"/>
      </w:pPr>
      <w:r>
        <w:t>1.9. Форма собственности: государственная</w:t>
      </w:r>
    </w:p>
    <w:p w:rsidR="008C1DEC" w:rsidRDefault="008C1DEC" w:rsidP="000178C4">
      <w:pPr>
        <w:pStyle w:val="western"/>
        <w:spacing w:after="202" w:afterAutospacing="0"/>
      </w:pPr>
      <w:r>
        <w:t>1.10 Территориальная принадлежность: муниципальная</w:t>
      </w:r>
    </w:p>
    <w:p w:rsidR="008C1DEC" w:rsidRDefault="008C1DEC" w:rsidP="000178C4">
      <w:pPr>
        <w:pStyle w:val="western"/>
        <w:spacing w:after="202" w:afterAutospacing="0"/>
      </w:pPr>
      <w:r>
        <w:t>1.11 Вышестоящая организация: Управление образования администрации Хабаровского муниципального района</w:t>
      </w:r>
    </w:p>
    <w:p w:rsidR="008C1DEC" w:rsidRPr="00BC4337" w:rsidRDefault="008C1DEC" w:rsidP="00BC4337">
      <w:pPr>
        <w:pStyle w:val="western"/>
        <w:spacing w:after="202" w:afterAutospacing="0"/>
      </w:pPr>
      <w:r>
        <w:t xml:space="preserve">1.12. Адрес вышестоящей организации и другие координаты: 680007 г. Хабаровск, </w:t>
      </w:r>
      <w:proofErr w:type="spellStart"/>
      <w:r>
        <w:t>ул</w:t>
      </w:r>
      <w:proofErr w:type="spellEnd"/>
      <w:r>
        <w:t xml:space="preserve"> </w:t>
      </w:r>
      <w:proofErr w:type="spellStart"/>
      <w:r>
        <w:t>Волочаевская</w:t>
      </w:r>
      <w:proofErr w:type="spellEnd"/>
      <w:r>
        <w:t>, д 6, тел 48 79 -15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2.1 Сфера деятельности -  образование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2.2 Виды оказываемых услуг: реализация образовательных программ </w:t>
      </w:r>
    </w:p>
    <w:p w:rsidR="008C1DEC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85.1</w:t>
      </w:r>
      <w:r>
        <w:rPr>
          <w:rFonts w:ascii="Times New Roman" w:hAnsi="Times New Roman"/>
          <w:sz w:val="24"/>
          <w:szCs w:val="24"/>
        </w:rPr>
        <w:t>2</w:t>
      </w:r>
      <w:r w:rsidRPr="000178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78C4">
        <w:rPr>
          <w:rFonts w:ascii="Times New Roman" w:hAnsi="Times New Roman"/>
          <w:sz w:val="24"/>
          <w:szCs w:val="24"/>
        </w:rPr>
        <w:t xml:space="preserve">начальное общее образование </w:t>
      </w:r>
    </w:p>
    <w:p w:rsidR="008C1DEC" w:rsidRPr="00AD1329" w:rsidRDefault="008C1DEC" w:rsidP="00AD13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1329">
        <w:rPr>
          <w:rFonts w:ascii="Times New Roman" w:hAnsi="Times New Roman"/>
          <w:color w:val="000000"/>
          <w:sz w:val="24"/>
          <w:szCs w:val="24"/>
        </w:rPr>
        <w:t xml:space="preserve">2.3 Форма оказания услуг: (на объекте, с длительным пребыванием, в </w:t>
      </w:r>
      <w:proofErr w:type="spellStart"/>
      <w:r w:rsidRPr="00AD1329">
        <w:rPr>
          <w:rFonts w:ascii="Times New Roman" w:hAnsi="Times New Roman"/>
          <w:color w:val="000000"/>
          <w:sz w:val="24"/>
          <w:szCs w:val="24"/>
        </w:rPr>
        <w:t>т.ч</w:t>
      </w:r>
      <w:proofErr w:type="spellEnd"/>
      <w:r w:rsidRPr="00AD1329">
        <w:rPr>
          <w:rFonts w:ascii="Times New Roman" w:hAnsi="Times New Roman"/>
          <w:color w:val="000000"/>
          <w:sz w:val="24"/>
          <w:szCs w:val="24"/>
        </w:rPr>
        <w:t xml:space="preserve">. проживанием, на дому, дистанционно): на объекте, на дому </w:t>
      </w:r>
    </w:p>
    <w:p w:rsidR="008C1DEC" w:rsidRPr="00AD1329" w:rsidRDefault="008C1DEC" w:rsidP="00AD13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D1329">
        <w:rPr>
          <w:rFonts w:ascii="Times New Roman" w:hAnsi="Times New Roman"/>
          <w:color w:val="000000"/>
          <w:sz w:val="24"/>
          <w:szCs w:val="24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категории): </w:t>
      </w:r>
      <w:r>
        <w:rPr>
          <w:rFonts w:ascii="Times New Roman" w:hAnsi="Times New Roman"/>
          <w:color w:val="000000"/>
          <w:sz w:val="24"/>
          <w:szCs w:val="24"/>
        </w:rPr>
        <w:t>дети с 6 -12 лет</w:t>
      </w:r>
      <w:r w:rsidRPr="00AD132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C1DEC" w:rsidRPr="00AD1329" w:rsidRDefault="008C1DEC" w:rsidP="00AD1329">
      <w:pPr>
        <w:pStyle w:val="Default"/>
      </w:pPr>
      <w:r w:rsidRPr="00AD1329">
        <w:t xml:space="preserve">2.5 Категории обслуживаемых инвалидов: </w:t>
      </w:r>
      <w:r w:rsidRPr="00AD1329">
        <w:rPr>
          <w:i/>
          <w:iCs/>
        </w:rPr>
        <w:t xml:space="preserve"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развития: </w:t>
      </w:r>
      <w:r w:rsidRPr="00AD1329">
        <w:t>все категории</w:t>
      </w:r>
      <w:r w:rsidRPr="00AD13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</w:t>
      </w:r>
      <w:r w:rsidRPr="00AD1329">
        <w:t xml:space="preserve">2.6 Плановая мощность: посещаемость в день (количество обслуживаемых в день), вместимость, пропускная способность 60 обучающихся в одну смену </w:t>
      </w:r>
    </w:p>
    <w:p w:rsidR="008C1DEC" w:rsidRPr="00AD1329" w:rsidRDefault="008C1DEC" w:rsidP="00AD1329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AD1329">
        <w:rPr>
          <w:rFonts w:ascii="Times New Roman" w:hAnsi="Times New Roman"/>
          <w:color w:val="000000"/>
          <w:sz w:val="24"/>
          <w:szCs w:val="24"/>
        </w:rPr>
        <w:t>2.7 Участие в исполнении ИПР инвалида, ребенка-инвалида (да, нет): нет</w:t>
      </w:r>
    </w:p>
    <w:p w:rsidR="008C1DEC" w:rsidRPr="00AD1329" w:rsidRDefault="008C1DEC" w:rsidP="00AD132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 Состояние доступности объекта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  <w:r w:rsidRPr="000178C4">
        <w:rPr>
          <w:rFonts w:ascii="Times New Roman" w:hAnsi="Times New Roman"/>
          <w:sz w:val="24"/>
          <w:szCs w:val="24"/>
        </w:rPr>
        <w:t xml:space="preserve"> 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Хабаровский край, Хабаровский район,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0178C4">
        <w:rPr>
          <w:rFonts w:ascii="Times New Roman" w:hAnsi="Times New Roman"/>
          <w:sz w:val="24"/>
          <w:szCs w:val="24"/>
        </w:rPr>
        <w:t xml:space="preserve">, маршрут муниципальных автобусов: 107, 133, 10, 27: г. Хабаровск –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Красно</w:t>
      </w:r>
      <w:r>
        <w:rPr>
          <w:rFonts w:ascii="Times New Roman" w:hAnsi="Times New Roman"/>
          <w:sz w:val="24"/>
          <w:szCs w:val="24"/>
        </w:rPr>
        <w:t>речен</w:t>
      </w:r>
      <w:r w:rsidRPr="008C5833">
        <w:rPr>
          <w:rFonts w:ascii="Times New Roman" w:hAnsi="Times New Roman"/>
          <w:sz w:val="24"/>
          <w:szCs w:val="24"/>
        </w:rPr>
        <w:t>ское</w:t>
      </w:r>
      <w:proofErr w:type="spellEnd"/>
      <w:r w:rsidRPr="008C5833">
        <w:rPr>
          <w:rFonts w:ascii="Times New Roman" w:hAnsi="Times New Roman"/>
          <w:sz w:val="24"/>
          <w:szCs w:val="24"/>
        </w:rPr>
        <w:t xml:space="preserve"> .Пассажирский транспорт не  имеет доступа во двор школы, нет  места для остановки пассажирского транспорта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наличие адаптированного пассажирс</w:t>
      </w:r>
      <w:r>
        <w:rPr>
          <w:rFonts w:ascii="Times New Roman" w:hAnsi="Times New Roman"/>
          <w:sz w:val="24"/>
          <w:szCs w:val="24"/>
        </w:rPr>
        <w:t>кого транспорта к объекту - нет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>3.2 Путь к объекту от ближайшей оста</w:t>
      </w:r>
      <w:r>
        <w:rPr>
          <w:rFonts w:ascii="Times New Roman" w:hAnsi="Times New Roman"/>
          <w:b/>
          <w:sz w:val="24"/>
          <w:szCs w:val="24"/>
        </w:rPr>
        <w:t>новки пассажирского транспорта: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3.2.1 расстояние до объекта от остановки транспорта 200 м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3.2.2 время движения (пешком) 5 мин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3.2.3 наличие  выделенного от проезжей части пешеходного пути -</w:t>
      </w:r>
      <w:r w:rsidRPr="000178C4">
        <w:rPr>
          <w:rFonts w:ascii="Times New Roman" w:hAnsi="Times New Roman"/>
          <w:i/>
          <w:sz w:val="24"/>
          <w:szCs w:val="24"/>
        </w:rPr>
        <w:t xml:space="preserve"> </w:t>
      </w:r>
      <w:r w:rsidRPr="000178C4">
        <w:rPr>
          <w:rFonts w:ascii="Times New Roman" w:hAnsi="Times New Roman"/>
          <w:b/>
          <w:i/>
          <w:sz w:val="24"/>
          <w:szCs w:val="24"/>
          <w:u w:val="single"/>
        </w:rPr>
        <w:t>нет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3.2.4 Перекрестки: </w:t>
      </w:r>
      <w:r w:rsidRPr="000178C4">
        <w:rPr>
          <w:rFonts w:ascii="Times New Roman" w:hAnsi="Times New Roman"/>
          <w:i/>
          <w:sz w:val="24"/>
          <w:szCs w:val="24"/>
        </w:rPr>
        <w:t>нерегулируемые</w:t>
      </w:r>
      <w:r w:rsidRPr="000178C4">
        <w:rPr>
          <w:rFonts w:ascii="Times New Roman" w:hAnsi="Times New Roman"/>
          <w:b/>
          <w:i/>
          <w:sz w:val="24"/>
          <w:szCs w:val="24"/>
          <w:u w:val="single"/>
        </w:rPr>
        <w:t>; регулируемые</w:t>
      </w:r>
      <w:r w:rsidRPr="000178C4">
        <w:rPr>
          <w:rFonts w:ascii="Times New Roman" w:hAnsi="Times New Roman"/>
          <w:i/>
          <w:sz w:val="24"/>
          <w:szCs w:val="24"/>
        </w:rPr>
        <w:t>, со звуковой сигнализацией, таймером; нет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</w:t>
      </w:r>
      <w:r w:rsidRPr="000178C4">
        <w:rPr>
          <w:rFonts w:ascii="Times New Roman" w:hAnsi="Times New Roman"/>
          <w:i/>
          <w:sz w:val="24"/>
          <w:szCs w:val="24"/>
        </w:rPr>
        <w:t xml:space="preserve">акустическая, тактильная, визуальная; </w:t>
      </w:r>
      <w:r w:rsidRPr="000178C4">
        <w:rPr>
          <w:rFonts w:ascii="Times New Roman" w:hAnsi="Times New Roman"/>
          <w:b/>
          <w:i/>
          <w:sz w:val="24"/>
          <w:szCs w:val="24"/>
          <w:u w:val="single"/>
        </w:rPr>
        <w:t>нет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3.2.6 Перепады высоты на пути: </w:t>
      </w:r>
      <w:r w:rsidRPr="000178C4">
        <w:rPr>
          <w:rFonts w:ascii="Times New Roman" w:hAnsi="Times New Roman"/>
          <w:i/>
          <w:sz w:val="24"/>
          <w:szCs w:val="24"/>
        </w:rPr>
        <w:t xml:space="preserve"> </w:t>
      </w:r>
      <w:r w:rsidRPr="000178C4">
        <w:rPr>
          <w:rFonts w:ascii="Times New Roman" w:hAnsi="Times New Roman"/>
          <w:b/>
          <w:i/>
          <w:sz w:val="24"/>
          <w:szCs w:val="24"/>
          <w:u w:val="single"/>
        </w:rPr>
        <w:t>нет</w:t>
      </w:r>
      <w:r w:rsidRPr="000178C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0178C4">
        <w:rPr>
          <w:rFonts w:ascii="Times New Roman" w:hAnsi="Times New Roman"/>
          <w:sz w:val="24"/>
          <w:szCs w:val="24"/>
        </w:rPr>
        <w:t>(описать________________________ )</w:t>
      </w:r>
    </w:p>
    <w:p w:rsidR="008C1DEC" w:rsidRPr="008C5833" w:rsidRDefault="008C1DEC" w:rsidP="008C5833">
      <w:pPr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lastRenderedPageBreak/>
        <w:t xml:space="preserve">Их обустройство для инвалидов на коляске: </w:t>
      </w:r>
      <w:r w:rsidRPr="000178C4">
        <w:rPr>
          <w:rFonts w:ascii="Times New Roman" w:hAnsi="Times New Roman"/>
          <w:i/>
          <w:sz w:val="24"/>
          <w:szCs w:val="24"/>
        </w:rPr>
        <w:t xml:space="preserve"> </w:t>
      </w:r>
      <w:r w:rsidRPr="000178C4">
        <w:rPr>
          <w:rFonts w:ascii="Times New Roman" w:hAnsi="Times New Roman"/>
          <w:b/>
          <w:i/>
          <w:sz w:val="24"/>
          <w:szCs w:val="24"/>
          <w:u w:val="single"/>
        </w:rPr>
        <w:t>нет</w:t>
      </w:r>
      <w:r>
        <w:rPr>
          <w:rFonts w:ascii="Times New Roman" w:hAnsi="Times New Roman"/>
          <w:sz w:val="24"/>
          <w:szCs w:val="24"/>
        </w:rPr>
        <w:t xml:space="preserve"> ( _________________________)</w:t>
      </w:r>
    </w:p>
    <w:p w:rsidR="008C1DEC" w:rsidRPr="008C5833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8C5833">
        <w:rPr>
          <w:rFonts w:ascii="Times New Roman" w:hAnsi="Times New Roman"/>
          <w:sz w:val="24"/>
          <w:szCs w:val="24"/>
        </w:rPr>
        <w:t>3.3 Организация доступности объекта для инвалидов – форма обслуживания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6290"/>
        <w:gridCol w:w="3272"/>
      </w:tblGrid>
      <w:tr w:rsidR="008C1DEC" w:rsidRPr="000178C4" w:rsidTr="00991D70">
        <w:trPr>
          <w:trHeight w:val="823"/>
          <w:jc w:val="center"/>
        </w:trPr>
        <w:tc>
          <w:tcPr>
            <w:tcW w:w="362" w:type="pct"/>
          </w:tcPr>
          <w:p w:rsidR="008C1DEC" w:rsidRPr="000178C4" w:rsidRDefault="008C1DEC" w:rsidP="00991D70">
            <w:pPr>
              <w:spacing w:before="80" w:after="8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8C1DEC" w:rsidRPr="000178C4" w:rsidRDefault="008C1DEC" w:rsidP="00991D70">
            <w:pPr>
              <w:spacing w:before="80" w:after="8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051" w:type="pct"/>
          </w:tcPr>
          <w:p w:rsidR="008C1DEC" w:rsidRPr="000178C4" w:rsidRDefault="008C1DEC" w:rsidP="00991D70">
            <w:pPr>
              <w:spacing w:before="80" w:after="80" w:line="240" w:lineRule="auto"/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before="80" w:after="80" w:line="240" w:lineRule="auto"/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Категория инвалидов</w:t>
            </w:r>
          </w:p>
          <w:p w:rsidR="008C1DEC" w:rsidRPr="000178C4" w:rsidRDefault="008C1DEC" w:rsidP="00991D70">
            <w:pPr>
              <w:spacing w:before="80" w:after="8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8C1DEC" w:rsidRPr="000178C4" w:rsidRDefault="008C1DEC" w:rsidP="00991D70">
            <w:pPr>
              <w:spacing w:before="80" w:after="80" w:line="240" w:lineRule="auto"/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8C1DEC" w:rsidRPr="000178C4" w:rsidRDefault="008C1DEC" w:rsidP="00991D70">
            <w:pPr>
              <w:spacing w:before="80" w:after="8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(формы обслуживания)*</w:t>
            </w:r>
          </w:p>
        </w:tc>
      </w:tr>
      <w:tr w:rsidR="008C1DEC" w:rsidRPr="000178C4" w:rsidTr="00991D70">
        <w:trPr>
          <w:jc w:val="center"/>
        </w:trPr>
        <w:tc>
          <w:tcPr>
            <w:tcW w:w="362" w:type="pct"/>
            <w:vAlign w:val="center"/>
          </w:tcPr>
          <w:p w:rsidR="008C1DEC" w:rsidRPr="000178C4" w:rsidRDefault="008C1DEC" w:rsidP="00991D7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51" w:type="pct"/>
            <w:vAlign w:val="center"/>
          </w:tcPr>
          <w:p w:rsidR="008C1DEC" w:rsidRPr="000178C4" w:rsidRDefault="008C1DEC" w:rsidP="008C5833">
            <w:pPr>
              <w:spacing w:line="240" w:lineRule="auto"/>
              <w:ind w:left="-89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87" w:type="pct"/>
          </w:tcPr>
          <w:p w:rsidR="008C1DEC" w:rsidRPr="000178C4" w:rsidRDefault="008C1DEC" w:rsidP="008C583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0178C4" w:rsidTr="00991D70">
        <w:trPr>
          <w:jc w:val="center"/>
        </w:trPr>
        <w:tc>
          <w:tcPr>
            <w:tcW w:w="362" w:type="pct"/>
            <w:vAlign w:val="center"/>
          </w:tcPr>
          <w:p w:rsidR="008C1DEC" w:rsidRPr="000178C4" w:rsidRDefault="008C1DEC" w:rsidP="00991D7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1" w:type="pct"/>
          </w:tcPr>
          <w:p w:rsidR="008C1DEC" w:rsidRPr="000178C4" w:rsidRDefault="008C1DEC" w:rsidP="00991D70">
            <w:pPr>
              <w:spacing w:line="240" w:lineRule="auto"/>
              <w:ind w:left="-89" w:firstLine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0178C4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8C1DEC" w:rsidRPr="000178C4" w:rsidRDefault="008C1DEC" w:rsidP="00991D70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jc w:val="center"/>
        </w:trPr>
        <w:tc>
          <w:tcPr>
            <w:tcW w:w="362" w:type="pct"/>
            <w:vAlign w:val="center"/>
          </w:tcPr>
          <w:p w:rsidR="008C1DEC" w:rsidRPr="000178C4" w:rsidRDefault="008C1DEC" w:rsidP="00991D7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51" w:type="pct"/>
          </w:tcPr>
          <w:p w:rsidR="008C1DEC" w:rsidRPr="000178C4" w:rsidRDefault="008C1DEC" w:rsidP="008C5833">
            <w:pPr>
              <w:spacing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пере</w:t>
            </w:r>
            <w:r>
              <w:rPr>
                <w:rFonts w:ascii="Times New Roman" w:hAnsi="Times New Roman"/>
                <w:sz w:val="24"/>
                <w:szCs w:val="24"/>
              </w:rPr>
              <w:t>двигающиеся на креслах-колясках</w:t>
            </w:r>
          </w:p>
        </w:tc>
        <w:tc>
          <w:tcPr>
            <w:tcW w:w="1587" w:type="pct"/>
          </w:tcPr>
          <w:p w:rsidR="008C1DEC" w:rsidRPr="000178C4" w:rsidRDefault="008C1DEC" w:rsidP="00991D70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0178C4" w:rsidTr="00991D70">
        <w:trPr>
          <w:trHeight w:val="253"/>
          <w:jc w:val="center"/>
        </w:trPr>
        <w:tc>
          <w:tcPr>
            <w:tcW w:w="362" w:type="pct"/>
            <w:vAlign w:val="center"/>
          </w:tcPr>
          <w:p w:rsidR="008C1DEC" w:rsidRPr="000178C4" w:rsidRDefault="008C1DEC" w:rsidP="00991D7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51" w:type="pct"/>
          </w:tcPr>
          <w:p w:rsidR="008C1DEC" w:rsidRPr="000178C4" w:rsidRDefault="008C1DEC" w:rsidP="008C5833">
            <w:pPr>
              <w:spacing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 нарушениям</w:t>
            </w:r>
            <w:r>
              <w:rPr>
                <w:rFonts w:ascii="Times New Roman" w:hAnsi="Times New Roman"/>
                <w:sz w:val="24"/>
                <w:szCs w:val="24"/>
              </w:rPr>
              <w:t>и опорно-двигательного аппарата</w:t>
            </w:r>
          </w:p>
        </w:tc>
        <w:tc>
          <w:tcPr>
            <w:tcW w:w="1587" w:type="pct"/>
          </w:tcPr>
          <w:p w:rsidR="008C1DEC" w:rsidRPr="000178C4" w:rsidRDefault="008C1DEC" w:rsidP="00991D70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0178C4" w:rsidTr="00991D70">
        <w:trPr>
          <w:jc w:val="center"/>
        </w:trPr>
        <w:tc>
          <w:tcPr>
            <w:tcW w:w="362" w:type="pct"/>
            <w:vAlign w:val="center"/>
          </w:tcPr>
          <w:p w:rsidR="008C1DEC" w:rsidRPr="000178C4" w:rsidRDefault="008C1DEC" w:rsidP="00991D7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51" w:type="pct"/>
          </w:tcPr>
          <w:p w:rsidR="008C1DEC" w:rsidRPr="000178C4" w:rsidRDefault="008C1DEC" w:rsidP="008C5833">
            <w:pPr>
              <w:spacing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</w:tcPr>
          <w:p w:rsidR="008C1DEC" w:rsidRPr="000178C4" w:rsidRDefault="008C1DEC" w:rsidP="00991D70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0178C4" w:rsidTr="00991D70">
        <w:trPr>
          <w:jc w:val="center"/>
        </w:trPr>
        <w:tc>
          <w:tcPr>
            <w:tcW w:w="362" w:type="pct"/>
            <w:vAlign w:val="center"/>
          </w:tcPr>
          <w:p w:rsidR="008C1DEC" w:rsidRPr="000178C4" w:rsidRDefault="008C1DEC" w:rsidP="00991D7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51" w:type="pct"/>
          </w:tcPr>
          <w:p w:rsidR="008C1DEC" w:rsidRPr="000178C4" w:rsidRDefault="008C1DEC" w:rsidP="008C5833">
            <w:pPr>
              <w:spacing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 нарушениями слух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87" w:type="pct"/>
          </w:tcPr>
          <w:p w:rsidR="008C1DEC" w:rsidRPr="000178C4" w:rsidRDefault="008C1DEC" w:rsidP="00991D70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0178C4" w:rsidTr="00991D70">
        <w:trPr>
          <w:jc w:val="center"/>
        </w:trPr>
        <w:tc>
          <w:tcPr>
            <w:tcW w:w="362" w:type="pct"/>
            <w:vAlign w:val="center"/>
          </w:tcPr>
          <w:p w:rsidR="008C1DEC" w:rsidRPr="000178C4" w:rsidRDefault="008C1DEC" w:rsidP="00991D70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051" w:type="pct"/>
          </w:tcPr>
          <w:p w:rsidR="008C1DEC" w:rsidRPr="000178C4" w:rsidRDefault="008C1DEC" w:rsidP="008C5833">
            <w:pPr>
              <w:spacing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 н</w:t>
            </w:r>
            <w:r>
              <w:rPr>
                <w:rFonts w:ascii="Times New Roman" w:hAnsi="Times New Roman"/>
                <w:sz w:val="24"/>
                <w:szCs w:val="24"/>
              </w:rPr>
              <w:t>арушениями умственного развития</w:t>
            </w:r>
          </w:p>
        </w:tc>
        <w:tc>
          <w:tcPr>
            <w:tcW w:w="1587" w:type="pct"/>
          </w:tcPr>
          <w:p w:rsidR="008C1DEC" w:rsidRPr="000178C4" w:rsidRDefault="008C1DEC" w:rsidP="00991D70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8C1DEC" w:rsidRPr="000178C4" w:rsidRDefault="008C1DEC" w:rsidP="008C5833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* - указывается один из вариантов: </w:t>
      </w:r>
      <w:r w:rsidRPr="000178C4">
        <w:rPr>
          <w:rFonts w:ascii="Times New Roman" w:hAnsi="Times New Roman"/>
          <w:b/>
          <w:sz w:val="24"/>
          <w:szCs w:val="24"/>
        </w:rPr>
        <w:t>«А», «Б», «ДУ», «ВНД»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8C5833">
        <w:rPr>
          <w:rFonts w:ascii="Times New Roman" w:hAnsi="Times New Roman"/>
          <w:sz w:val="24"/>
          <w:szCs w:val="24"/>
        </w:rPr>
        <w:t>3.4 Состояние доступности основны</w:t>
      </w:r>
      <w:r>
        <w:rPr>
          <w:rFonts w:ascii="Times New Roman" w:hAnsi="Times New Roman"/>
          <w:sz w:val="24"/>
          <w:szCs w:val="24"/>
        </w:rPr>
        <w:t>х структурно-функциональных зон</w:t>
      </w:r>
    </w:p>
    <w:tbl>
      <w:tblPr>
        <w:tblW w:w="47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8"/>
        <w:gridCol w:w="5077"/>
        <w:gridCol w:w="4155"/>
      </w:tblGrid>
      <w:tr w:rsidR="008C1DEC" w:rsidRPr="000178C4" w:rsidTr="008C5833">
        <w:trPr>
          <w:trHeight w:val="490"/>
        </w:trPr>
        <w:tc>
          <w:tcPr>
            <w:tcW w:w="314" w:type="pct"/>
            <w:vMerge w:val="restart"/>
          </w:tcPr>
          <w:p w:rsidR="008C1DEC" w:rsidRPr="000178C4" w:rsidRDefault="008C1DEC" w:rsidP="00991D70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8C1DEC" w:rsidRPr="000178C4" w:rsidRDefault="008C1DEC" w:rsidP="00991D70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577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109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8C1DEC" w:rsidRPr="000178C4" w:rsidRDefault="008C1DEC" w:rsidP="00991D70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1DEC" w:rsidRPr="000178C4" w:rsidTr="008C5833">
        <w:trPr>
          <w:trHeight w:val="490"/>
        </w:trPr>
        <w:tc>
          <w:tcPr>
            <w:tcW w:w="314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pct"/>
            <w:vMerge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8C5833">
        <w:trPr>
          <w:trHeight w:val="772"/>
        </w:trPr>
        <w:tc>
          <w:tcPr>
            <w:tcW w:w="314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7" w:type="pct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109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0178C4" w:rsidTr="008C5833">
        <w:trPr>
          <w:trHeight w:val="479"/>
        </w:trPr>
        <w:tc>
          <w:tcPr>
            <w:tcW w:w="314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77" w:type="pct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109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0178C4" w:rsidTr="008C5833">
        <w:trPr>
          <w:trHeight w:val="772"/>
        </w:trPr>
        <w:tc>
          <w:tcPr>
            <w:tcW w:w="314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77" w:type="pct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0178C4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0178C4">
              <w:rPr>
                <w:rFonts w:ascii="Times New Roman" w:hAnsi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2109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0178C4" w:rsidTr="008C5833">
        <w:trPr>
          <w:trHeight w:val="772"/>
        </w:trPr>
        <w:tc>
          <w:tcPr>
            <w:tcW w:w="314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77" w:type="pct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109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8C1DEC" w:rsidRPr="000178C4" w:rsidTr="008C5833">
        <w:trPr>
          <w:trHeight w:val="284"/>
        </w:trPr>
        <w:tc>
          <w:tcPr>
            <w:tcW w:w="314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77" w:type="pct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109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ВДН</w:t>
            </w:r>
          </w:p>
        </w:tc>
      </w:tr>
      <w:tr w:rsidR="008C1DEC" w:rsidRPr="000178C4" w:rsidTr="008C5833">
        <w:trPr>
          <w:trHeight w:val="348"/>
        </w:trPr>
        <w:tc>
          <w:tcPr>
            <w:tcW w:w="314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77" w:type="pct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109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ВДН</w:t>
            </w:r>
          </w:p>
        </w:tc>
      </w:tr>
      <w:tr w:rsidR="008C1DEC" w:rsidRPr="000178C4" w:rsidTr="008C5833">
        <w:trPr>
          <w:trHeight w:val="772"/>
        </w:trPr>
        <w:tc>
          <w:tcPr>
            <w:tcW w:w="314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77" w:type="pct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109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 xml:space="preserve">** </w:t>
      </w:r>
      <w:r w:rsidRPr="000178C4">
        <w:rPr>
          <w:rFonts w:ascii="Times New Roman" w:hAnsi="Times New Roman"/>
          <w:sz w:val="24"/>
          <w:szCs w:val="24"/>
        </w:rPr>
        <w:t>Указывается:</w:t>
      </w:r>
      <w:r w:rsidRPr="000178C4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178C4">
        <w:rPr>
          <w:rFonts w:ascii="Times New Roman" w:hAnsi="Times New Roman"/>
          <w:b/>
          <w:sz w:val="24"/>
          <w:szCs w:val="24"/>
        </w:rPr>
        <w:t>ДП-В</w:t>
      </w:r>
      <w:r w:rsidRPr="000178C4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0178C4">
        <w:rPr>
          <w:rFonts w:ascii="Times New Roman" w:hAnsi="Times New Roman"/>
          <w:b/>
          <w:sz w:val="24"/>
          <w:szCs w:val="24"/>
        </w:rPr>
        <w:t>ДП-И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ДЧ-В</w:t>
      </w:r>
      <w:r w:rsidRPr="000178C4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0178C4">
        <w:rPr>
          <w:rFonts w:ascii="Times New Roman" w:hAnsi="Times New Roman"/>
          <w:b/>
          <w:sz w:val="24"/>
          <w:szCs w:val="24"/>
        </w:rPr>
        <w:t>ДЧ-И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ДУ</w:t>
      </w:r>
      <w:r w:rsidRPr="000178C4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0178C4">
        <w:rPr>
          <w:rFonts w:ascii="Times New Roman" w:hAnsi="Times New Roman"/>
          <w:b/>
          <w:sz w:val="24"/>
          <w:szCs w:val="24"/>
        </w:rPr>
        <w:t>ВНД</w:t>
      </w:r>
      <w:r w:rsidRPr="000178C4">
        <w:rPr>
          <w:rFonts w:ascii="Times New Roman" w:hAnsi="Times New Roman"/>
          <w:sz w:val="24"/>
          <w:szCs w:val="24"/>
        </w:rPr>
        <w:t xml:space="preserve"> - недоступно</w:t>
      </w:r>
      <w:proofErr w:type="gramEnd"/>
    </w:p>
    <w:p w:rsidR="008C1DEC" w:rsidRPr="000178C4" w:rsidRDefault="00191463" w:rsidP="00191463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7in;height:719.25pt">
            <v:imagedata r:id="rId12" o:title="12"/>
          </v:shape>
        </w:pict>
      </w:r>
    </w:p>
    <w:p w:rsidR="00191463" w:rsidRDefault="00191463" w:rsidP="00191463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7in;height:719.25pt">
            <v:imagedata r:id="rId13" o:title="13"/>
          </v:shape>
        </w:pict>
      </w:r>
    </w:p>
    <w:p w:rsidR="008C1DEC" w:rsidRPr="000178C4" w:rsidRDefault="008C1DEC" w:rsidP="00191463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8C1DEC" w:rsidRPr="000178C4" w:rsidRDefault="008C1DEC" w:rsidP="000178C4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Приложение 1 </w:t>
      </w:r>
    </w:p>
    <w:p w:rsidR="008C1DEC" w:rsidRDefault="008C1DEC" w:rsidP="000178C4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>ОСИ</w:t>
      </w:r>
    </w:p>
    <w:p w:rsidR="008C1DEC" w:rsidRPr="000178C4" w:rsidRDefault="008C1DEC" w:rsidP="0039044D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 паспорту доступности</w:t>
      </w:r>
      <w:r>
        <w:rPr>
          <w:rFonts w:ascii="Times New Roman" w:hAnsi="Times New Roman"/>
          <w:sz w:val="24"/>
          <w:szCs w:val="24"/>
        </w:rPr>
        <w:t xml:space="preserve"> ОСИ № 2 </w:t>
      </w:r>
      <w:r w:rsidRPr="000178C4">
        <w:rPr>
          <w:rFonts w:ascii="Times New Roman" w:hAnsi="Times New Roman"/>
          <w:sz w:val="24"/>
          <w:szCs w:val="24"/>
        </w:rPr>
        <w:t xml:space="preserve"> от </w:t>
      </w:r>
      <w:r w:rsidR="0039044D">
        <w:rPr>
          <w:rFonts w:ascii="Times New Roman" w:hAnsi="Times New Roman"/>
          <w:sz w:val="24"/>
          <w:szCs w:val="24"/>
        </w:rPr>
        <w:t>«21 » мая 2019 г</w:t>
      </w:r>
    </w:p>
    <w:p w:rsidR="008C1DEC" w:rsidRPr="000178C4" w:rsidRDefault="008C1DEC" w:rsidP="00EC679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178C4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>1. Территории, прилегающей к зданию (участка)</w:t>
      </w:r>
    </w:p>
    <w:p w:rsidR="008C1DEC" w:rsidRPr="000178C4" w:rsidRDefault="008C1DEC" w:rsidP="00EC679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МБОУ НШ ДС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0178C4">
        <w:rPr>
          <w:rFonts w:ascii="Times New Roman" w:hAnsi="Times New Roman"/>
          <w:sz w:val="24"/>
          <w:szCs w:val="24"/>
        </w:rPr>
        <w:t xml:space="preserve"> , </w:t>
      </w:r>
      <w:r>
        <w:rPr>
          <w:rFonts w:ascii="Times New Roman" w:hAnsi="Times New Roman"/>
          <w:sz w:val="24"/>
          <w:szCs w:val="24"/>
        </w:rPr>
        <w:t xml:space="preserve">68 05 01 </w:t>
      </w:r>
      <w:r w:rsidRPr="000178C4">
        <w:rPr>
          <w:rFonts w:ascii="Times New Roman" w:hAnsi="Times New Roman"/>
          <w:sz w:val="24"/>
          <w:szCs w:val="24"/>
        </w:rPr>
        <w:t xml:space="preserve">Хабаровский край, 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0178C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178C4">
        <w:rPr>
          <w:rFonts w:ascii="Times New Roman" w:hAnsi="Times New Roman"/>
          <w:sz w:val="24"/>
          <w:szCs w:val="24"/>
        </w:rPr>
        <w:t>ул</w:t>
      </w:r>
      <w:proofErr w:type="spellEnd"/>
      <w:r w:rsidRPr="000178C4">
        <w:rPr>
          <w:rFonts w:ascii="Times New Roman" w:hAnsi="Times New Roman"/>
          <w:sz w:val="24"/>
          <w:szCs w:val="24"/>
        </w:rPr>
        <w:t xml:space="preserve"> Центральная, 9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"/>
        <w:gridCol w:w="1818"/>
        <w:gridCol w:w="644"/>
        <w:gridCol w:w="578"/>
        <w:gridCol w:w="503"/>
        <w:gridCol w:w="1794"/>
        <w:gridCol w:w="849"/>
        <w:gridCol w:w="1979"/>
        <w:gridCol w:w="1853"/>
      </w:tblGrid>
      <w:tr w:rsidR="008C1DEC" w:rsidRPr="000178C4" w:rsidTr="00EC6794">
        <w:tc>
          <w:tcPr>
            <w:tcW w:w="141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82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36" w:type="pct"/>
            <w:gridSpan w:val="3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282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860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8C1DEC" w:rsidRPr="000178C4" w:rsidTr="00EC6794">
        <w:tc>
          <w:tcPr>
            <w:tcW w:w="141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280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43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87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1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6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90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8C1DEC" w:rsidRPr="000178C4" w:rsidTr="00EC6794">
        <w:trPr>
          <w:trHeight w:val="1010"/>
        </w:trPr>
        <w:tc>
          <w:tcPr>
            <w:tcW w:w="141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Вход (входы) на территорию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80" w:type="pct"/>
            <w:vAlign w:val="center"/>
          </w:tcPr>
          <w:p w:rsidR="008C1DEC" w:rsidRPr="008A0A3F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0A3F">
              <w:rPr>
                <w:rFonts w:ascii="Times New Roman" w:hAnsi="Times New Roman"/>
                <w:sz w:val="18"/>
                <w:szCs w:val="18"/>
              </w:rPr>
              <w:t xml:space="preserve">Рис 1 </w:t>
            </w:r>
          </w:p>
          <w:p w:rsidR="008C1DEC" w:rsidRPr="008A0A3F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0A3F">
              <w:rPr>
                <w:rFonts w:ascii="Times New Roman" w:hAnsi="Times New Roman"/>
                <w:sz w:val="18"/>
                <w:szCs w:val="18"/>
              </w:rPr>
              <w:t>(</w:t>
            </w:r>
            <w:proofErr w:type="gramStart"/>
            <w:r w:rsidRPr="008A0A3F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8A0A3F">
              <w:rPr>
                <w:rFonts w:ascii="Times New Roman" w:hAnsi="Times New Roman"/>
                <w:sz w:val="18"/>
                <w:szCs w:val="18"/>
              </w:rPr>
              <w:t xml:space="preserve"> 1) 5,2</w:t>
            </w:r>
          </w:p>
        </w:tc>
        <w:tc>
          <w:tcPr>
            <w:tcW w:w="243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Полоса безопасности на остановке общественного транспорта.</w:t>
            </w:r>
          </w:p>
        </w:tc>
        <w:tc>
          <w:tcPr>
            <w:tcW w:w="41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(К)</w:t>
            </w:r>
          </w:p>
        </w:tc>
        <w:tc>
          <w:tcPr>
            <w:tcW w:w="960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Решить </w:t>
            </w: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вопрос по нанесению полосы.</w:t>
            </w:r>
          </w:p>
        </w:tc>
        <w:tc>
          <w:tcPr>
            <w:tcW w:w="90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EC6794">
        <w:trPr>
          <w:trHeight w:val="983"/>
        </w:trPr>
        <w:tc>
          <w:tcPr>
            <w:tcW w:w="141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80" w:type="pct"/>
            <w:vAlign w:val="center"/>
          </w:tcPr>
          <w:p w:rsidR="008C1DEC" w:rsidRPr="008A0A3F" w:rsidRDefault="008C1DEC" w:rsidP="005D0FC4">
            <w:pPr>
              <w:spacing w:before="12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0A3F">
              <w:rPr>
                <w:rFonts w:ascii="Times New Roman" w:hAnsi="Times New Roman"/>
                <w:sz w:val="18"/>
                <w:szCs w:val="18"/>
              </w:rPr>
              <w:t xml:space="preserve">Рис 1 </w:t>
            </w:r>
          </w:p>
          <w:p w:rsidR="008C1DEC" w:rsidRPr="008A0A3F" w:rsidRDefault="008C1DEC" w:rsidP="005D0FC4">
            <w:pPr>
              <w:spacing w:before="12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0A3F">
              <w:rPr>
                <w:rFonts w:ascii="Times New Roman" w:hAnsi="Times New Roman"/>
                <w:sz w:val="18"/>
                <w:szCs w:val="18"/>
              </w:rPr>
              <w:t>(</w:t>
            </w:r>
            <w:proofErr w:type="gramStart"/>
            <w:r w:rsidRPr="008A0A3F">
              <w:rPr>
                <w:rFonts w:ascii="Times New Roman" w:hAnsi="Times New Roman"/>
                <w:sz w:val="18"/>
                <w:szCs w:val="18"/>
              </w:rPr>
              <w:t>Р</w:t>
            </w:r>
            <w:proofErr w:type="gramEnd"/>
            <w:r w:rsidRPr="008A0A3F">
              <w:rPr>
                <w:rFonts w:ascii="Times New Roman" w:hAnsi="Times New Roman"/>
                <w:sz w:val="18"/>
                <w:szCs w:val="18"/>
              </w:rPr>
              <w:t xml:space="preserve"> 1)</w:t>
            </w:r>
          </w:p>
          <w:p w:rsidR="008C1DEC" w:rsidRPr="008A0A3F" w:rsidRDefault="008C1DEC" w:rsidP="005D0FC4">
            <w:pPr>
              <w:spacing w:before="12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3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Плохое состояние асфальтового полотна.</w:t>
            </w:r>
          </w:p>
        </w:tc>
        <w:tc>
          <w:tcPr>
            <w:tcW w:w="41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(К)</w:t>
            </w:r>
          </w:p>
        </w:tc>
        <w:tc>
          <w:tcPr>
            <w:tcW w:w="960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дорог</w:t>
            </w:r>
          </w:p>
        </w:tc>
        <w:tc>
          <w:tcPr>
            <w:tcW w:w="90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EC6794">
        <w:trPr>
          <w:trHeight w:val="840"/>
        </w:trPr>
        <w:tc>
          <w:tcPr>
            <w:tcW w:w="141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0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предусмотрено проектом</w:t>
            </w:r>
          </w:p>
        </w:tc>
        <w:tc>
          <w:tcPr>
            <w:tcW w:w="41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возможности установить</w:t>
            </w:r>
          </w:p>
        </w:tc>
        <w:tc>
          <w:tcPr>
            <w:tcW w:w="90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EC6794">
        <w:trPr>
          <w:trHeight w:val="839"/>
        </w:trPr>
        <w:tc>
          <w:tcPr>
            <w:tcW w:w="141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0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pct"/>
            <w:vAlign w:val="center"/>
          </w:tcPr>
          <w:p w:rsidR="008C1DEC" w:rsidRPr="000178C4" w:rsidRDefault="008C1DEC" w:rsidP="00AC3D0B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предусмотрено проектом</w:t>
            </w:r>
          </w:p>
        </w:tc>
        <w:tc>
          <w:tcPr>
            <w:tcW w:w="412" w:type="pct"/>
            <w:vAlign w:val="center"/>
          </w:tcPr>
          <w:p w:rsidR="008C1DEC" w:rsidRPr="000178C4" w:rsidRDefault="008C1DEC" w:rsidP="00AC3D0B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pct"/>
            <w:vAlign w:val="center"/>
          </w:tcPr>
          <w:p w:rsidR="008C1DEC" w:rsidRPr="000178C4" w:rsidRDefault="008C1DEC" w:rsidP="00AC3D0B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возможности установить</w:t>
            </w:r>
          </w:p>
        </w:tc>
        <w:tc>
          <w:tcPr>
            <w:tcW w:w="90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EC6794">
        <w:trPr>
          <w:trHeight w:val="836"/>
        </w:trPr>
        <w:tc>
          <w:tcPr>
            <w:tcW w:w="141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Автостоянка и парковка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0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pct"/>
            <w:vAlign w:val="center"/>
          </w:tcPr>
          <w:p w:rsidR="008C1DEC" w:rsidRDefault="008C1DEC" w:rsidP="00EC67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предусмотрено место для автостоянки и парковки пассажирского транспорта для </w:t>
            </w:r>
            <w:r>
              <w:rPr>
                <w:sz w:val="23"/>
                <w:szCs w:val="23"/>
              </w:rPr>
              <w:lastRenderedPageBreak/>
              <w:t xml:space="preserve">инвалидов </w:t>
            </w:r>
          </w:p>
          <w:p w:rsidR="008C1DEC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Плохое состояние асфальтового полотна.</w:t>
            </w:r>
          </w:p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Отсутствие обозначения стоянки и разметки парковочных мест.</w:t>
            </w:r>
          </w:p>
        </w:tc>
        <w:tc>
          <w:tcPr>
            <w:tcW w:w="41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lastRenderedPageBreak/>
              <w:t>(К)</w:t>
            </w:r>
          </w:p>
        </w:tc>
        <w:tc>
          <w:tcPr>
            <w:tcW w:w="960" w:type="pct"/>
            <w:vAlign w:val="center"/>
          </w:tcPr>
          <w:p w:rsidR="008C1DEC" w:rsidRDefault="008C1DEC" w:rsidP="000604C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Выделить место для автостоянки и парковки пассажирского транспорта для инвалидов. Установить </w:t>
            </w:r>
            <w:r>
              <w:rPr>
                <w:sz w:val="23"/>
                <w:szCs w:val="23"/>
              </w:rPr>
              <w:lastRenderedPageBreak/>
              <w:t xml:space="preserve">соответствующие знаки </w:t>
            </w:r>
          </w:p>
          <w:p w:rsidR="008C1DEC" w:rsidRDefault="008C1DEC" w:rsidP="000604C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Отремонтировать дорогу</w:t>
            </w:r>
          </w:p>
          <w:p w:rsidR="008C1DEC" w:rsidRPr="000178C4" w:rsidRDefault="008C1DEC" w:rsidP="00EC6794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pct"/>
            <w:vAlign w:val="center"/>
          </w:tcPr>
          <w:p w:rsidR="008C1DEC" w:rsidRPr="000178C4" w:rsidRDefault="008C1DEC" w:rsidP="000604C6">
            <w:pPr>
              <w:pStyle w:val="Default"/>
              <w:jc w:val="center"/>
            </w:pPr>
            <w:r>
              <w:lastRenderedPageBreak/>
              <w:t>ТР</w:t>
            </w:r>
          </w:p>
        </w:tc>
      </w:tr>
      <w:tr w:rsidR="008C1DEC" w:rsidRPr="000178C4" w:rsidTr="00EC6794">
        <w:trPr>
          <w:trHeight w:val="247"/>
        </w:trPr>
        <w:tc>
          <w:tcPr>
            <w:tcW w:w="141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3977" w:type="pct"/>
            <w:gridSpan w:val="7"/>
            <w:vAlign w:val="center"/>
          </w:tcPr>
          <w:p w:rsidR="008C1DEC" w:rsidRPr="000178C4" w:rsidRDefault="008C1DEC" w:rsidP="00991D70">
            <w:pPr>
              <w:pStyle w:val="Default"/>
            </w:pPr>
            <w:r w:rsidRPr="000178C4">
              <w:t xml:space="preserve">- наличие хотя бы одного входа (въезда) на территорию объекта (на </w:t>
            </w:r>
            <w:proofErr w:type="spellStart"/>
            <w:r w:rsidRPr="000178C4">
              <w:t>приле-гающую</w:t>
            </w:r>
            <w:proofErr w:type="spellEnd"/>
            <w:r w:rsidRPr="000178C4">
              <w:t xml:space="preserve"> к зданию территорию), приспособленного для всех категорий </w:t>
            </w:r>
            <w:proofErr w:type="spellStart"/>
            <w:r w:rsidRPr="000178C4">
              <w:t>граж</w:t>
            </w:r>
            <w:proofErr w:type="spellEnd"/>
            <w:r w:rsidRPr="000178C4">
              <w:t xml:space="preserve">-дан (инвалидов и других МГН); </w:t>
            </w:r>
          </w:p>
          <w:p w:rsidR="008C1DEC" w:rsidRPr="000178C4" w:rsidRDefault="008C1DEC" w:rsidP="00991D70">
            <w:pPr>
              <w:pStyle w:val="Default"/>
            </w:pPr>
            <w:r w:rsidRPr="000178C4">
              <w:t>- наличие путей движения для МГН (транспортных и пешеходных; с воз-</w:t>
            </w:r>
            <w:proofErr w:type="spellStart"/>
            <w:r w:rsidRPr="000178C4">
              <w:t>можностью</w:t>
            </w:r>
            <w:proofErr w:type="spellEnd"/>
            <w:r w:rsidRPr="000178C4">
              <w:t xml:space="preserve"> их совмещения); </w:t>
            </w:r>
          </w:p>
          <w:p w:rsidR="008C1DEC" w:rsidRPr="000178C4" w:rsidRDefault="008C1DEC" w:rsidP="00991D70">
            <w:pPr>
              <w:pStyle w:val="Default"/>
            </w:pPr>
            <w:r w:rsidRPr="000178C4">
              <w:t xml:space="preserve">- наличие выделенных и маркированных мест (хотя бы одного) для транс-порта инвалидов; 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- наличие мест отдыха (рекомендуется). </w:t>
            </w:r>
          </w:p>
        </w:tc>
      </w:tr>
    </w:tbl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0178C4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8C1DEC" w:rsidRPr="000178C4" w:rsidTr="00991D70">
        <w:trPr>
          <w:trHeight w:val="473"/>
        </w:trPr>
        <w:tc>
          <w:tcPr>
            <w:tcW w:w="1158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8C1DEC" w:rsidRPr="000178C4" w:rsidTr="00991D70">
        <w:trPr>
          <w:trHeight w:val="551"/>
        </w:trPr>
        <w:tc>
          <w:tcPr>
            <w:tcW w:w="1158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70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EC6794">
        <w:trPr>
          <w:trHeight w:val="842"/>
        </w:trPr>
        <w:tc>
          <w:tcPr>
            <w:tcW w:w="1158" w:type="pct"/>
          </w:tcPr>
          <w:p w:rsidR="008C1DEC" w:rsidRPr="000178C4" w:rsidRDefault="008C1DEC" w:rsidP="00EC679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Территории,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прилегающей к зданию (участка)</w:t>
            </w:r>
          </w:p>
        </w:tc>
        <w:tc>
          <w:tcPr>
            <w:tcW w:w="130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Капитальный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текущий </w:t>
            </w:r>
            <w:r w:rsidRPr="000178C4">
              <w:rPr>
                <w:rFonts w:ascii="Times New Roman" w:hAnsi="Times New Roman"/>
                <w:sz w:val="24"/>
                <w:szCs w:val="24"/>
              </w:rPr>
              <w:t>ремонт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</w:tbl>
    <w:p w:rsidR="008C1DEC" w:rsidRPr="000178C4" w:rsidRDefault="008C1DEC" w:rsidP="00EC679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 указывается:</w:t>
      </w:r>
      <w:r w:rsidRPr="000178C4">
        <w:rPr>
          <w:rFonts w:ascii="Times New Roman" w:hAnsi="Times New Roman"/>
          <w:b/>
          <w:sz w:val="24"/>
          <w:szCs w:val="24"/>
        </w:rPr>
        <w:t xml:space="preserve"> ДП-В</w:t>
      </w:r>
      <w:r w:rsidRPr="000178C4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0178C4">
        <w:rPr>
          <w:rFonts w:ascii="Times New Roman" w:hAnsi="Times New Roman"/>
          <w:b/>
          <w:sz w:val="24"/>
          <w:szCs w:val="24"/>
        </w:rPr>
        <w:t>ДП-И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ДЧ-В</w:t>
      </w:r>
      <w:r w:rsidRPr="000178C4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0178C4">
        <w:rPr>
          <w:rFonts w:ascii="Times New Roman" w:hAnsi="Times New Roman"/>
          <w:b/>
          <w:sz w:val="24"/>
          <w:szCs w:val="24"/>
        </w:rPr>
        <w:t>ДЧ-И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ДУ</w:t>
      </w:r>
      <w:r w:rsidRPr="000178C4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0178C4">
        <w:rPr>
          <w:rFonts w:ascii="Times New Roman" w:hAnsi="Times New Roman"/>
          <w:b/>
          <w:sz w:val="24"/>
          <w:szCs w:val="24"/>
        </w:rPr>
        <w:t>ВНД</w:t>
      </w:r>
      <w:r w:rsidRPr="000178C4">
        <w:rPr>
          <w:rFonts w:ascii="Times New Roman" w:hAnsi="Times New Roman"/>
          <w:sz w:val="24"/>
          <w:szCs w:val="24"/>
        </w:rPr>
        <w:t xml:space="preserve"> - недоступно</w:t>
      </w:r>
    </w:p>
    <w:p w:rsidR="008C1DEC" w:rsidRPr="000178C4" w:rsidRDefault="008C1DEC" w:rsidP="00EC679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</w:t>
      </w:r>
      <w:r>
        <w:rPr>
          <w:rFonts w:ascii="Times New Roman" w:hAnsi="Times New Roman"/>
          <w:sz w:val="24"/>
          <w:szCs w:val="24"/>
        </w:rPr>
        <w:t>ьтернативной формы обслуживания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8C1DEC" w:rsidRPr="000178C4" w:rsidRDefault="008C1DEC" w:rsidP="000178C4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1DEC" w:rsidRPr="003A573F" w:rsidRDefault="008C1DEC" w:rsidP="003A573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Результаты обследования территории , прилегающей к зданию (участку)</w:t>
      </w:r>
    </w:p>
    <w:p w:rsidR="008C1DEC" w:rsidRPr="000178C4" w:rsidRDefault="00370C48" w:rsidP="000178C4">
      <w:pPr>
        <w:spacing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pict>
          <v:shape id="_x0000_i1025" type="#_x0000_t75" style="width:424.5pt;height:606pt">
            <v:imagedata r:id="rId14" o:title="школа1"/>
          </v:shape>
        </w:pic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8C1DEC" w:rsidRDefault="008C1DEC" w:rsidP="00F658F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1 (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1)</w:t>
      </w:r>
    </w:p>
    <w:p w:rsidR="008C1DEC" w:rsidRDefault="008C1DEC" w:rsidP="00976A0C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976A0C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Приложение 2 </w:t>
      </w:r>
    </w:p>
    <w:p w:rsidR="008C1DEC" w:rsidRDefault="008C1DEC" w:rsidP="000178C4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>ОСИ</w:t>
      </w:r>
    </w:p>
    <w:p w:rsidR="008C1DEC" w:rsidRPr="000178C4" w:rsidRDefault="008C1DEC" w:rsidP="0039044D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 паспорту доступности</w:t>
      </w:r>
      <w:r>
        <w:rPr>
          <w:rFonts w:ascii="Times New Roman" w:hAnsi="Times New Roman"/>
          <w:sz w:val="24"/>
          <w:szCs w:val="24"/>
        </w:rPr>
        <w:t xml:space="preserve"> ОСИ № 2  от </w:t>
      </w:r>
      <w:r w:rsidR="0039044D">
        <w:rPr>
          <w:rFonts w:ascii="Times New Roman" w:hAnsi="Times New Roman"/>
          <w:sz w:val="24"/>
          <w:szCs w:val="24"/>
        </w:rPr>
        <w:t>«21 » мая 2019 г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178C4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>2. Входа (входов) в здание</w:t>
      </w:r>
    </w:p>
    <w:p w:rsidR="008C1DEC" w:rsidRPr="000178C4" w:rsidRDefault="008C1DEC" w:rsidP="00EC679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МБОУ НШ ДС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0178C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68 0501, </w:t>
      </w:r>
      <w:r w:rsidRPr="000178C4">
        <w:rPr>
          <w:rFonts w:ascii="Times New Roman" w:hAnsi="Times New Roman"/>
          <w:sz w:val="24"/>
          <w:szCs w:val="24"/>
        </w:rPr>
        <w:t xml:space="preserve">Хабаровский край, 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0178C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178C4">
        <w:rPr>
          <w:rFonts w:ascii="Times New Roman" w:hAnsi="Times New Roman"/>
          <w:sz w:val="24"/>
          <w:szCs w:val="24"/>
        </w:rPr>
        <w:t>ул</w:t>
      </w:r>
      <w:proofErr w:type="spellEnd"/>
      <w:r w:rsidRPr="000178C4">
        <w:rPr>
          <w:rFonts w:ascii="Times New Roman" w:hAnsi="Times New Roman"/>
          <w:sz w:val="24"/>
          <w:szCs w:val="24"/>
        </w:rPr>
        <w:t xml:space="preserve"> Центральная, 9</w:t>
      </w:r>
    </w:p>
    <w:p w:rsidR="008C1DEC" w:rsidRPr="000178C4" w:rsidRDefault="008C1DEC" w:rsidP="00EC679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"/>
        <w:gridCol w:w="1818"/>
        <w:gridCol w:w="644"/>
        <w:gridCol w:w="681"/>
        <w:gridCol w:w="561"/>
        <w:gridCol w:w="1765"/>
        <w:gridCol w:w="870"/>
        <w:gridCol w:w="1976"/>
        <w:gridCol w:w="1598"/>
      </w:tblGrid>
      <w:tr w:rsidR="008C1DEC" w:rsidRPr="000178C4" w:rsidTr="00EC6794">
        <w:tc>
          <w:tcPr>
            <w:tcW w:w="192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82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915" w:type="pct"/>
            <w:gridSpan w:val="3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277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734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8C1DEC" w:rsidRPr="000178C4" w:rsidTr="00EC6794">
        <w:tc>
          <w:tcPr>
            <w:tcW w:w="192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33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85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2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58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77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8C1DEC" w:rsidRPr="000178C4" w:rsidTr="00EC6794">
        <w:trPr>
          <w:trHeight w:val="683"/>
        </w:trPr>
        <w:tc>
          <w:tcPr>
            <w:tcW w:w="19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3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pct"/>
            <w:vAlign w:val="center"/>
          </w:tcPr>
          <w:p w:rsidR="008C1DEC" w:rsidRPr="000178C4" w:rsidRDefault="008C1DEC" w:rsidP="000604C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предусмотрена по проекту</w:t>
            </w:r>
          </w:p>
        </w:tc>
        <w:tc>
          <w:tcPr>
            <w:tcW w:w="42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(С)</w:t>
            </w:r>
          </w:p>
        </w:tc>
        <w:tc>
          <w:tcPr>
            <w:tcW w:w="958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возможности установить</w:t>
            </w:r>
          </w:p>
        </w:tc>
        <w:tc>
          <w:tcPr>
            <w:tcW w:w="77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EC6794">
        <w:trPr>
          <w:trHeight w:val="707"/>
        </w:trPr>
        <w:tc>
          <w:tcPr>
            <w:tcW w:w="19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3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pct"/>
            <w:vAlign w:val="center"/>
          </w:tcPr>
          <w:p w:rsidR="008C1DEC" w:rsidRPr="000178C4" w:rsidRDefault="008C1DEC" w:rsidP="000604C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предусмотрена по проекту</w:t>
            </w:r>
          </w:p>
        </w:tc>
        <w:tc>
          <w:tcPr>
            <w:tcW w:w="422" w:type="pct"/>
            <w:vAlign w:val="center"/>
          </w:tcPr>
          <w:p w:rsidR="008C1DEC" w:rsidRPr="000178C4" w:rsidRDefault="008C1DEC" w:rsidP="00AC3D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(К, О)</w:t>
            </w:r>
          </w:p>
        </w:tc>
        <w:tc>
          <w:tcPr>
            <w:tcW w:w="958" w:type="pct"/>
            <w:vAlign w:val="center"/>
          </w:tcPr>
          <w:p w:rsidR="008C1DEC" w:rsidRPr="000178C4" w:rsidRDefault="008C1DEC" w:rsidP="00AC3D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возможности установить</w:t>
            </w:r>
          </w:p>
        </w:tc>
        <w:tc>
          <w:tcPr>
            <w:tcW w:w="776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EC6794">
        <w:trPr>
          <w:trHeight w:val="703"/>
        </w:trPr>
        <w:tc>
          <w:tcPr>
            <w:tcW w:w="19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31" w:type="pct"/>
            <w:vAlign w:val="center"/>
          </w:tcPr>
          <w:p w:rsidR="008C1DEC" w:rsidRPr="006E378B" w:rsidRDefault="008C1DEC" w:rsidP="006E378B">
            <w:pPr>
              <w:spacing w:before="120"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 xml:space="preserve">Рис 2 </w:t>
            </w:r>
          </w:p>
          <w:p w:rsidR="008C1DEC" w:rsidRPr="000178C4" w:rsidRDefault="008C1DEC" w:rsidP="006E37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>(Р 2)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6E37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Покрытие требует ремонта. </w:t>
            </w:r>
          </w:p>
        </w:tc>
        <w:tc>
          <w:tcPr>
            <w:tcW w:w="42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0178C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58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отремонтировать покрытие</w:t>
            </w:r>
          </w:p>
        </w:tc>
        <w:tc>
          <w:tcPr>
            <w:tcW w:w="776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ремонт</w:t>
            </w:r>
          </w:p>
        </w:tc>
      </w:tr>
      <w:tr w:rsidR="008C1DEC" w:rsidRPr="000178C4" w:rsidTr="00EC6794">
        <w:trPr>
          <w:trHeight w:val="642"/>
        </w:trPr>
        <w:tc>
          <w:tcPr>
            <w:tcW w:w="19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Дверь (входная)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pct"/>
            <w:vAlign w:val="center"/>
          </w:tcPr>
          <w:p w:rsidR="008C1DEC" w:rsidRPr="006E378B" w:rsidRDefault="008C1DEC" w:rsidP="006E378B">
            <w:pPr>
              <w:spacing w:before="120"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 xml:space="preserve">Рис 2 </w:t>
            </w:r>
          </w:p>
          <w:p w:rsidR="008C1DEC" w:rsidRDefault="008C1DEC" w:rsidP="006E378B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>(Р 2)</w:t>
            </w:r>
          </w:p>
          <w:p w:rsidR="008C1DEC" w:rsidRPr="000178C4" w:rsidRDefault="008C1DEC" w:rsidP="006E37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6E37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pct"/>
            <w:vAlign w:val="center"/>
          </w:tcPr>
          <w:p w:rsidR="008C1DEC" w:rsidRPr="00EC6794" w:rsidRDefault="008C1DEC" w:rsidP="00EC67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Входная дверь не оборудована кнопкой вызова персонала. Нет символа, указывающего на доступность для инвалидов. </w:t>
            </w:r>
          </w:p>
        </w:tc>
        <w:tc>
          <w:tcPr>
            <w:tcW w:w="42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0178C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58" w:type="pct"/>
            <w:vAlign w:val="center"/>
          </w:tcPr>
          <w:p w:rsidR="008C1DEC" w:rsidRDefault="008C1DEC" w:rsidP="00EC67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кнопку вызова персонала. При невозможности установки кнопки вызова персонала, оборудовать дверь телефоном вызова персонала. Установить символ, указывающий на доступность для </w:t>
            </w:r>
            <w:r>
              <w:rPr>
                <w:sz w:val="23"/>
                <w:szCs w:val="23"/>
              </w:rPr>
              <w:lastRenderedPageBreak/>
              <w:t xml:space="preserve">инвалидов. 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6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ремонт</w:t>
            </w:r>
          </w:p>
        </w:tc>
      </w:tr>
      <w:tr w:rsidR="008C1DEC" w:rsidRPr="000178C4" w:rsidTr="00EC6794">
        <w:trPr>
          <w:trHeight w:val="553"/>
        </w:trPr>
        <w:tc>
          <w:tcPr>
            <w:tcW w:w="19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Тамбур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pct"/>
            <w:vAlign w:val="center"/>
          </w:tcPr>
          <w:p w:rsidR="008C1DEC" w:rsidRPr="006E378B" w:rsidRDefault="008C1DEC" w:rsidP="006E378B">
            <w:pPr>
              <w:spacing w:before="120"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 xml:space="preserve">Рис 2 </w:t>
            </w:r>
          </w:p>
          <w:p w:rsidR="008C1DEC" w:rsidRDefault="008C1DEC" w:rsidP="006E378B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>(Р 2)</w:t>
            </w:r>
          </w:p>
          <w:p w:rsidR="008C1DEC" w:rsidRPr="000178C4" w:rsidRDefault="008C1DEC" w:rsidP="006E37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6E37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Грязезащитное покрытие отсутствует</w:t>
            </w:r>
          </w:p>
        </w:tc>
        <w:tc>
          <w:tcPr>
            <w:tcW w:w="42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Уложить грязезащитное покрытие</w:t>
            </w:r>
          </w:p>
        </w:tc>
        <w:tc>
          <w:tcPr>
            <w:tcW w:w="77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8C1DEC" w:rsidRPr="000178C4" w:rsidTr="00EC6794">
        <w:trPr>
          <w:trHeight w:val="831"/>
        </w:trPr>
        <w:tc>
          <w:tcPr>
            <w:tcW w:w="19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3926" w:type="pct"/>
            <w:gridSpan w:val="7"/>
            <w:vAlign w:val="center"/>
          </w:tcPr>
          <w:p w:rsidR="008C1DEC" w:rsidRPr="000178C4" w:rsidRDefault="008C1DEC" w:rsidP="00EC6794">
            <w:pPr>
              <w:pStyle w:val="Default"/>
              <w:jc w:val="both"/>
            </w:pPr>
            <w:r w:rsidRPr="000178C4">
              <w:t>Основным требованием к данной зоне является наличие в здании как минимум одного входа, доступного для всех категорий инвалидов (с раз</w:t>
            </w:r>
          </w:p>
          <w:p w:rsidR="008C1DEC" w:rsidRPr="000178C4" w:rsidRDefault="008C1DEC" w:rsidP="00EC67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личными видами нарушений здоровья) и других МГН. При наличии не-скольких входов в здание, как правило, выбирается вход, максимально приближенный к уровню земли и более других отвечающий требованиям доступности основных параметров по входной зоне.</w:t>
            </w:r>
          </w:p>
        </w:tc>
      </w:tr>
    </w:tbl>
    <w:p w:rsidR="008C1DEC" w:rsidRPr="000178C4" w:rsidRDefault="008C1DEC" w:rsidP="00EC679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8C1DEC" w:rsidRPr="000178C4" w:rsidTr="00991D70">
        <w:trPr>
          <w:trHeight w:val="473"/>
        </w:trPr>
        <w:tc>
          <w:tcPr>
            <w:tcW w:w="1158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8C1DEC" w:rsidRPr="000178C4" w:rsidTr="00991D70">
        <w:trPr>
          <w:trHeight w:val="551"/>
        </w:trPr>
        <w:tc>
          <w:tcPr>
            <w:tcW w:w="1158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9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687"/>
        </w:trPr>
        <w:tc>
          <w:tcPr>
            <w:tcW w:w="1158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30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pct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   ремонт</w:t>
            </w:r>
          </w:p>
        </w:tc>
      </w:tr>
    </w:tbl>
    <w:p w:rsidR="008C1DEC" w:rsidRPr="000178C4" w:rsidRDefault="008C1DEC" w:rsidP="00EC679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 указывается:</w:t>
      </w:r>
      <w:r w:rsidRPr="000178C4">
        <w:rPr>
          <w:rFonts w:ascii="Times New Roman" w:hAnsi="Times New Roman"/>
          <w:b/>
          <w:sz w:val="24"/>
          <w:szCs w:val="24"/>
        </w:rPr>
        <w:t xml:space="preserve"> ДП-В</w:t>
      </w:r>
      <w:r w:rsidRPr="000178C4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0178C4">
        <w:rPr>
          <w:rFonts w:ascii="Times New Roman" w:hAnsi="Times New Roman"/>
          <w:b/>
          <w:sz w:val="24"/>
          <w:szCs w:val="24"/>
        </w:rPr>
        <w:t>ДП-И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ДЧ-В</w:t>
      </w:r>
      <w:r w:rsidRPr="000178C4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0178C4">
        <w:rPr>
          <w:rFonts w:ascii="Times New Roman" w:hAnsi="Times New Roman"/>
          <w:b/>
          <w:sz w:val="24"/>
          <w:szCs w:val="24"/>
        </w:rPr>
        <w:t>ДЧ-И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ДУ</w:t>
      </w:r>
      <w:r w:rsidRPr="000178C4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0178C4">
        <w:rPr>
          <w:rFonts w:ascii="Times New Roman" w:hAnsi="Times New Roman"/>
          <w:b/>
          <w:sz w:val="24"/>
          <w:szCs w:val="24"/>
        </w:rPr>
        <w:t>ВНД</w:t>
      </w:r>
      <w:r w:rsidRPr="000178C4">
        <w:rPr>
          <w:rFonts w:ascii="Times New Roman" w:hAnsi="Times New Roman"/>
          <w:sz w:val="24"/>
          <w:szCs w:val="24"/>
        </w:rPr>
        <w:t xml:space="preserve"> - недоступно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1DEC" w:rsidRPr="000178C4" w:rsidRDefault="008C1DEC" w:rsidP="000178C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F73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Default="00370C48" w:rsidP="00D56C8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387.75pt;height:553.5pt">
            <v:imagedata r:id="rId15" o:title="школа 2"/>
          </v:shape>
        </w:pict>
      </w:r>
    </w:p>
    <w:p w:rsidR="008C1DEC" w:rsidRPr="000178C4" w:rsidRDefault="008C1DEC" w:rsidP="00AD4AB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2 (Р2)</w:t>
      </w: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F73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F7360" w:rsidRPr="000178C4" w:rsidRDefault="000F7360" w:rsidP="000F7360">
      <w:pPr>
        <w:spacing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8C1DEC" w:rsidRPr="000178C4" w:rsidRDefault="008C1DEC" w:rsidP="00EC679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lastRenderedPageBreak/>
        <w:t xml:space="preserve">Приложение 3 </w:t>
      </w:r>
    </w:p>
    <w:p w:rsidR="008C1DEC" w:rsidRDefault="008C1DEC" w:rsidP="000178C4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>ОСИ</w:t>
      </w:r>
    </w:p>
    <w:p w:rsidR="008C1DEC" w:rsidRPr="000178C4" w:rsidRDefault="008C1DEC" w:rsidP="0039044D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 паспорту доступности</w:t>
      </w:r>
      <w:r>
        <w:rPr>
          <w:rFonts w:ascii="Times New Roman" w:hAnsi="Times New Roman"/>
          <w:sz w:val="24"/>
          <w:szCs w:val="24"/>
        </w:rPr>
        <w:t xml:space="preserve"> ОСИ № 2</w:t>
      </w:r>
      <w:r w:rsidRPr="000178C4">
        <w:rPr>
          <w:rFonts w:ascii="Times New Roman" w:hAnsi="Times New Roman"/>
          <w:sz w:val="24"/>
          <w:szCs w:val="24"/>
        </w:rPr>
        <w:t xml:space="preserve"> от </w:t>
      </w:r>
      <w:r w:rsidR="0039044D">
        <w:rPr>
          <w:rFonts w:ascii="Times New Roman" w:hAnsi="Times New Roman"/>
          <w:sz w:val="24"/>
          <w:szCs w:val="24"/>
        </w:rPr>
        <w:t>«21 » мая 2019 г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178C4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 xml:space="preserve">3. Пути (путей) движения внутри здания (в </w:t>
      </w:r>
      <w:proofErr w:type="spellStart"/>
      <w:r w:rsidRPr="000178C4">
        <w:rPr>
          <w:rFonts w:ascii="Times New Roman" w:hAnsi="Times New Roman"/>
          <w:b/>
          <w:sz w:val="24"/>
          <w:szCs w:val="24"/>
        </w:rPr>
        <w:t>т.ч</w:t>
      </w:r>
      <w:proofErr w:type="spellEnd"/>
      <w:r w:rsidRPr="000178C4">
        <w:rPr>
          <w:rFonts w:ascii="Times New Roman" w:hAnsi="Times New Roman"/>
          <w:b/>
          <w:sz w:val="24"/>
          <w:szCs w:val="24"/>
        </w:rPr>
        <w:t>. путей эвакуации)</w:t>
      </w:r>
    </w:p>
    <w:p w:rsidR="008C1DEC" w:rsidRPr="000178C4" w:rsidRDefault="008C1DEC" w:rsidP="00EC679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МБОУ НШ ДС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0178C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680501, </w:t>
      </w:r>
      <w:r w:rsidRPr="000178C4">
        <w:rPr>
          <w:rFonts w:ascii="Times New Roman" w:hAnsi="Times New Roman"/>
          <w:sz w:val="24"/>
          <w:szCs w:val="24"/>
        </w:rPr>
        <w:t xml:space="preserve">Хабаровский край,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</w:t>
      </w:r>
      <w:r>
        <w:rPr>
          <w:rFonts w:ascii="Times New Roman" w:hAnsi="Times New Roman"/>
          <w:sz w:val="24"/>
          <w:szCs w:val="24"/>
        </w:rPr>
        <w:t>снореченское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Центральная, 9</w:t>
      </w:r>
      <w:r w:rsidRPr="000178C4">
        <w:rPr>
          <w:rFonts w:ascii="Times New Roman" w:hAnsi="Times New Roman"/>
          <w:sz w:val="24"/>
          <w:szCs w:val="24"/>
        </w:rPr>
        <w:t>(начальная школа)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4"/>
        <w:gridCol w:w="2140"/>
        <w:gridCol w:w="601"/>
        <w:gridCol w:w="599"/>
        <w:gridCol w:w="603"/>
        <w:gridCol w:w="2419"/>
        <w:gridCol w:w="830"/>
        <w:gridCol w:w="1950"/>
        <w:gridCol w:w="778"/>
      </w:tblGrid>
      <w:tr w:rsidR="008C1DEC" w:rsidRPr="000178C4" w:rsidTr="00991D70">
        <w:tc>
          <w:tcPr>
            <w:tcW w:w="181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039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76" w:type="pct"/>
            <w:gridSpan w:val="3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578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325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8C1DEC" w:rsidRPr="000178C4" w:rsidTr="00991D70">
        <w:tc>
          <w:tcPr>
            <w:tcW w:w="181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29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93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17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03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47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78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8C1DEC" w:rsidRPr="000178C4" w:rsidTr="00991D70">
        <w:trPr>
          <w:trHeight w:val="1126"/>
        </w:trPr>
        <w:tc>
          <w:tcPr>
            <w:tcW w:w="18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039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Коридор (вестибюль, зона ожидания, галерея, балкон)</w:t>
            </w:r>
          </w:p>
        </w:tc>
        <w:tc>
          <w:tcPr>
            <w:tcW w:w="29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91" w:type="pct"/>
            <w:vAlign w:val="center"/>
          </w:tcPr>
          <w:p w:rsidR="008C1DEC" w:rsidRPr="006E378B" w:rsidRDefault="008C1DEC" w:rsidP="00C550AA">
            <w:pPr>
              <w:spacing w:before="120"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 xml:space="preserve">Рис 2 </w:t>
            </w:r>
          </w:p>
          <w:p w:rsidR="008C1DEC" w:rsidRDefault="008C1DEC" w:rsidP="00C550A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>(Р 2)</w:t>
            </w:r>
          </w:p>
          <w:p w:rsidR="008C1DEC" w:rsidRPr="000178C4" w:rsidRDefault="008C1DEC" w:rsidP="00C55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93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pct"/>
            <w:vAlign w:val="center"/>
          </w:tcPr>
          <w:p w:rsidR="008C1DEC" w:rsidRDefault="008C1DEC" w:rsidP="00EC67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визуальной, звуковой, тактильной информации с указанием направления движения и мест получения услуги 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947" w:type="pct"/>
            <w:vAlign w:val="center"/>
          </w:tcPr>
          <w:p w:rsidR="008C1DEC" w:rsidRPr="00AC3D0B" w:rsidRDefault="008C1DEC" w:rsidP="00AC3D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визуальную, звуковую, тактильную информацию с указанием направления движения и мест получения услуги </w:t>
            </w:r>
          </w:p>
        </w:tc>
        <w:tc>
          <w:tcPr>
            <w:tcW w:w="378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8C1DEC" w:rsidRPr="000178C4" w:rsidTr="00991D70">
        <w:trPr>
          <w:trHeight w:val="844"/>
        </w:trPr>
        <w:tc>
          <w:tcPr>
            <w:tcW w:w="18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039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Лестница (внутри здания)</w:t>
            </w:r>
          </w:p>
        </w:tc>
        <w:tc>
          <w:tcPr>
            <w:tcW w:w="29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pct"/>
            <w:vAlign w:val="center"/>
          </w:tcPr>
          <w:p w:rsidR="008C1DEC" w:rsidRPr="000178C4" w:rsidRDefault="008C1DEC" w:rsidP="00AC3D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предусмотрена по проекту</w:t>
            </w:r>
          </w:p>
        </w:tc>
        <w:tc>
          <w:tcPr>
            <w:tcW w:w="40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vAlign w:val="center"/>
          </w:tcPr>
          <w:p w:rsidR="008C1DEC" w:rsidRPr="000178C4" w:rsidRDefault="008C1DEC" w:rsidP="00AC3D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необходимости</w:t>
            </w:r>
          </w:p>
        </w:tc>
        <w:tc>
          <w:tcPr>
            <w:tcW w:w="378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829"/>
        </w:trPr>
        <w:tc>
          <w:tcPr>
            <w:tcW w:w="18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1039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Пандус (внутри здания)</w:t>
            </w:r>
          </w:p>
        </w:tc>
        <w:tc>
          <w:tcPr>
            <w:tcW w:w="29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pct"/>
            <w:vAlign w:val="center"/>
          </w:tcPr>
          <w:p w:rsidR="008C1DEC" w:rsidRPr="000178C4" w:rsidRDefault="008C1DEC" w:rsidP="00AC3D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  по проекту</w:t>
            </w:r>
          </w:p>
        </w:tc>
        <w:tc>
          <w:tcPr>
            <w:tcW w:w="40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возможности установить</w:t>
            </w:r>
          </w:p>
        </w:tc>
        <w:tc>
          <w:tcPr>
            <w:tcW w:w="378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699"/>
        </w:trPr>
        <w:tc>
          <w:tcPr>
            <w:tcW w:w="18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039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Лифт пассажирский (или подъемник)</w:t>
            </w:r>
          </w:p>
        </w:tc>
        <w:tc>
          <w:tcPr>
            <w:tcW w:w="29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pct"/>
            <w:vAlign w:val="center"/>
          </w:tcPr>
          <w:p w:rsidR="008C1DEC" w:rsidRPr="000178C4" w:rsidRDefault="008C1DEC" w:rsidP="00AC3D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 по проекту</w:t>
            </w:r>
          </w:p>
        </w:tc>
        <w:tc>
          <w:tcPr>
            <w:tcW w:w="40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необходимости</w:t>
            </w:r>
          </w:p>
        </w:tc>
        <w:tc>
          <w:tcPr>
            <w:tcW w:w="378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638"/>
        </w:trPr>
        <w:tc>
          <w:tcPr>
            <w:tcW w:w="18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039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Дверь</w:t>
            </w:r>
          </w:p>
        </w:tc>
        <w:tc>
          <w:tcPr>
            <w:tcW w:w="29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91" w:type="pct"/>
            <w:vAlign w:val="center"/>
          </w:tcPr>
          <w:p w:rsidR="008C1DEC" w:rsidRPr="006E378B" w:rsidRDefault="008C1DEC" w:rsidP="00C550AA">
            <w:pPr>
              <w:spacing w:before="120"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 xml:space="preserve">Рис 2 </w:t>
            </w:r>
          </w:p>
          <w:p w:rsidR="008C1DEC" w:rsidRDefault="008C1DEC" w:rsidP="00C550A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>(Р 2)</w:t>
            </w:r>
          </w:p>
          <w:p w:rsidR="008C1DEC" w:rsidRPr="000178C4" w:rsidRDefault="008C1DEC" w:rsidP="00C55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3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  <w:tc>
          <w:tcPr>
            <w:tcW w:w="40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846"/>
        </w:trPr>
        <w:tc>
          <w:tcPr>
            <w:tcW w:w="18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1039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Пути эвакуации (в </w:t>
            </w:r>
            <w:proofErr w:type="spellStart"/>
            <w:r w:rsidRPr="000178C4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0178C4">
              <w:rPr>
                <w:rFonts w:ascii="Times New Roman" w:hAnsi="Times New Roman"/>
                <w:sz w:val="24"/>
                <w:szCs w:val="24"/>
              </w:rPr>
              <w:t>. зоны безопасности)</w:t>
            </w:r>
          </w:p>
        </w:tc>
        <w:tc>
          <w:tcPr>
            <w:tcW w:w="29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91" w:type="pct"/>
            <w:vAlign w:val="center"/>
          </w:tcPr>
          <w:p w:rsidR="008C1DEC" w:rsidRPr="006E378B" w:rsidRDefault="008C1DEC" w:rsidP="00C550AA">
            <w:pPr>
              <w:spacing w:before="120"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 xml:space="preserve">Рис 2 </w:t>
            </w:r>
          </w:p>
          <w:p w:rsidR="008C1DEC" w:rsidRDefault="008C1DEC" w:rsidP="00C550AA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>(Р 2)</w:t>
            </w:r>
          </w:p>
          <w:p w:rsidR="008C1DEC" w:rsidRPr="000178C4" w:rsidRDefault="008C1DEC" w:rsidP="00C550A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7-8</w:t>
            </w:r>
          </w:p>
        </w:tc>
        <w:tc>
          <w:tcPr>
            <w:tcW w:w="293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Пути эвакуации 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соответствуют</w:t>
            </w:r>
          </w:p>
        </w:tc>
        <w:tc>
          <w:tcPr>
            <w:tcW w:w="40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703"/>
        </w:trPr>
        <w:tc>
          <w:tcPr>
            <w:tcW w:w="18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3779" w:type="pct"/>
            <w:gridSpan w:val="7"/>
            <w:vAlign w:val="center"/>
          </w:tcPr>
          <w:p w:rsidR="008C1DEC" w:rsidRPr="000178C4" w:rsidRDefault="008C1DEC" w:rsidP="00991D70">
            <w:pPr>
              <w:pStyle w:val="Default"/>
            </w:pPr>
            <w:r>
              <w:t xml:space="preserve"> </w:t>
            </w:r>
            <w:r w:rsidRPr="000178C4">
              <w:t>С точки зрения доступности оценивается путь движения внутри здания к месту целевого назначения (целевого посещения) этого объекта – то есть к зоне, а также (при наличии адаптированной или универсальной санитарно-гигиенической зоны) путь движения к санит</w:t>
            </w:r>
            <w:r>
              <w:t xml:space="preserve">арно-гигиеническим помещениям. </w:t>
            </w:r>
          </w:p>
        </w:tc>
      </w:tr>
    </w:tbl>
    <w:p w:rsidR="008C1DEC" w:rsidRPr="000178C4" w:rsidRDefault="008C1DEC" w:rsidP="00AC3D0B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8C1DEC" w:rsidRPr="000178C4" w:rsidTr="00991D70">
        <w:trPr>
          <w:trHeight w:val="473"/>
        </w:trPr>
        <w:tc>
          <w:tcPr>
            <w:tcW w:w="1158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8C1DEC" w:rsidRPr="000178C4" w:rsidTr="00991D70">
        <w:trPr>
          <w:trHeight w:val="710"/>
        </w:trPr>
        <w:tc>
          <w:tcPr>
            <w:tcW w:w="1158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9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439"/>
        </w:trPr>
        <w:tc>
          <w:tcPr>
            <w:tcW w:w="1158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0178C4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0178C4">
              <w:rPr>
                <w:rFonts w:ascii="Times New Roman" w:hAnsi="Times New Roman"/>
                <w:sz w:val="24"/>
                <w:szCs w:val="24"/>
              </w:rPr>
              <w:t>. путей эвакуации)</w:t>
            </w:r>
          </w:p>
        </w:tc>
        <w:tc>
          <w:tcPr>
            <w:tcW w:w="130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AC3D0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</w:t>
            </w:r>
          </w:p>
        </w:tc>
      </w:tr>
    </w:tbl>
    <w:p w:rsidR="008C1DEC" w:rsidRPr="000178C4" w:rsidRDefault="008C1DEC" w:rsidP="000178C4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 указывается:</w:t>
      </w:r>
      <w:r w:rsidRPr="000178C4">
        <w:rPr>
          <w:rFonts w:ascii="Times New Roman" w:hAnsi="Times New Roman"/>
          <w:b/>
          <w:sz w:val="24"/>
          <w:szCs w:val="24"/>
        </w:rPr>
        <w:t xml:space="preserve"> ДП-В</w:t>
      </w:r>
      <w:r w:rsidRPr="000178C4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0178C4">
        <w:rPr>
          <w:rFonts w:ascii="Times New Roman" w:hAnsi="Times New Roman"/>
          <w:b/>
          <w:sz w:val="24"/>
          <w:szCs w:val="24"/>
        </w:rPr>
        <w:t>ДП-И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ДЧ-В</w:t>
      </w:r>
      <w:r w:rsidRPr="000178C4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0178C4">
        <w:rPr>
          <w:rFonts w:ascii="Times New Roman" w:hAnsi="Times New Roman"/>
          <w:b/>
          <w:sz w:val="24"/>
          <w:szCs w:val="24"/>
        </w:rPr>
        <w:t>ДЧ-И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ДУ</w:t>
      </w:r>
      <w:r w:rsidRPr="000178C4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0178C4">
        <w:rPr>
          <w:rFonts w:ascii="Times New Roman" w:hAnsi="Times New Roman"/>
          <w:b/>
          <w:sz w:val="24"/>
          <w:szCs w:val="24"/>
        </w:rPr>
        <w:t>ВНД</w:t>
      </w:r>
      <w:r w:rsidRPr="000178C4">
        <w:rPr>
          <w:rFonts w:ascii="Times New Roman" w:hAnsi="Times New Roman"/>
          <w:sz w:val="24"/>
          <w:szCs w:val="24"/>
        </w:rPr>
        <w:t xml:space="preserve"> - недоступно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1DEC" w:rsidRPr="000178C4" w:rsidRDefault="008C1DEC" w:rsidP="000178C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B865C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Приложение 4 (</w:t>
      </w:r>
      <w:r w:rsidRPr="000178C4">
        <w:rPr>
          <w:rFonts w:ascii="Times New Roman" w:hAnsi="Times New Roman"/>
          <w:sz w:val="24"/>
          <w:szCs w:val="24"/>
          <w:lang w:val="en-US"/>
        </w:rPr>
        <w:t>I</w:t>
      </w:r>
      <w:r w:rsidRPr="000178C4">
        <w:rPr>
          <w:rFonts w:ascii="Times New Roman" w:hAnsi="Times New Roman"/>
          <w:sz w:val="24"/>
          <w:szCs w:val="24"/>
        </w:rPr>
        <w:t xml:space="preserve">) </w:t>
      </w:r>
    </w:p>
    <w:p w:rsidR="008C1DEC" w:rsidRDefault="008C1DEC" w:rsidP="000178C4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>ОСИ</w:t>
      </w:r>
    </w:p>
    <w:p w:rsidR="008C1DEC" w:rsidRPr="000178C4" w:rsidRDefault="008C1DEC" w:rsidP="0039044D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 паспорту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78C4">
        <w:rPr>
          <w:rFonts w:ascii="Times New Roman" w:hAnsi="Times New Roman"/>
          <w:sz w:val="24"/>
          <w:szCs w:val="24"/>
        </w:rPr>
        <w:t xml:space="preserve"> доступности</w:t>
      </w:r>
      <w:r>
        <w:rPr>
          <w:rFonts w:ascii="Times New Roman" w:hAnsi="Times New Roman"/>
          <w:sz w:val="24"/>
          <w:szCs w:val="24"/>
        </w:rPr>
        <w:t xml:space="preserve"> ОСИ № 2</w:t>
      </w:r>
      <w:r w:rsidRPr="000178C4">
        <w:rPr>
          <w:rFonts w:ascii="Times New Roman" w:hAnsi="Times New Roman"/>
          <w:sz w:val="24"/>
          <w:szCs w:val="24"/>
        </w:rPr>
        <w:t xml:space="preserve"> от </w:t>
      </w:r>
      <w:r w:rsidR="0039044D">
        <w:rPr>
          <w:rFonts w:ascii="Times New Roman" w:hAnsi="Times New Roman"/>
          <w:sz w:val="24"/>
          <w:szCs w:val="24"/>
        </w:rPr>
        <w:t>«21 » мая 2019 г</w:t>
      </w:r>
    </w:p>
    <w:p w:rsidR="008C1DEC" w:rsidRPr="000178C4" w:rsidRDefault="008C1DEC" w:rsidP="000178C4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178C4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0178C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178C4">
        <w:rPr>
          <w:rFonts w:ascii="Times New Roman" w:hAnsi="Times New Roman"/>
          <w:b/>
          <w:sz w:val="24"/>
          <w:szCs w:val="24"/>
        </w:rPr>
        <w:t xml:space="preserve"> – зона обслуживания инвалидов</w:t>
      </w:r>
    </w:p>
    <w:p w:rsidR="008C1DEC" w:rsidRPr="000178C4" w:rsidRDefault="008C1DEC" w:rsidP="00AC3D0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МБОУ НШ ДС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0178C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68 0501, </w:t>
      </w:r>
      <w:r w:rsidRPr="000178C4">
        <w:rPr>
          <w:rFonts w:ascii="Times New Roman" w:hAnsi="Times New Roman"/>
          <w:sz w:val="24"/>
          <w:szCs w:val="24"/>
        </w:rPr>
        <w:t xml:space="preserve">Хабаровский край, 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</w:t>
      </w:r>
      <w:r>
        <w:rPr>
          <w:rFonts w:ascii="Times New Roman" w:hAnsi="Times New Roman"/>
          <w:sz w:val="24"/>
          <w:szCs w:val="24"/>
        </w:rPr>
        <w:t>снореченское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Центральная, 9 </w:t>
      </w:r>
      <w:r w:rsidRPr="000178C4">
        <w:rPr>
          <w:rFonts w:ascii="Times New Roman" w:hAnsi="Times New Roman"/>
          <w:sz w:val="24"/>
          <w:szCs w:val="24"/>
        </w:rPr>
        <w:t>(начальная школа)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8"/>
        <w:gridCol w:w="1902"/>
        <w:gridCol w:w="556"/>
        <w:gridCol w:w="602"/>
        <w:gridCol w:w="501"/>
        <w:gridCol w:w="2617"/>
        <w:gridCol w:w="849"/>
        <w:gridCol w:w="1805"/>
        <w:gridCol w:w="1148"/>
      </w:tblGrid>
      <w:tr w:rsidR="008C1DEC" w:rsidRPr="000178C4" w:rsidTr="00991D70">
        <w:tc>
          <w:tcPr>
            <w:tcW w:w="167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00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23" w:type="pct"/>
            <w:gridSpan w:val="3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678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432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8C1DEC" w:rsidRPr="000178C4" w:rsidTr="00991D70">
        <w:tc>
          <w:tcPr>
            <w:tcW w:w="167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306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46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28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9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883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4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8C1DEC" w:rsidRPr="000178C4" w:rsidTr="00991D70">
        <w:trPr>
          <w:trHeight w:val="842"/>
        </w:trPr>
        <w:tc>
          <w:tcPr>
            <w:tcW w:w="16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900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06" w:type="pct"/>
            <w:vAlign w:val="center"/>
          </w:tcPr>
          <w:p w:rsidR="008C1DEC" w:rsidRPr="006E378B" w:rsidRDefault="008C1DEC" w:rsidP="00B865C6">
            <w:pPr>
              <w:spacing w:before="120"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 xml:space="preserve">Рис 2 </w:t>
            </w:r>
          </w:p>
          <w:p w:rsidR="008C1DEC" w:rsidRDefault="008C1DEC" w:rsidP="00B865C6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>(Р 2)</w:t>
            </w:r>
          </w:p>
          <w:p w:rsidR="008C1DEC" w:rsidRPr="000178C4" w:rsidRDefault="008C1DEC" w:rsidP="00B865C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3-5</w:t>
            </w:r>
          </w:p>
        </w:tc>
        <w:tc>
          <w:tcPr>
            <w:tcW w:w="24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color w:val="000000"/>
                <w:sz w:val="24"/>
                <w:szCs w:val="24"/>
              </w:rPr>
              <w:t>Специально выделенных мест  для инвалидов и МГН нет.</w:t>
            </w:r>
          </w:p>
          <w:p w:rsidR="008C1DEC" w:rsidRPr="000178C4" w:rsidRDefault="008C1DEC" w:rsidP="00991D70">
            <w:pPr>
              <w:spacing w:line="240" w:lineRule="auto"/>
              <w:ind w:firstLine="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color w:val="000000"/>
                <w:sz w:val="24"/>
                <w:szCs w:val="24"/>
              </w:rPr>
              <w:t>Информирующие обозначения помещений отсутствуют.</w:t>
            </w:r>
          </w:p>
          <w:p w:rsidR="008C1DEC" w:rsidRPr="000178C4" w:rsidRDefault="008C1DEC" w:rsidP="000178C4">
            <w:pPr>
              <w:spacing w:line="240" w:lineRule="auto"/>
              <w:ind w:firstLine="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Размещение выключателей и розеток соответствует не во всех помещениях.</w:t>
            </w:r>
          </w:p>
        </w:tc>
        <w:tc>
          <w:tcPr>
            <w:tcW w:w="397" w:type="pct"/>
            <w:vAlign w:val="center"/>
          </w:tcPr>
          <w:p w:rsidR="008C1DEC" w:rsidRPr="000178C4" w:rsidRDefault="008C1DEC" w:rsidP="00991D70">
            <w:pPr>
              <w:pStyle w:val="Default"/>
            </w:pPr>
            <w:r w:rsidRPr="000178C4">
              <w:t xml:space="preserve">К, С, О, Г, У 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Оборудование кабинетов и других зон целевого назначения.</w:t>
            </w:r>
          </w:p>
        </w:tc>
        <w:tc>
          <w:tcPr>
            <w:tcW w:w="54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 ремонт.</w:t>
            </w:r>
          </w:p>
        </w:tc>
      </w:tr>
      <w:tr w:rsidR="008C1DEC" w:rsidRPr="000178C4" w:rsidTr="00991D70">
        <w:trPr>
          <w:trHeight w:val="841"/>
        </w:trPr>
        <w:tc>
          <w:tcPr>
            <w:tcW w:w="16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900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Зальная форма обслуживания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06" w:type="pct"/>
            <w:vAlign w:val="center"/>
          </w:tcPr>
          <w:p w:rsidR="008C1DEC" w:rsidRPr="006E378B" w:rsidRDefault="008C1DEC" w:rsidP="007207BC">
            <w:pPr>
              <w:spacing w:before="120"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 xml:space="preserve">Рис 2 </w:t>
            </w:r>
          </w:p>
          <w:p w:rsidR="008C1DEC" w:rsidRDefault="008C1DEC" w:rsidP="007207BC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>(Р 2)</w:t>
            </w:r>
          </w:p>
          <w:p w:rsidR="008C1DEC" w:rsidRPr="000178C4" w:rsidRDefault="008C1DEC" w:rsidP="007207B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4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pct"/>
            <w:vAlign w:val="center"/>
          </w:tcPr>
          <w:p w:rsidR="008C1DEC" w:rsidRPr="000178C4" w:rsidRDefault="008C1DEC" w:rsidP="00991D70">
            <w:pPr>
              <w:pStyle w:val="Default"/>
            </w:pPr>
            <w:r w:rsidRPr="000178C4">
              <w:t xml:space="preserve">Столовая для приема пищи 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Замечаний нет </w:t>
            </w:r>
          </w:p>
        </w:tc>
        <w:tc>
          <w:tcPr>
            <w:tcW w:w="397" w:type="pct"/>
            <w:vAlign w:val="center"/>
          </w:tcPr>
          <w:p w:rsidR="008C1DEC" w:rsidRPr="000178C4" w:rsidRDefault="008C1DEC" w:rsidP="00991D70">
            <w:pPr>
              <w:pStyle w:val="Default"/>
            </w:pPr>
            <w:r w:rsidRPr="000178C4">
              <w:t xml:space="preserve">К, С, О, Г, У 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78C4"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spellEnd"/>
          </w:p>
        </w:tc>
      </w:tr>
      <w:tr w:rsidR="008C1DEC" w:rsidRPr="000178C4" w:rsidTr="00991D70">
        <w:trPr>
          <w:trHeight w:val="838"/>
        </w:trPr>
        <w:tc>
          <w:tcPr>
            <w:tcW w:w="16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900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Прилавочная форма обслуживания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0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992"/>
        </w:trPr>
        <w:tc>
          <w:tcPr>
            <w:tcW w:w="16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900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Форма обслуживания с перемещением по маршруту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0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808"/>
        </w:trPr>
        <w:tc>
          <w:tcPr>
            <w:tcW w:w="16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900" w:type="pct"/>
            <w:vAlign w:val="center"/>
          </w:tcPr>
          <w:p w:rsidR="008C1DEC" w:rsidRPr="000178C4" w:rsidRDefault="008C1DEC" w:rsidP="00991D70">
            <w:pPr>
              <w:spacing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Кабина индивидуального обслуживания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0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1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848"/>
        </w:trPr>
        <w:tc>
          <w:tcPr>
            <w:tcW w:w="16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3933" w:type="pct"/>
            <w:gridSpan w:val="7"/>
            <w:vAlign w:val="center"/>
          </w:tcPr>
          <w:p w:rsidR="008C1DEC" w:rsidRPr="000178C4" w:rsidRDefault="008C1DEC" w:rsidP="00AC3D0B">
            <w:pPr>
              <w:pStyle w:val="Default"/>
              <w:jc w:val="center"/>
            </w:pPr>
            <w:r w:rsidRPr="000178C4">
              <w:t>Не менее 5% мест для инвалидов и других МГН от общей вместимости учреждения или расчетного количества посетителей (в том числе при выделении зон специализированно</w:t>
            </w:r>
            <w:r>
              <w:t xml:space="preserve">го обслуживания МГН в здании). </w:t>
            </w:r>
          </w:p>
        </w:tc>
      </w:tr>
    </w:tbl>
    <w:p w:rsidR="008C1DEC" w:rsidRPr="000178C4" w:rsidRDefault="008C1DEC" w:rsidP="000178C4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0178C4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8C1DEC" w:rsidRPr="000178C4" w:rsidTr="00991D70">
        <w:trPr>
          <w:trHeight w:val="473"/>
        </w:trPr>
        <w:tc>
          <w:tcPr>
            <w:tcW w:w="1158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8C1DEC" w:rsidRPr="000178C4" w:rsidTr="00991D70">
        <w:trPr>
          <w:trHeight w:val="551"/>
        </w:trPr>
        <w:tc>
          <w:tcPr>
            <w:tcW w:w="1158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9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461"/>
        </w:trPr>
        <w:tc>
          <w:tcPr>
            <w:tcW w:w="1158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  <w:p w:rsidR="008C1DEC" w:rsidRPr="000178C4" w:rsidRDefault="008C1DEC" w:rsidP="00AC3D0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Pr="000178C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зона обслуживания инвалидов</w:t>
            </w:r>
          </w:p>
        </w:tc>
        <w:tc>
          <w:tcPr>
            <w:tcW w:w="130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</w:tbl>
    <w:p w:rsidR="008C1DEC" w:rsidRPr="000178C4" w:rsidRDefault="008C1DEC" w:rsidP="000178C4">
      <w:pPr>
        <w:spacing w:line="240" w:lineRule="auto"/>
        <w:ind w:firstLine="708"/>
        <w:rPr>
          <w:rFonts w:ascii="Times New Roman" w:hAnsi="Times New Roman"/>
          <w:sz w:val="24"/>
          <w:szCs w:val="24"/>
          <w:lang w:val="en-US"/>
        </w:rPr>
      </w:pPr>
    </w:p>
    <w:p w:rsidR="008C1DEC" w:rsidRPr="000178C4" w:rsidRDefault="008C1DEC" w:rsidP="000178C4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 указывается:</w:t>
      </w:r>
      <w:r w:rsidRPr="000178C4">
        <w:rPr>
          <w:rFonts w:ascii="Times New Roman" w:hAnsi="Times New Roman"/>
          <w:b/>
          <w:sz w:val="24"/>
          <w:szCs w:val="24"/>
        </w:rPr>
        <w:t xml:space="preserve"> ДП-В</w:t>
      </w:r>
      <w:r w:rsidRPr="000178C4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0178C4">
        <w:rPr>
          <w:rFonts w:ascii="Times New Roman" w:hAnsi="Times New Roman"/>
          <w:b/>
          <w:sz w:val="24"/>
          <w:szCs w:val="24"/>
        </w:rPr>
        <w:t>ДП-И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ДЧ-В</w:t>
      </w:r>
      <w:r w:rsidRPr="000178C4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0178C4">
        <w:rPr>
          <w:rFonts w:ascii="Times New Roman" w:hAnsi="Times New Roman"/>
          <w:b/>
          <w:sz w:val="24"/>
          <w:szCs w:val="24"/>
        </w:rPr>
        <w:t>ДЧ-И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ДУ</w:t>
      </w:r>
      <w:r w:rsidRPr="000178C4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0178C4">
        <w:rPr>
          <w:rFonts w:ascii="Times New Roman" w:hAnsi="Times New Roman"/>
          <w:b/>
          <w:sz w:val="24"/>
          <w:szCs w:val="24"/>
        </w:rPr>
        <w:t>ВНД</w:t>
      </w:r>
      <w:r w:rsidRPr="000178C4">
        <w:rPr>
          <w:rFonts w:ascii="Times New Roman" w:hAnsi="Times New Roman"/>
          <w:sz w:val="24"/>
          <w:szCs w:val="24"/>
        </w:rPr>
        <w:t xml:space="preserve"> - недоступно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Комментарий к заключению:__________________________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7207B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A0A3F" w:rsidRDefault="008A0A3F" w:rsidP="007207B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A0A3F" w:rsidRPr="000178C4" w:rsidRDefault="008A0A3F" w:rsidP="007207B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lastRenderedPageBreak/>
        <w:t>Приложение 4 (</w:t>
      </w:r>
      <w:r w:rsidRPr="000178C4">
        <w:rPr>
          <w:rFonts w:ascii="Times New Roman" w:hAnsi="Times New Roman"/>
          <w:sz w:val="24"/>
          <w:szCs w:val="24"/>
          <w:lang w:val="en-US"/>
        </w:rPr>
        <w:t>II</w:t>
      </w:r>
      <w:r w:rsidRPr="000178C4">
        <w:rPr>
          <w:rFonts w:ascii="Times New Roman" w:hAnsi="Times New Roman"/>
          <w:sz w:val="24"/>
          <w:szCs w:val="24"/>
        </w:rPr>
        <w:t xml:space="preserve">) </w:t>
      </w:r>
    </w:p>
    <w:p w:rsidR="008C1DEC" w:rsidRDefault="008C1DEC" w:rsidP="000178C4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 Акту обследования</w:t>
      </w:r>
      <w:r>
        <w:rPr>
          <w:rFonts w:ascii="Times New Roman" w:hAnsi="Times New Roman"/>
          <w:sz w:val="24"/>
          <w:szCs w:val="24"/>
        </w:rPr>
        <w:t xml:space="preserve"> ОСИ</w:t>
      </w:r>
    </w:p>
    <w:p w:rsidR="008C1DEC" w:rsidRPr="000178C4" w:rsidRDefault="008C1DEC" w:rsidP="0039044D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 к паспорту доступности</w:t>
      </w:r>
      <w:r>
        <w:rPr>
          <w:rFonts w:ascii="Times New Roman" w:hAnsi="Times New Roman"/>
          <w:sz w:val="24"/>
          <w:szCs w:val="24"/>
        </w:rPr>
        <w:t xml:space="preserve"> ОСИ № 2 от </w:t>
      </w:r>
      <w:r w:rsidR="0039044D">
        <w:rPr>
          <w:rFonts w:ascii="Times New Roman" w:hAnsi="Times New Roman"/>
          <w:sz w:val="24"/>
          <w:szCs w:val="24"/>
        </w:rPr>
        <w:t>«21 » мая 2019 г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178C4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0178C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0178C4">
        <w:rPr>
          <w:rFonts w:ascii="Times New Roman" w:hAnsi="Times New Roman"/>
          <w:b/>
          <w:sz w:val="24"/>
          <w:szCs w:val="24"/>
        </w:rPr>
        <w:t xml:space="preserve"> – места приложения труда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5"/>
        <w:gridCol w:w="556"/>
        <w:gridCol w:w="578"/>
        <w:gridCol w:w="557"/>
        <w:gridCol w:w="2800"/>
        <w:gridCol w:w="851"/>
        <w:gridCol w:w="1959"/>
        <w:gridCol w:w="802"/>
      </w:tblGrid>
      <w:tr w:rsidR="008C1DEC" w:rsidRPr="000178C4" w:rsidTr="00991D70">
        <w:tc>
          <w:tcPr>
            <w:tcW w:w="1072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768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8C1DEC" w:rsidRPr="000178C4" w:rsidTr="00991D70">
        <w:tc>
          <w:tcPr>
            <w:tcW w:w="1072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8C1DEC" w:rsidRPr="000178C4" w:rsidRDefault="008C1DEC" w:rsidP="00991D70">
            <w:pPr>
              <w:spacing w:line="220" w:lineRule="exact"/>
              <w:ind w:left="-108" w:right="-147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5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8C1DEC" w:rsidRPr="000178C4" w:rsidTr="000178C4">
        <w:trPr>
          <w:trHeight w:val="1625"/>
        </w:trPr>
        <w:tc>
          <w:tcPr>
            <w:tcW w:w="107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Место приложения труда</w:t>
            </w: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0178C4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8C1DEC" w:rsidRPr="000178C4" w:rsidTr="00991D70">
        <w:trPr>
          <w:trHeight w:val="473"/>
        </w:trPr>
        <w:tc>
          <w:tcPr>
            <w:tcW w:w="1158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8C1DEC" w:rsidRPr="000178C4" w:rsidTr="00991D70">
        <w:trPr>
          <w:trHeight w:val="551"/>
        </w:trPr>
        <w:tc>
          <w:tcPr>
            <w:tcW w:w="1158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70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0178C4">
        <w:trPr>
          <w:trHeight w:val="233"/>
        </w:trPr>
        <w:tc>
          <w:tcPr>
            <w:tcW w:w="1158" w:type="pct"/>
          </w:tcPr>
          <w:p w:rsidR="008C1DEC" w:rsidRPr="000178C4" w:rsidRDefault="008C1DEC" w:rsidP="000178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Align w:val="center"/>
          </w:tcPr>
          <w:p w:rsidR="008C1DEC" w:rsidRPr="000178C4" w:rsidRDefault="008C1DEC" w:rsidP="000178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8C1DEC" w:rsidRPr="000178C4" w:rsidRDefault="008C1DEC" w:rsidP="000178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pct"/>
          </w:tcPr>
          <w:p w:rsidR="008C1DEC" w:rsidRPr="000178C4" w:rsidRDefault="008C1DEC" w:rsidP="000178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 указывается:</w:t>
      </w:r>
      <w:r w:rsidRPr="000178C4">
        <w:rPr>
          <w:rFonts w:ascii="Times New Roman" w:hAnsi="Times New Roman"/>
          <w:b/>
          <w:sz w:val="24"/>
          <w:szCs w:val="24"/>
        </w:rPr>
        <w:t xml:space="preserve"> ДП-В</w:t>
      </w:r>
      <w:r w:rsidRPr="000178C4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0178C4">
        <w:rPr>
          <w:rFonts w:ascii="Times New Roman" w:hAnsi="Times New Roman"/>
          <w:b/>
          <w:sz w:val="24"/>
          <w:szCs w:val="24"/>
        </w:rPr>
        <w:t>ДП-И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ДЧ-В</w:t>
      </w:r>
      <w:r w:rsidRPr="000178C4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0178C4">
        <w:rPr>
          <w:rFonts w:ascii="Times New Roman" w:hAnsi="Times New Roman"/>
          <w:b/>
          <w:sz w:val="24"/>
          <w:szCs w:val="24"/>
        </w:rPr>
        <w:t>ДЧ-И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ДУ</w:t>
      </w:r>
      <w:r w:rsidRPr="000178C4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0178C4">
        <w:rPr>
          <w:rFonts w:ascii="Times New Roman" w:hAnsi="Times New Roman"/>
          <w:b/>
          <w:sz w:val="24"/>
          <w:szCs w:val="24"/>
        </w:rPr>
        <w:t>ВНД</w:t>
      </w:r>
      <w:r w:rsidRPr="000178C4">
        <w:rPr>
          <w:rFonts w:ascii="Times New Roman" w:hAnsi="Times New Roman"/>
          <w:sz w:val="24"/>
          <w:szCs w:val="24"/>
        </w:rPr>
        <w:t xml:space="preserve"> - недоступно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1DEC" w:rsidRPr="000178C4" w:rsidRDefault="008C1DEC" w:rsidP="000178C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Комментарий к заключению:__________________________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8C1DEC" w:rsidRPr="000178C4" w:rsidRDefault="008C1DEC" w:rsidP="000178C4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lastRenderedPageBreak/>
        <w:t>Приложение 4(</w:t>
      </w:r>
      <w:r w:rsidRPr="000178C4">
        <w:rPr>
          <w:rFonts w:ascii="Times New Roman" w:hAnsi="Times New Roman"/>
          <w:sz w:val="24"/>
          <w:szCs w:val="24"/>
          <w:lang w:val="en-US"/>
        </w:rPr>
        <w:t>III</w:t>
      </w:r>
      <w:r w:rsidRPr="000178C4">
        <w:rPr>
          <w:rFonts w:ascii="Times New Roman" w:hAnsi="Times New Roman"/>
          <w:sz w:val="24"/>
          <w:szCs w:val="24"/>
        </w:rPr>
        <w:t xml:space="preserve">) </w:t>
      </w:r>
    </w:p>
    <w:p w:rsidR="008C1DEC" w:rsidRDefault="008C1DEC" w:rsidP="000178C4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>ОСИ</w:t>
      </w:r>
    </w:p>
    <w:p w:rsidR="008C1DEC" w:rsidRPr="000178C4" w:rsidRDefault="008C1DEC" w:rsidP="0039044D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 паспорту доступности</w:t>
      </w:r>
      <w:r>
        <w:rPr>
          <w:rFonts w:ascii="Times New Roman" w:hAnsi="Times New Roman"/>
          <w:sz w:val="24"/>
          <w:szCs w:val="24"/>
        </w:rPr>
        <w:t xml:space="preserve"> ОСИ № 2 от </w:t>
      </w:r>
      <w:r w:rsidR="0039044D">
        <w:rPr>
          <w:rFonts w:ascii="Times New Roman" w:hAnsi="Times New Roman"/>
          <w:sz w:val="24"/>
          <w:szCs w:val="24"/>
        </w:rPr>
        <w:t>«21 » мая 2019 г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178C4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0178C4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0178C4">
        <w:rPr>
          <w:rFonts w:ascii="Times New Roman" w:hAnsi="Times New Roman"/>
          <w:b/>
          <w:sz w:val="24"/>
          <w:szCs w:val="24"/>
        </w:rPr>
        <w:t xml:space="preserve"> – жилые помещения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5"/>
        <w:gridCol w:w="556"/>
        <w:gridCol w:w="578"/>
        <w:gridCol w:w="557"/>
        <w:gridCol w:w="2800"/>
        <w:gridCol w:w="851"/>
        <w:gridCol w:w="1959"/>
        <w:gridCol w:w="802"/>
      </w:tblGrid>
      <w:tr w:rsidR="008C1DEC" w:rsidRPr="000178C4" w:rsidTr="00991D70">
        <w:tc>
          <w:tcPr>
            <w:tcW w:w="1072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768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8C1DEC" w:rsidRPr="000178C4" w:rsidTr="00991D70">
        <w:tc>
          <w:tcPr>
            <w:tcW w:w="1072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8C1DEC" w:rsidRPr="000178C4" w:rsidRDefault="008C1DEC" w:rsidP="00991D70">
            <w:pPr>
              <w:spacing w:line="220" w:lineRule="exact"/>
              <w:ind w:left="-108" w:right="-147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5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8C1DEC" w:rsidRPr="000178C4" w:rsidTr="000178C4">
        <w:trPr>
          <w:trHeight w:val="824"/>
        </w:trPr>
        <w:tc>
          <w:tcPr>
            <w:tcW w:w="107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 предусмотрены</w:t>
            </w:r>
          </w:p>
        </w:tc>
        <w:tc>
          <w:tcPr>
            <w:tcW w:w="39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0178C4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8C1DEC" w:rsidRPr="000178C4" w:rsidTr="00991D70">
        <w:trPr>
          <w:trHeight w:val="473"/>
        </w:trPr>
        <w:tc>
          <w:tcPr>
            <w:tcW w:w="1158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8C1DEC" w:rsidRPr="000178C4" w:rsidTr="00991D70">
        <w:trPr>
          <w:trHeight w:val="551"/>
        </w:trPr>
        <w:tc>
          <w:tcPr>
            <w:tcW w:w="1158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9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687"/>
        </w:trPr>
        <w:tc>
          <w:tcPr>
            <w:tcW w:w="1158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  <w:p w:rsidR="008C1DEC" w:rsidRPr="000178C4" w:rsidRDefault="008C1DEC" w:rsidP="000178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Pr="000178C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– жилые помещения</w:t>
            </w:r>
          </w:p>
        </w:tc>
        <w:tc>
          <w:tcPr>
            <w:tcW w:w="130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 предусмотрено.</w:t>
            </w:r>
          </w:p>
        </w:tc>
      </w:tr>
    </w:tbl>
    <w:p w:rsidR="008C1DEC" w:rsidRPr="000178C4" w:rsidRDefault="008C1DEC" w:rsidP="000178C4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 указывается:</w:t>
      </w:r>
      <w:r w:rsidRPr="000178C4">
        <w:rPr>
          <w:rFonts w:ascii="Times New Roman" w:hAnsi="Times New Roman"/>
          <w:b/>
          <w:sz w:val="24"/>
          <w:szCs w:val="24"/>
        </w:rPr>
        <w:t xml:space="preserve"> ДП-В</w:t>
      </w:r>
      <w:r w:rsidRPr="000178C4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0178C4">
        <w:rPr>
          <w:rFonts w:ascii="Times New Roman" w:hAnsi="Times New Roman"/>
          <w:b/>
          <w:sz w:val="24"/>
          <w:szCs w:val="24"/>
        </w:rPr>
        <w:t>ДП-И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ДЧ-В</w:t>
      </w:r>
      <w:r w:rsidRPr="000178C4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0178C4">
        <w:rPr>
          <w:rFonts w:ascii="Times New Roman" w:hAnsi="Times New Roman"/>
          <w:b/>
          <w:sz w:val="24"/>
          <w:szCs w:val="24"/>
        </w:rPr>
        <w:t>ДЧ-И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ДУ</w:t>
      </w:r>
      <w:r w:rsidRPr="000178C4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0178C4">
        <w:rPr>
          <w:rFonts w:ascii="Times New Roman" w:hAnsi="Times New Roman"/>
          <w:b/>
          <w:sz w:val="24"/>
          <w:szCs w:val="24"/>
        </w:rPr>
        <w:t>ВНД</w:t>
      </w:r>
      <w:r w:rsidRPr="000178C4">
        <w:rPr>
          <w:rFonts w:ascii="Times New Roman" w:hAnsi="Times New Roman"/>
          <w:sz w:val="24"/>
          <w:szCs w:val="24"/>
        </w:rPr>
        <w:t xml:space="preserve"> - недоступно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1DEC" w:rsidRPr="000178C4" w:rsidRDefault="008C1DEC" w:rsidP="000178C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8C1DEC" w:rsidRPr="000178C4" w:rsidRDefault="008C1DEC" w:rsidP="000178C4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lastRenderedPageBreak/>
        <w:t xml:space="preserve">Приложение 5 </w:t>
      </w:r>
    </w:p>
    <w:p w:rsidR="008C1DEC" w:rsidRDefault="008C1DEC" w:rsidP="000178C4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 xml:space="preserve">ОСИ </w:t>
      </w:r>
    </w:p>
    <w:p w:rsidR="008C1DEC" w:rsidRPr="000178C4" w:rsidRDefault="008C1DEC" w:rsidP="0039044D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 паспорту доступности</w:t>
      </w:r>
      <w:r>
        <w:rPr>
          <w:rFonts w:ascii="Times New Roman" w:hAnsi="Times New Roman"/>
          <w:sz w:val="24"/>
          <w:szCs w:val="24"/>
        </w:rPr>
        <w:t xml:space="preserve"> ОСИ № 2 от </w:t>
      </w:r>
      <w:r w:rsidR="0039044D">
        <w:rPr>
          <w:rFonts w:ascii="Times New Roman" w:hAnsi="Times New Roman"/>
          <w:sz w:val="24"/>
          <w:szCs w:val="24"/>
        </w:rPr>
        <w:t>«21 » мая 2019 г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178C4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>5. Санитарно-гигиенических помещений</w:t>
      </w:r>
    </w:p>
    <w:p w:rsidR="008C1DEC" w:rsidRPr="000178C4" w:rsidRDefault="008C1DEC" w:rsidP="00AC3D0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МБОУ НШ ДС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0178C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680501, </w:t>
      </w:r>
      <w:r w:rsidRPr="000178C4">
        <w:rPr>
          <w:rFonts w:ascii="Times New Roman" w:hAnsi="Times New Roman"/>
          <w:sz w:val="24"/>
          <w:szCs w:val="24"/>
        </w:rPr>
        <w:t xml:space="preserve">Хабаровский край,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</w:t>
      </w:r>
      <w:r>
        <w:rPr>
          <w:rFonts w:ascii="Times New Roman" w:hAnsi="Times New Roman"/>
          <w:sz w:val="24"/>
          <w:szCs w:val="24"/>
        </w:rPr>
        <w:t>снореченское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Центральная, 9</w:t>
      </w:r>
      <w:r w:rsidRPr="000178C4">
        <w:rPr>
          <w:rFonts w:ascii="Times New Roman" w:hAnsi="Times New Roman"/>
          <w:sz w:val="24"/>
          <w:szCs w:val="24"/>
        </w:rPr>
        <w:t>(начальная школа)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"/>
        <w:gridCol w:w="1818"/>
        <w:gridCol w:w="644"/>
        <w:gridCol w:w="578"/>
        <w:gridCol w:w="501"/>
        <w:gridCol w:w="2503"/>
        <w:gridCol w:w="849"/>
        <w:gridCol w:w="2019"/>
        <w:gridCol w:w="1106"/>
      </w:tblGrid>
      <w:tr w:rsidR="008C1DEC" w:rsidRPr="000178C4" w:rsidTr="00991D70">
        <w:tc>
          <w:tcPr>
            <w:tcW w:w="157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27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42" w:type="pct"/>
            <w:gridSpan w:val="3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670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503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8C1DEC" w:rsidRPr="000178C4" w:rsidTr="00991D70">
        <w:tc>
          <w:tcPr>
            <w:tcW w:w="157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295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35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283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8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74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3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8C1DEC" w:rsidRPr="000178C4" w:rsidTr="00991D70">
        <w:trPr>
          <w:trHeight w:val="942"/>
        </w:trPr>
        <w:tc>
          <w:tcPr>
            <w:tcW w:w="15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82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95" w:type="pct"/>
            <w:vAlign w:val="center"/>
          </w:tcPr>
          <w:p w:rsidR="008C1DEC" w:rsidRPr="006E378B" w:rsidRDefault="008C1DEC" w:rsidP="007207BC">
            <w:pPr>
              <w:spacing w:before="120"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 xml:space="preserve">Рис 2 </w:t>
            </w:r>
          </w:p>
          <w:p w:rsidR="008C1DEC" w:rsidRDefault="008C1DEC" w:rsidP="007207BC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E378B">
              <w:rPr>
                <w:rFonts w:ascii="Times New Roman" w:hAnsi="Times New Roman"/>
                <w:sz w:val="16"/>
                <w:szCs w:val="16"/>
              </w:rPr>
              <w:t>(Р 2)</w:t>
            </w:r>
          </w:p>
          <w:p w:rsidR="008C1DEC" w:rsidRPr="000178C4" w:rsidRDefault="008C1DEC" w:rsidP="007207B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3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Доступных для МГН кабин нет.</w:t>
            </w:r>
          </w:p>
          <w:p w:rsidR="008C1DEC" w:rsidRPr="00AC3D0B" w:rsidRDefault="008C1DEC" w:rsidP="00AC3D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Доступная кабина в общей уборной не имеет поручней, крючков для одежды, костылей и др. принадлежностей, не оборудована системой тревожной сигнализации, световыми мигающими </w:t>
            </w:r>
            <w:proofErr w:type="spellStart"/>
            <w:r>
              <w:rPr>
                <w:sz w:val="23"/>
                <w:szCs w:val="23"/>
              </w:rPr>
              <w:t>оповещателями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8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</w:t>
            </w:r>
            <w:r>
              <w:rPr>
                <w:rFonts w:ascii="Times New Roman" w:hAnsi="Times New Roman"/>
                <w:sz w:val="24"/>
                <w:szCs w:val="24"/>
              </w:rPr>
              <w:t>, О</w:t>
            </w:r>
            <w:r w:rsidRPr="000178C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74" w:type="pct"/>
            <w:vAlign w:val="center"/>
          </w:tcPr>
          <w:p w:rsidR="008C1DEC" w:rsidRDefault="008C1DEC" w:rsidP="00AC3D0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поручни, крючки для одежды, костылей и др. принадлежностей, систему тревожной сигнализации, световые мигающие </w:t>
            </w:r>
            <w:proofErr w:type="spellStart"/>
            <w:r>
              <w:rPr>
                <w:sz w:val="23"/>
                <w:szCs w:val="23"/>
              </w:rPr>
              <w:t>оповещатели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 ремонт.</w:t>
            </w:r>
          </w:p>
        </w:tc>
      </w:tr>
      <w:tr w:rsidR="008C1DEC" w:rsidRPr="000178C4" w:rsidTr="00991D70">
        <w:trPr>
          <w:trHeight w:val="985"/>
        </w:trPr>
        <w:tc>
          <w:tcPr>
            <w:tcW w:w="15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82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Душевая/ ванная комната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предусмотрена по проекту</w:t>
            </w:r>
          </w:p>
        </w:tc>
        <w:tc>
          <w:tcPr>
            <w:tcW w:w="38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(У)</w:t>
            </w:r>
          </w:p>
        </w:tc>
        <w:tc>
          <w:tcPr>
            <w:tcW w:w="974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 предусмотрены.</w:t>
            </w:r>
          </w:p>
        </w:tc>
        <w:tc>
          <w:tcPr>
            <w:tcW w:w="53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984"/>
        </w:trPr>
        <w:tc>
          <w:tcPr>
            <w:tcW w:w="15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82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Бытовая комната (гардеробная)</w:t>
            </w:r>
          </w:p>
        </w:tc>
        <w:tc>
          <w:tcPr>
            <w:tcW w:w="312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предусмотрена по проекту</w:t>
            </w:r>
          </w:p>
        </w:tc>
        <w:tc>
          <w:tcPr>
            <w:tcW w:w="387" w:type="pct"/>
            <w:vAlign w:val="center"/>
          </w:tcPr>
          <w:p w:rsidR="008C1DEC" w:rsidRPr="00AC3D0B" w:rsidRDefault="008C1DEC" w:rsidP="00991D7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3D0B">
              <w:rPr>
                <w:rFonts w:ascii="Times New Roman" w:hAnsi="Times New Roman"/>
                <w:sz w:val="20"/>
                <w:szCs w:val="20"/>
              </w:rPr>
              <w:t>(</w:t>
            </w:r>
          </w:p>
          <w:p w:rsidR="008C1DEC" w:rsidRPr="00AC3D0B" w:rsidRDefault="008C1DEC" w:rsidP="00AC3D0B">
            <w:pPr>
              <w:pStyle w:val="Default"/>
              <w:rPr>
                <w:sz w:val="20"/>
                <w:szCs w:val="20"/>
              </w:rPr>
            </w:pPr>
            <w:r w:rsidRPr="00AC3D0B">
              <w:rPr>
                <w:sz w:val="20"/>
                <w:szCs w:val="20"/>
              </w:rPr>
              <w:t xml:space="preserve">К, О, С, Г, У 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0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974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 предусмотрены.</w:t>
            </w:r>
          </w:p>
        </w:tc>
        <w:tc>
          <w:tcPr>
            <w:tcW w:w="530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984"/>
        </w:trPr>
        <w:tc>
          <w:tcPr>
            <w:tcW w:w="157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4016" w:type="pct"/>
            <w:gridSpan w:val="7"/>
            <w:vAlign w:val="center"/>
          </w:tcPr>
          <w:p w:rsidR="008C1DEC" w:rsidRPr="000178C4" w:rsidRDefault="008C1DEC" w:rsidP="00AC3D0B">
            <w:pPr>
              <w:pStyle w:val="Default"/>
              <w:jc w:val="both"/>
            </w:pPr>
            <w:r w:rsidRPr="000178C4">
              <w:t xml:space="preserve">Наличие на ОСИ (особенно на объекте, предназначенном для обслуживания посетителей) как минимум одной универсальной кабины для МГН (в том числе доступной для пользования инвалидами на кресле-коляске). Так, не менее одной универсальной кабины должно быть предусмотрено в общественных туалетах, в общественных зданиях (при численности посетителей 50 и более человек, при нахождении их в здании 60 минут и более) </w:t>
            </w:r>
          </w:p>
        </w:tc>
      </w:tr>
    </w:tbl>
    <w:p w:rsidR="008C1DEC" w:rsidRPr="000178C4" w:rsidRDefault="008C1DEC" w:rsidP="00AC3D0B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0178C4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2475"/>
      </w:tblGrid>
      <w:tr w:rsidR="008C1DEC" w:rsidRPr="000178C4" w:rsidTr="00991D70">
        <w:trPr>
          <w:trHeight w:val="473"/>
        </w:trPr>
        <w:tc>
          <w:tcPr>
            <w:tcW w:w="2092" w:type="dxa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8C1DEC" w:rsidRPr="000178C4" w:rsidTr="00991D70">
        <w:trPr>
          <w:trHeight w:val="551"/>
        </w:trPr>
        <w:tc>
          <w:tcPr>
            <w:tcW w:w="2092" w:type="dxa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475" w:type="dxa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AC3D0B">
        <w:trPr>
          <w:trHeight w:val="1016"/>
        </w:trPr>
        <w:tc>
          <w:tcPr>
            <w:tcW w:w="2092" w:type="dxa"/>
          </w:tcPr>
          <w:p w:rsidR="008C1DEC" w:rsidRPr="000178C4" w:rsidRDefault="008C1DEC" w:rsidP="00AC3D0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Санитарно-ги</w:t>
            </w:r>
            <w:r>
              <w:rPr>
                <w:rFonts w:ascii="Times New Roman" w:hAnsi="Times New Roman"/>
                <w:sz w:val="24"/>
                <w:szCs w:val="24"/>
              </w:rPr>
              <w:t>гиенические помещения</w:t>
            </w:r>
          </w:p>
        </w:tc>
        <w:tc>
          <w:tcPr>
            <w:tcW w:w="2365" w:type="dxa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075" w:type="dxa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8C1DEC" w:rsidRPr="000178C4" w:rsidRDefault="008C1DEC" w:rsidP="0013304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</w:tc>
      </w:tr>
    </w:tbl>
    <w:p w:rsidR="008C1DEC" w:rsidRPr="000178C4" w:rsidRDefault="008C1DEC" w:rsidP="000178C4">
      <w:pPr>
        <w:spacing w:line="240" w:lineRule="auto"/>
        <w:ind w:firstLine="708"/>
        <w:rPr>
          <w:rFonts w:ascii="Times New Roman" w:hAnsi="Times New Roman"/>
          <w:sz w:val="24"/>
          <w:szCs w:val="24"/>
          <w:lang w:val="en-US"/>
        </w:rPr>
      </w:pPr>
    </w:p>
    <w:p w:rsidR="008C1DEC" w:rsidRPr="000178C4" w:rsidRDefault="008C1DEC" w:rsidP="000178C4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 указывается:</w:t>
      </w:r>
      <w:r w:rsidRPr="000178C4">
        <w:rPr>
          <w:rFonts w:ascii="Times New Roman" w:hAnsi="Times New Roman"/>
          <w:b/>
          <w:sz w:val="24"/>
          <w:szCs w:val="24"/>
        </w:rPr>
        <w:t xml:space="preserve"> ДП-В</w:t>
      </w:r>
      <w:r w:rsidRPr="000178C4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0178C4">
        <w:rPr>
          <w:rFonts w:ascii="Times New Roman" w:hAnsi="Times New Roman"/>
          <w:b/>
          <w:sz w:val="24"/>
          <w:szCs w:val="24"/>
        </w:rPr>
        <w:t>ДП-И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ДЧ-В</w:t>
      </w:r>
      <w:r w:rsidRPr="000178C4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0178C4">
        <w:rPr>
          <w:rFonts w:ascii="Times New Roman" w:hAnsi="Times New Roman"/>
          <w:b/>
          <w:sz w:val="24"/>
          <w:szCs w:val="24"/>
        </w:rPr>
        <w:t>ДЧ-И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ДУ</w:t>
      </w:r>
      <w:r w:rsidRPr="000178C4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0178C4">
        <w:rPr>
          <w:rFonts w:ascii="Times New Roman" w:hAnsi="Times New Roman"/>
          <w:b/>
          <w:sz w:val="24"/>
          <w:szCs w:val="24"/>
        </w:rPr>
        <w:t>ВНД</w:t>
      </w:r>
      <w:r w:rsidRPr="000178C4">
        <w:rPr>
          <w:rFonts w:ascii="Times New Roman" w:hAnsi="Times New Roman"/>
          <w:sz w:val="24"/>
          <w:szCs w:val="24"/>
        </w:rPr>
        <w:t xml:space="preserve"> - недоступно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1DEC" w:rsidRPr="000178C4" w:rsidRDefault="008C1DEC" w:rsidP="000178C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lastRenderedPageBreak/>
        <w:t xml:space="preserve">Приложение 6 </w:t>
      </w:r>
    </w:p>
    <w:p w:rsidR="008C1DEC" w:rsidRDefault="008C1DEC" w:rsidP="000178C4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>ОСИ</w:t>
      </w:r>
    </w:p>
    <w:p w:rsidR="008C1DEC" w:rsidRPr="000178C4" w:rsidRDefault="008C1DEC" w:rsidP="0039044D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 паспорту доступности</w:t>
      </w:r>
      <w:r>
        <w:rPr>
          <w:rFonts w:ascii="Times New Roman" w:hAnsi="Times New Roman"/>
          <w:sz w:val="24"/>
          <w:szCs w:val="24"/>
        </w:rPr>
        <w:t xml:space="preserve"> ОСИ № 2</w:t>
      </w:r>
      <w:r w:rsidRPr="000178C4">
        <w:rPr>
          <w:rFonts w:ascii="Times New Roman" w:hAnsi="Times New Roman"/>
          <w:sz w:val="24"/>
          <w:szCs w:val="24"/>
        </w:rPr>
        <w:t xml:space="preserve"> от </w:t>
      </w:r>
      <w:r w:rsidR="0039044D">
        <w:rPr>
          <w:rFonts w:ascii="Times New Roman" w:hAnsi="Times New Roman"/>
          <w:sz w:val="24"/>
          <w:szCs w:val="24"/>
        </w:rPr>
        <w:t>«21 » мая 2019 г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178C4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</w:rPr>
        <w:t>6. Системы информации на объекте</w:t>
      </w:r>
    </w:p>
    <w:p w:rsidR="008C1DEC" w:rsidRPr="000178C4" w:rsidRDefault="008C1DEC" w:rsidP="004D6B4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 xml:space="preserve">МБОУ НШ ДС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0178C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680501, </w:t>
      </w:r>
      <w:r w:rsidRPr="000178C4">
        <w:rPr>
          <w:rFonts w:ascii="Times New Roman" w:hAnsi="Times New Roman"/>
          <w:sz w:val="24"/>
          <w:szCs w:val="24"/>
        </w:rPr>
        <w:t xml:space="preserve">Хабаровский край, с. </w:t>
      </w:r>
      <w:proofErr w:type="spellStart"/>
      <w:r w:rsidRPr="000178C4">
        <w:rPr>
          <w:rFonts w:ascii="Times New Roman" w:hAnsi="Times New Roman"/>
          <w:sz w:val="24"/>
          <w:szCs w:val="24"/>
        </w:rPr>
        <w:t>Кра</w:t>
      </w:r>
      <w:r>
        <w:rPr>
          <w:rFonts w:ascii="Times New Roman" w:hAnsi="Times New Roman"/>
          <w:sz w:val="24"/>
          <w:szCs w:val="24"/>
        </w:rPr>
        <w:t>снореченское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Центральная, 9</w:t>
      </w:r>
      <w:r w:rsidRPr="000178C4">
        <w:rPr>
          <w:rFonts w:ascii="Times New Roman" w:hAnsi="Times New Roman"/>
          <w:sz w:val="24"/>
          <w:szCs w:val="24"/>
        </w:rPr>
        <w:t>(начальная школа)</w:t>
      </w: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"/>
        <w:gridCol w:w="1818"/>
        <w:gridCol w:w="556"/>
        <w:gridCol w:w="606"/>
        <w:gridCol w:w="501"/>
        <w:gridCol w:w="2656"/>
        <w:gridCol w:w="849"/>
        <w:gridCol w:w="1839"/>
        <w:gridCol w:w="1148"/>
      </w:tblGrid>
      <w:tr w:rsidR="008C1DEC" w:rsidRPr="000178C4" w:rsidTr="00991D70">
        <w:tc>
          <w:tcPr>
            <w:tcW w:w="172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43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33" w:type="pct"/>
            <w:gridSpan w:val="3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702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451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8C1DEC" w:rsidRPr="000178C4" w:rsidTr="00991D70">
        <w:tc>
          <w:tcPr>
            <w:tcW w:w="172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31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8C1DEC" w:rsidRPr="000178C4" w:rsidRDefault="008C1DEC" w:rsidP="00991D70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51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29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0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0178C4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0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4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8C1DEC" w:rsidRPr="000178C4" w:rsidTr="00991D70">
        <w:trPr>
          <w:trHeight w:val="1048"/>
        </w:trPr>
        <w:tc>
          <w:tcPr>
            <w:tcW w:w="17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84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1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pct"/>
            <w:vAlign w:val="center"/>
          </w:tcPr>
          <w:p w:rsidR="008C1DEC" w:rsidRPr="004D6B40" w:rsidRDefault="008C1DEC" w:rsidP="004D6B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визуальной информации с указанием направления движения и мест получения услуги. </w:t>
            </w:r>
          </w:p>
        </w:tc>
        <w:tc>
          <w:tcPr>
            <w:tcW w:w="40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(К, О, Г, У)</w:t>
            </w:r>
          </w:p>
        </w:tc>
        <w:tc>
          <w:tcPr>
            <w:tcW w:w="901" w:type="pct"/>
            <w:vAlign w:val="center"/>
          </w:tcPr>
          <w:p w:rsidR="008C1DEC" w:rsidRPr="004D6B40" w:rsidRDefault="008C1DEC" w:rsidP="004D6B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визуальную информацию с указанием направления движения и мест получения услуги. </w:t>
            </w:r>
          </w:p>
        </w:tc>
        <w:tc>
          <w:tcPr>
            <w:tcW w:w="54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 ремонт.</w:t>
            </w:r>
          </w:p>
        </w:tc>
      </w:tr>
      <w:tr w:rsidR="008C1DEC" w:rsidRPr="000178C4" w:rsidTr="00991D70">
        <w:trPr>
          <w:trHeight w:val="1124"/>
        </w:trPr>
        <w:tc>
          <w:tcPr>
            <w:tcW w:w="17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84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1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pct"/>
            <w:vAlign w:val="center"/>
          </w:tcPr>
          <w:p w:rsidR="008C1DEC" w:rsidRPr="004D6B40" w:rsidRDefault="008C1DEC" w:rsidP="004D6B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звонка для вызова дежурного. Нет звуковой информации с указанием направления движения и мест получения услуги </w:t>
            </w:r>
            <w:r w:rsidRPr="000178C4">
              <w:t>.</w:t>
            </w:r>
          </w:p>
        </w:tc>
        <w:tc>
          <w:tcPr>
            <w:tcW w:w="402" w:type="pct"/>
            <w:vAlign w:val="center"/>
          </w:tcPr>
          <w:p w:rsidR="008C1DEC" w:rsidRPr="000178C4" w:rsidRDefault="008C1DEC" w:rsidP="004D6B4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0178C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01" w:type="pct"/>
            <w:vAlign w:val="center"/>
          </w:tcPr>
          <w:p w:rsidR="008C1DEC" w:rsidRPr="004D6B40" w:rsidRDefault="008C1DEC" w:rsidP="004D6B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звуковую информацию с указанием направления движения и мест получения услуги. </w:t>
            </w:r>
          </w:p>
        </w:tc>
        <w:tc>
          <w:tcPr>
            <w:tcW w:w="54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8C1DEC" w:rsidRPr="000178C4" w:rsidTr="00991D70">
        <w:trPr>
          <w:trHeight w:val="1122"/>
        </w:trPr>
        <w:tc>
          <w:tcPr>
            <w:tcW w:w="17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84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27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1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pct"/>
            <w:vAlign w:val="center"/>
          </w:tcPr>
          <w:p w:rsidR="008C1DEC" w:rsidRPr="004D6B40" w:rsidRDefault="008C1DEC" w:rsidP="004D6B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тактильной информации с указанием направления движения и мест получения услуги </w:t>
            </w:r>
          </w:p>
        </w:tc>
        <w:tc>
          <w:tcPr>
            <w:tcW w:w="402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(С)</w:t>
            </w:r>
          </w:p>
        </w:tc>
        <w:tc>
          <w:tcPr>
            <w:tcW w:w="901" w:type="pct"/>
            <w:vAlign w:val="center"/>
          </w:tcPr>
          <w:p w:rsidR="008C1DEC" w:rsidRPr="004D6B40" w:rsidRDefault="008C1DEC" w:rsidP="004D6B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тактильную информацию с указанием направления движения и мест получения услуги. </w:t>
            </w:r>
          </w:p>
        </w:tc>
        <w:tc>
          <w:tcPr>
            <w:tcW w:w="54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8C1DEC" w:rsidRPr="000178C4" w:rsidTr="004D6B40">
        <w:trPr>
          <w:trHeight w:val="334"/>
        </w:trPr>
        <w:tc>
          <w:tcPr>
            <w:tcW w:w="172" w:type="pct"/>
            <w:vAlign w:val="center"/>
          </w:tcPr>
          <w:p w:rsidR="008C1DEC" w:rsidRPr="000178C4" w:rsidRDefault="008C1DEC" w:rsidP="00991D70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pct"/>
            <w:vAlign w:val="center"/>
          </w:tcPr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3985" w:type="pct"/>
            <w:gridSpan w:val="7"/>
            <w:vAlign w:val="center"/>
          </w:tcPr>
          <w:p w:rsidR="008C1DEC" w:rsidRPr="000178C4" w:rsidRDefault="008C1DEC" w:rsidP="00991D70">
            <w:pPr>
              <w:pStyle w:val="Default"/>
            </w:pPr>
            <w:r w:rsidRPr="000178C4">
              <w:t>Системы средств информации должны быть комплексными – для всех кате-</w:t>
            </w:r>
            <w:proofErr w:type="spellStart"/>
            <w:r w:rsidRPr="000178C4">
              <w:t>горий</w:t>
            </w:r>
            <w:proofErr w:type="spellEnd"/>
            <w:r w:rsidRPr="000178C4">
              <w:t xml:space="preserve"> инвалидов (визуальными, звуковыми, тактильными). </w:t>
            </w:r>
          </w:p>
          <w:p w:rsidR="008C1DEC" w:rsidRPr="000178C4" w:rsidRDefault="008C1DEC" w:rsidP="00991D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 xml:space="preserve">Знаки и символы должны быть идентичными в пределах здания, комплекса сооружений, района расположения объектов; они должны соответствовать нормативным документам по стандартизации. </w:t>
            </w:r>
          </w:p>
        </w:tc>
      </w:tr>
    </w:tbl>
    <w:p w:rsidR="008C1DEC" w:rsidRPr="000178C4" w:rsidRDefault="008C1DEC" w:rsidP="000178C4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C1DEC" w:rsidRPr="000178C4" w:rsidRDefault="008C1DEC" w:rsidP="000178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78C4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0178C4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8C1DEC" w:rsidRPr="000178C4" w:rsidTr="00991D70">
        <w:trPr>
          <w:trHeight w:val="473"/>
        </w:trPr>
        <w:tc>
          <w:tcPr>
            <w:tcW w:w="1158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78C4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8C1DEC" w:rsidRPr="000178C4" w:rsidTr="00991D70">
        <w:trPr>
          <w:trHeight w:val="551"/>
        </w:trPr>
        <w:tc>
          <w:tcPr>
            <w:tcW w:w="1158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9" w:type="pct"/>
            <w:vMerge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1DEC" w:rsidRPr="000178C4" w:rsidTr="00991D70">
        <w:trPr>
          <w:trHeight w:val="687"/>
        </w:trPr>
        <w:tc>
          <w:tcPr>
            <w:tcW w:w="1158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130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595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pct"/>
          </w:tcPr>
          <w:p w:rsidR="008C1DEC" w:rsidRPr="000178C4" w:rsidRDefault="008C1DEC" w:rsidP="00991D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C1DEC" w:rsidRPr="000178C4" w:rsidRDefault="008C1DEC" w:rsidP="000178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8C4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</w:tbl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 указывается:</w:t>
      </w:r>
      <w:r w:rsidRPr="000178C4">
        <w:rPr>
          <w:rFonts w:ascii="Times New Roman" w:hAnsi="Times New Roman"/>
          <w:b/>
          <w:sz w:val="24"/>
          <w:szCs w:val="24"/>
        </w:rPr>
        <w:t xml:space="preserve"> ДП-В</w:t>
      </w:r>
      <w:r w:rsidRPr="000178C4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0178C4">
        <w:rPr>
          <w:rFonts w:ascii="Times New Roman" w:hAnsi="Times New Roman"/>
          <w:b/>
          <w:sz w:val="24"/>
          <w:szCs w:val="24"/>
        </w:rPr>
        <w:t>ДП-И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ДЧ-В</w:t>
      </w:r>
      <w:r w:rsidRPr="000178C4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0178C4">
        <w:rPr>
          <w:rFonts w:ascii="Times New Roman" w:hAnsi="Times New Roman"/>
          <w:b/>
          <w:sz w:val="24"/>
          <w:szCs w:val="24"/>
        </w:rPr>
        <w:t>ДЧ-И</w:t>
      </w:r>
      <w:r w:rsidRPr="000178C4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0178C4">
        <w:rPr>
          <w:rFonts w:ascii="Times New Roman" w:hAnsi="Times New Roman"/>
          <w:b/>
          <w:sz w:val="24"/>
          <w:szCs w:val="24"/>
        </w:rPr>
        <w:t>ДУ</w:t>
      </w:r>
      <w:r w:rsidRPr="000178C4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0178C4">
        <w:rPr>
          <w:rFonts w:ascii="Times New Roman" w:hAnsi="Times New Roman"/>
          <w:b/>
          <w:sz w:val="24"/>
          <w:szCs w:val="24"/>
        </w:rPr>
        <w:t>ВНД</w:t>
      </w:r>
      <w:r w:rsidRPr="000178C4">
        <w:rPr>
          <w:rFonts w:ascii="Times New Roman" w:hAnsi="Times New Roman"/>
          <w:sz w:val="24"/>
          <w:szCs w:val="24"/>
        </w:rPr>
        <w:t xml:space="preserve"> - недоступно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C1DEC" w:rsidRPr="000178C4" w:rsidRDefault="008C1DEC" w:rsidP="000178C4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  <w:r w:rsidRPr="000178C4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8C1DEC" w:rsidRPr="000178C4" w:rsidRDefault="008C1DEC" w:rsidP="000178C4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C1DEC" w:rsidRDefault="008C1DEC" w:rsidP="000178C4">
      <w:pPr>
        <w:spacing w:line="240" w:lineRule="auto"/>
      </w:pPr>
    </w:p>
    <w:p w:rsidR="008C1DEC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8C1DEC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8C1DEC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8C1DEC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8C1DEC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8C1DEC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8C1DEC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8C1DEC" w:rsidRPr="009423A6" w:rsidRDefault="008C1DEC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sectPr w:rsidR="008C1DEC" w:rsidRPr="009423A6" w:rsidSect="003F71D3">
      <w:headerReference w:type="default" r:id="rId16"/>
      <w:pgSz w:w="11906" w:h="16838"/>
      <w:pgMar w:top="1021" w:right="680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61E" w:rsidRDefault="0088561E" w:rsidP="003F71D3">
      <w:pPr>
        <w:spacing w:after="0" w:line="240" w:lineRule="auto"/>
      </w:pPr>
      <w:r>
        <w:separator/>
      </w:r>
    </w:p>
  </w:endnote>
  <w:endnote w:type="continuationSeparator" w:id="0">
    <w:p w:rsidR="0088561E" w:rsidRDefault="0088561E" w:rsidP="003F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61E" w:rsidRDefault="0088561E" w:rsidP="003F71D3">
      <w:pPr>
        <w:spacing w:after="0" w:line="240" w:lineRule="auto"/>
      </w:pPr>
      <w:r>
        <w:separator/>
      </w:r>
    </w:p>
  </w:footnote>
  <w:footnote w:type="continuationSeparator" w:id="0">
    <w:p w:rsidR="0088561E" w:rsidRDefault="0088561E" w:rsidP="003F7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44D" w:rsidRDefault="0039044D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91463">
      <w:rPr>
        <w:noProof/>
      </w:rPr>
      <w:t>17</w:t>
    </w:r>
    <w:r>
      <w:rPr>
        <w:noProof/>
      </w:rPr>
      <w:fldChar w:fldCharType="end"/>
    </w:r>
  </w:p>
  <w:p w:rsidR="0039044D" w:rsidRDefault="0039044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7057"/>
    <w:rsid w:val="000178C4"/>
    <w:rsid w:val="000604C6"/>
    <w:rsid w:val="00071635"/>
    <w:rsid w:val="000A5EAD"/>
    <w:rsid w:val="000B1171"/>
    <w:rsid w:val="000B3D64"/>
    <w:rsid w:val="000F7360"/>
    <w:rsid w:val="001042AF"/>
    <w:rsid w:val="00122FE5"/>
    <w:rsid w:val="0013304C"/>
    <w:rsid w:val="00177ACE"/>
    <w:rsid w:val="00191463"/>
    <w:rsid w:val="00196E9C"/>
    <w:rsid w:val="001A15C2"/>
    <w:rsid w:val="001E72BF"/>
    <w:rsid w:val="002074CC"/>
    <w:rsid w:val="00243CB2"/>
    <w:rsid w:val="00244185"/>
    <w:rsid w:val="002573E9"/>
    <w:rsid w:val="002748C6"/>
    <w:rsid w:val="00276843"/>
    <w:rsid w:val="00281CD0"/>
    <w:rsid w:val="00295B3A"/>
    <w:rsid w:val="002F287D"/>
    <w:rsid w:val="002F46CF"/>
    <w:rsid w:val="00311616"/>
    <w:rsid w:val="003315B0"/>
    <w:rsid w:val="003315EB"/>
    <w:rsid w:val="00355937"/>
    <w:rsid w:val="00370C48"/>
    <w:rsid w:val="0038635D"/>
    <w:rsid w:val="0039044D"/>
    <w:rsid w:val="00395D64"/>
    <w:rsid w:val="003976E9"/>
    <w:rsid w:val="003A573F"/>
    <w:rsid w:val="003A69E0"/>
    <w:rsid w:val="003B2FF6"/>
    <w:rsid w:val="003E76C7"/>
    <w:rsid w:val="003F39BE"/>
    <w:rsid w:val="003F71D3"/>
    <w:rsid w:val="00400C3C"/>
    <w:rsid w:val="00407057"/>
    <w:rsid w:val="00411A74"/>
    <w:rsid w:val="004237D1"/>
    <w:rsid w:val="0042533B"/>
    <w:rsid w:val="00437715"/>
    <w:rsid w:val="00444B21"/>
    <w:rsid w:val="0045161A"/>
    <w:rsid w:val="00470991"/>
    <w:rsid w:val="004A5956"/>
    <w:rsid w:val="004C1A86"/>
    <w:rsid w:val="004C7A87"/>
    <w:rsid w:val="004D00E2"/>
    <w:rsid w:val="004D6B40"/>
    <w:rsid w:val="004E6B80"/>
    <w:rsid w:val="005049D6"/>
    <w:rsid w:val="005100ED"/>
    <w:rsid w:val="00511395"/>
    <w:rsid w:val="005259F1"/>
    <w:rsid w:val="00530575"/>
    <w:rsid w:val="00531824"/>
    <w:rsid w:val="00532337"/>
    <w:rsid w:val="005340FA"/>
    <w:rsid w:val="00552B6E"/>
    <w:rsid w:val="00555944"/>
    <w:rsid w:val="00565342"/>
    <w:rsid w:val="005D0FC4"/>
    <w:rsid w:val="00610AF1"/>
    <w:rsid w:val="00615B52"/>
    <w:rsid w:val="00693F90"/>
    <w:rsid w:val="006C0844"/>
    <w:rsid w:val="006E378B"/>
    <w:rsid w:val="006F17C0"/>
    <w:rsid w:val="006F5EB6"/>
    <w:rsid w:val="007207BC"/>
    <w:rsid w:val="007247A6"/>
    <w:rsid w:val="00736951"/>
    <w:rsid w:val="007721B5"/>
    <w:rsid w:val="00792369"/>
    <w:rsid w:val="007D4DF3"/>
    <w:rsid w:val="007F1776"/>
    <w:rsid w:val="007F1DFA"/>
    <w:rsid w:val="00825C53"/>
    <w:rsid w:val="008321E2"/>
    <w:rsid w:val="0085186A"/>
    <w:rsid w:val="0088561E"/>
    <w:rsid w:val="008A0A3F"/>
    <w:rsid w:val="008B653F"/>
    <w:rsid w:val="008C1DEC"/>
    <w:rsid w:val="008C5833"/>
    <w:rsid w:val="008E1D9A"/>
    <w:rsid w:val="00912DCD"/>
    <w:rsid w:val="009306B3"/>
    <w:rsid w:val="009423A6"/>
    <w:rsid w:val="00976A0C"/>
    <w:rsid w:val="0098716A"/>
    <w:rsid w:val="00991D70"/>
    <w:rsid w:val="009D2954"/>
    <w:rsid w:val="009F27A8"/>
    <w:rsid w:val="009F57F5"/>
    <w:rsid w:val="00A0223A"/>
    <w:rsid w:val="00A23CB5"/>
    <w:rsid w:val="00A24793"/>
    <w:rsid w:val="00A35535"/>
    <w:rsid w:val="00A36F8B"/>
    <w:rsid w:val="00A374E0"/>
    <w:rsid w:val="00A65503"/>
    <w:rsid w:val="00A8115E"/>
    <w:rsid w:val="00AA45F7"/>
    <w:rsid w:val="00AB184C"/>
    <w:rsid w:val="00AC3D0B"/>
    <w:rsid w:val="00AD1329"/>
    <w:rsid w:val="00AD4AB9"/>
    <w:rsid w:val="00AE24D6"/>
    <w:rsid w:val="00AF7B77"/>
    <w:rsid w:val="00B114FC"/>
    <w:rsid w:val="00B7143C"/>
    <w:rsid w:val="00B8240C"/>
    <w:rsid w:val="00B865C6"/>
    <w:rsid w:val="00BA19E4"/>
    <w:rsid w:val="00BC4337"/>
    <w:rsid w:val="00BD7803"/>
    <w:rsid w:val="00BF35DC"/>
    <w:rsid w:val="00C1196E"/>
    <w:rsid w:val="00C46C2C"/>
    <w:rsid w:val="00C550AA"/>
    <w:rsid w:val="00C90C66"/>
    <w:rsid w:val="00CA3276"/>
    <w:rsid w:val="00CC6F64"/>
    <w:rsid w:val="00CD1E76"/>
    <w:rsid w:val="00CD26AC"/>
    <w:rsid w:val="00CE420F"/>
    <w:rsid w:val="00CF267B"/>
    <w:rsid w:val="00CF370B"/>
    <w:rsid w:val="00D24AF7"/>
    <w:rsid w:val="00D34BD1"/>
    <w:rsid w:val="00D370FF"/>
    <w:rsid w:val="00D56C85"/>
    <w:rsid w:val="00DB591E"/>
    <w:rsid w:val="00DB6018"/>
    <w:rsid w:val="00DC44D2"/>
    <w:rsid w:val="00DE293C"/>
    <w:rsid w:val="00DE2977"/>
    <w:rsid w:val="00E26440"/>
    <w:rsid w:val="00E50063"/>
    <w:rsid w:val="00E71E06"/>
    <w:rsid w:val="00E72670"/>
    <w:rsid w:val="00E9151F"/>
    <w:rsid w:val="00EC3E30"/>
    <w:rsid w:val="00EC6794"/>
    <w:rsid w:val="00F05149"/>
    <w:rsid w:val="00F134C3"/>
    <w:rsid w:val="00F54487"/>
    <w:rsid w:val="00F61A5F"/>
    <w:rsid w:val="00F658F6"/>
    <w:rsid w:val="00F7423C"/>
    <w:rsid w:val="00F76D1C"/>
    <w:rsid w:val="00F8631A"/>
    <w:rsid w:val="00FB2931"/>
    <w:rsid w:val="00FB3196"/>
    <w:rsid w:val="00FB5A50"/>
    <w:rsid w:val="00FD38DB"/>
    <w:rsid w:val="00FE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A4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F71D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3F71D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3F71D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semiHidden/>
    <w:locked/>
    <w:rsid w:val="003F71D3"/>
    <w:rPr>
      <w:rFonts w:cs="Times New Roman"/>
    </w:rPr>
  </w:style>
  <w:style w:type="paragraph" w:customStyle="1" w:styleId="western">
    <w:name w:val="western"/>
    <w:basedOn w:val="a"/>
    <w:uiPriority w:val="99"/>
    <w:rsid w:val="003315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7">
    <w:name w:val="Table Grid"/>
    <w:basedOn w:val="a1"/>
    <w:uiPriority w:val="99"/>
    <w:locked/>
    <w:rsid w:val="00122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178C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90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390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1C258-231B-4A89-98E7-EC741CF52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29</Pages>
  <Words>5085</Words>
  <Characters>28986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inv06 Жаркова А.А.</dc:creator>
  <cp:keywords/>
  <dc:description/>
  <cp:lastModifiedBy>Direct</cp:lastModifiedBy>
  <cp:revision>63</cp:revision>
  <cp:lastPrinted>2019-05-21T00:05:00Z</cp:lastPrinted>
  <dcterms:created xsi:type="dcterms:W3CDTF">2013-06-04T23:08:00Z</dcterms:created>
  <dcterms:modified xsi:type="dcterms:W3CDTF">2019-05-30T03:16:00Z</dcterms:modified>
</cp:coreProperties>
</file>