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7EA1" w14:textId="77777777" w:rsidR="00AC4AB2" w:rsidRDefault="00AC4AB2" w:rsidP="00661185">
      <w:pPr>
        <w:shd w:val="clear" w:color="auto" w:fill="FFFFFF"/>
        <w:tabs>
          <w:tab w:val="left" w:pos="2694"/>
          <w:tab w:val="left" w:pos="4253"/>
          <w:tab w:val="left" w:pos="7088"/>
        </w:tabs>
        <w:spacing w:before="120" w:after="33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  <w14:ligatures w14:val="none"/>
        </w:rPr>
      </w:pPr>
      <w:r w:rsidRPr="00AC4AB2"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  <w14:ligatures w14:val="none"/>
        </w:rPr>
        <w:t>О реализуемых образовательных и адаптированных образовательных программах</w:t>
      </w:r>
    </w:p>
    <w:tbl>
      <w:tblPr>
        <w:tblStyle w:val="a6"/>
        <w:tblW w:w="9419" w:type="dxa"/>
        <w:tblLook w:val="04A0" w:firstRow="1" w:lastRow="0" w:firstColumn="1" w:lastColumn="0" w:noHBand="0" w:noVBand="1"/>
      </w:tblPr>
      <w:tblGrid>
        <w:gridCol w:w="2063"/>
        <w:gridCol w:w="4247"/>
        <w:gridCol w:w="3097"/>
        <w:gridCol w:w="12"/>
      </w:tblGrid>
      <w:tr w:rsidR="00A52F8A" w14:paraId="6C0D1894" w14:textId="77777777" w:rsidTr="00A52F8A">
        <w:trPr>
          <w:gridAfter w:val="1"/>
          <w:wAfter w:w="12" w:type="dxa"/>
          <w:trHeight w:val="4698"/>
        </w:trPr>
        <w:tc>
          <w:tcPr>
            <w:tcW w:w="2063" w:type="dxa"/>
          </w:tcPr>
          <w:p w14:paraId="71C0CC03" w14:textId="38E5580D" w:rsidR="00A52F8A" w:rsidRPr="009B333B" w:rsidRDefault="00A52F8A" w:rsidP="00AC4AB2">
            <w:pPr>
              <w:spacing w:before="180" w:after="180"/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9B333B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Реализуемые образовательные </w:t>
            </w:r>
            <w:proofErr w:type="gramStart"/>
            <w:r w:rsidRPr="009B333B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  адаптивные</w:t>
            </w:r>
            <w:proofErr w:type="gramEnd"/>
            <w:r w:rsidRPr="009B333B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 xml:space="preserve"> программы</w:t>
            </w:r>
          </w:p>
        </w:tc>
        <w:tc>
          <w:tcPr>
            <w:tcW w:w="4247" w:type="dxa"/>
          </w:tcPr>
          <w:p w14:paraId="5FDF4528" w14:textId="77777777" w:rsidR="00A52F8A" w:rsidRDefault="00A52F8A" w:rsidP="00AC4AB2">
            <w:pPr>
              <w:spacing w:before="180" w:after="180"/>
            </w:pPr>
            <w:r>
              <w:t xml:space="preserve">Основная образовательная программа начального общего образования </w:t>
            </w:r>
            <w:hyperlink r:id="rId4" w:history="1">
              <w:r w:rsidRPr="00220378">
                <w:rPr>
                  <w:rStyle w:val="a4"/>
                </w:rPr>
                <w:t>https://nshds-rad</w:t>
              </w:r>
              <w:r w:rsidRPr="00220378">
                <w:rPr>
                  <w:rStyle w:val="a4"/>
                </w:rPr>
                <w:t>u</w:t>
              </w:r>
              <w:r w:rsidRPr="00220378">
                <w:rPr>
                  <w:rStyle w:val="a4"/>
                </w:rPr>
                <w:t>ga.ros-obr.ru/item/1182264</w:t>
              </w:r>
            </w:hyperlink>
            <w:r>
              <w:t xml:space="preserve"> </w:t>
            </w:r>
          </w:p>
          <w:p w14:paraId="1CF53C9E" w14:textId="40AAFCF8" w:rsidR="00A52F8A" w:rsidRPr="00E55548" w:rsidRDefault="00A52F8A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highlight w:val="yellow"/>
                <w:lang w:eastAsia="ru-RU"/>
                <w14:ligatures w14:val="none"/>
              </w:rPr>
            </w:pPr>
          </w:p>
        </w:tc>
        <w:tc>
          <w:tcPr>
            <w:tcW w:w="3097" w:type="dxa"/>
          </w:tcPr>
          <w:p w14:paraId="55E0D60B" w14:textId="0BAD6867" w:rsidR="00A52F8A" w:rsidRDefault="00A52F8A" w:rsidP="00AC4AB2">
            <w:pPr>
              <w:spacing w:before="180" w:after="180"/>
            </w:pPr>
            <w:r>
              <w:t xml:space="preserve">Адаптированная основная образовательная программа начального общего образования для обучающихся с ограниченными возможностями здоровья (вариант 1.)  </w:t>
            </w:r>
            <w:hyperlink r:id="rId5" w:history="1">
              <w:r w:rsidR="00B3359A" w:rsidRPr="005F7E46">
                <w:rPr>
                  <w:rStyle w:val="a4"/>
                </w:rPr>
                <w:t>https://nshds-raduga.ru/item/1213520</w:t>
              </w:r>
            </w:hyperlink>
            <w:r w:rsidR="00B3359A">
              <w:t xml:space="preserve"> </w:t>
            </w:r>
          </w:p>
          <w:p w14:paraId="1BE0DE22" w14:textId="17334380" w:rsidR="00774E3F" w:rsidRPr="00CC4C0D" w:rsidRDefault="00774E3F" w:rsidP="00AC4AB2">
            <w:pPr>
              <w:spacing w:before="180" w:after="180"/>
            </w:pPr>
            <w:r>
              <w:t>Адаптированная основная образовательная программа начального общего образования для обучающихся с</w:t>
            </w:r>
            <w:r>
              <w:t xml:space="preserve"> задержкой психического развития (вариант 7.1)</w:t>
            </w:r>
            <w:r w:rsidR="00B3359A">
              <w:t xml:space="preserve"> </w:t>
            </w:r>
            <w:hyperlink r:id="rId6" w:history="1">
              <w:r w:rsidR="00B3359A" w:rsidRPr="005F7E46">
                <w:rPr>
                  <w:rStyle w:val="a4"/>
                </w:rPr>
                <w:t>https://nshds-raduga.ru/item/1213520</w:t>
              </w:r>
            </w:hyperlink>
            <w:r w:rsidR="00B3359A">
              <w:t xml:space="preserve"> </w:t>
            </w:r>
          </w:p>
          <w:p w14:paraId="2DA87735" w14:textId="77777777" w:rsidR="00A52F8A" w:rsidRDefault="00A52F8A" w:rsidP="00AC4AB2">
            <w:pPr>
              <w:spacing w:before="180" w:after="180"/>
            </w:pPr>
          </w:p>
          <w:p w14:paraId="0643020A" w14:textId="77777777" w:rsidR="00A52F8A" w:rsidRDefault="00A52F8A" w:rsidP="00AC4AB2">
            <w:pPr>
              <w:spacing w:before="180" w:after="180"/>
            </w:pPr>
          </w:p>
          <w:p w14:paraId="697538C7" w14:textId="77777777" w:rsidR="00A52F8A" w:rsidRDefault="00A52F8A" w:rsidP="00AC4AB2">
            <w:pPr>
              <w:spacing w:before="180" w:after="180"/>
            </w:pPr>
          </w:p>
          <w:p w14:paraId="072330A0" w14:textId="55E181C6" w:rsidR="00A52F8A" w:rsidRPr="00E55548" w:rsidRDefault="00A52F8A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highlight w:val="yellow"/>
                <w:lang w:eastAsia="ru-RU"/>
                <w14:ligatures w14:val="none"/>
              </w:rPr>
            </w:pPr>
          </w:p>
        </w:tc>
      </w:tr>
      <w:tr w:rsidR="00A52F8A" w14:paraId="5072421F" w14:textId="77777777" w:rsidTr="00A52F8A">
        <w:trPr>
          <w:gridAfter w:val="1"/>
          <w:wAfter w:w="12" w:type="dxa"/>
          <w:trHeight w:val="708"/>
        </w:trPr>
        <w:tc>
          <w:tcPr>
            <w:tcW w:w="2063" w:type="dxa"/>
          </w:tcPr>
          <w:p w14:paraId="4D74D748" w14:textId="77777777" w:rsidR="00A52F8A" w:rsidRPr="00AC4AB2" w:rsidRDefault="00A52F8A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4AB2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4247" w:type="dxa"/>
          </w:tcPr>
          <w:p w14:paraId="728701E4" w14:textId="29AA9183" w:rsidR="00A52F8A" w:rsidRPr="009B333B" w:rsidRDefault="00A52F8A" w:rsidP="00AC4AB2">
            <w:pPr>
              <w:spacing w:before="120" w:after="330"/>
              <w:outlineLvl w:val="0"/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9B333B"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очная</w:t>
            </w:r>
          </w:p>
        </w:tc>
        <w:tc>
          <w:tcPr>
            <w:tcW w:w="3097" w:type="dxa"/>
          </w:tcPr>
          <w:p w14:paraId="40607B98" w14:textId="77777777" w:rsidR="00A52F8A" w:rsidRPr="00AC4AB2" w:rsidRDefault="00A52F8A" w:rsidP="00AC4AB2">
            <w:pPr>
              <w:spacing w:before="120" w:after="330"/>
              <w:outlineLvl w:val="0"/>
              <w:rPr>
                <w:rFonts w:ascii="Georgia" w:eastAsia="Times New Roman" w:hAnsi="Georgia" w:cs="Times New Roman"/>
                <w:color w:val="000000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9B333B"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Очная/индивидуальная</w:t>
            </w:r>
          </w:p>
        </w:tc>
      </w:tr>
      <w:tr w:rsidR="00A52F8A" w14:paraId="68E07A4B" w14:textId="77777777" w:rsidTr="00A52F8A">
        <w:trPr>
          <w:gridAfter w:val="1"/>
          <w:wAfter w:w="12" w:type="dxa"/>
          <w:trHeight w:val="856"/>
        </w:trPr>
        <w:tc>
          <w:tcPr>
            <w:tcW w:w="2063" w:type="dxa"/>
          </w:tcPr>
          <w:p w14:paraId="4A5F792D" w14:textId="77777777" w:rsidR="00A52F8A" w:rsidRPr="00AC4AB2" w:rsidRDefault="00A52F8A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4AB2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Нормативный срок обучения</w:t>
            </w:r>
          </w:p>
        </w:tc>
        <w:tc>
          <w:tcPr>
            <w:tcW w:w="4247" w:type="dxa"/>
          </w:tcPr>
          <w:p w14:paraId="01DF3E2F" w14:textId="7C3F1022" w:rsidR="00A52F8A" w:rsidRPr="009B333B" w:rsidRDefault="00A52F8A" w:rsidP="00AC4AB2">
            <w:pPr>
              <w:spacing w:before="120" w:after="330"/>
              <w:outlineLvl w:val="0"/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9B333B"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4 года</w:t>
            </w:r>
          </w:p>
        </w:tc>
        <w:tc>
          <w:tcPr>
            <w:tcW w:w="3097" w:type="dxa"/>
          </w:tcPr>
          <w:p w14:paraId="6C61394F" w14:textId="79D68201" w:rsidR="00A52F8A" w:rsidRPr="00AC4AB2" w:rsidRDefault="00A52F8A" w:rsidP="00AC4AB2">
            <w:pPr>
              <w:spacing w:before="120" w:after="330"/>
              <w:outlineLvl w:val="0"/>
              <w:rPr>
                <w:rFonts w:ascii="Georgia" w:eastAsia="Times New Roman" w:hAnsi="Georgia" w:cs="Times New Roman"/>
                <w:color w:val="000000"/>
                <w:kern w:val="36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Georgia" w:eastAsia="Times New Roman" w:hAnsi="Georgia" w:cs="Times New Roman"/>
                <w:color w:val="000000"/>
                <w:kern w:val="36"/>
                <w:sz w:val="28"/>
                <w:szCs w:val="28"/>
                <w:lang w:eastAsia="ru-RU"/>
                <w14:ligatures w14:val="none"/>
              </w:rPr>
              <w:t>4 года</w:t>
            </w:r>
          </w:p>
        </w:tc>
      </w:tr>
      <w:tr w:rsidR="00AD5A99" w14:paraId="18EB35CA" w14:textId="77777777" w:rsidTr="00A52F8A">
        <w:trPr>
          <w:trHeight w:val="1360"/>
        </w:trPr>
        <w:tc>
          <w:tcPr>
            <w:tcW w:w="2063" w:type="dxa"/>
          </w:tcPr>
          <w:p w14:paraId="06C08410" w14:textId="26E5F612" w:rsidR="00AD5A99" w:rsidRPr="009B333B" w:rsidRDefault="009B333B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Лицензия на осуществление образовательной деятельности</w:t>
            </w:r>
          </w:p>
        </w:tc>
        <w:tc>
          <w:tcPr>
            <w:tcW w:w="7356" w:type="dxa"/>
            <w:gridSpan w:val="3"/>
          </w:tcPr>
          <w:p w14:paraId="2297141C" w14:textId="2D915201" w:rsidR="00AD5A99" w:rsidRPr="009B333B" w:rsidRDefault="00000000" w:rsidP="00AC4AB2">
            <w:pPr>
              <w:spacing w:before="120" w:after="330"/>
              <w:outlineLvl w:val="0"/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hyperlink r:id="rId7" w:history="1">
              <w:r w:rsidR="003E74FC" w:rsidRPr="009B333B">
                <w:rPr>
                  <w:rStyle w:val="a4"/>
                  <w:rFonts w:ascii="Georgia" w:eastAsia="Times New Roman" w:hAnsi="Georgia" w:cs="Times New Roman"/>
                  <w:kern w:val="36"/>
                  <w:sz w:val="24"/>
                  <w:szCs w:val="24"/>
                  <w:lang w:eastAsia="ru-RU"/>
                  <w14:ligatures w14:val="none"/>
                </w:rPr>
                <w:t>https://nshds-raduga.ros-obr.ru/item/1226516</w:t>
              </w:r>
            </w:hyperlink>
            <w:r w:rsidR="003E74FC" w:rsidRPr="009B333B"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7213DC" w14:paraId="3D6B7CB1" w14:textId="77777777" w:rsidTr="00A52F8A">
        <w:trPr>
          <w:trHeight w:val="745"/>
        </w:trPr>
        <w:tc>
          <w:tcPr>
            <w:tcW w:w="2063" w:type="dxa"/>
          </w:tcPr>
          <w:p w14:paraId="127B4207" w14:textId="77777777" w:rsidR="007213DC" w:rsidRPr="00AC4AB2" w:rsidRDefault="007213DC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4AB2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Язык обучения</w:t>
            </w:r>
          </w:p>
        </w:tc>
        <w:tc>
          <w:tcPr>
            <w:tcW w:w="7356" w:type="dxa"/>
            <w:gridSpan w:val="3"/>
          </w:tcPr>
          <w:p w14:paraId="1DA0D080" w14:textId="77777777" w:rsidR="007213DC" w:rsidRPr="00AC4AB2" w:rsidRDefault="007213DC" w:rsidP="00AC4AB2">
            <w:pPr>
              <w:spacing w:before="120" w:after="330"/>
              <w:outlineLvl w:val="0"/>
              <w:rPr>
                <w:rFonts w:ascii="Georgia" w:eastAsia="Times New Roman" w:hAnsi="Georgia" w:cs="Times New Roman"/>
                <w:color w:val="000000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3A2ED7"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русский</w:t>
            </w:r>
          </w:p>
        </w:tc>
      </w:tr>
      <w:tr w:rsidR="00295B49" w14:paraId="276B5F7D" w14:textId="77777777" w:rsidTr="00A52F8A">
        <w:trPr>
          <w:trHeight w:val="1883"/>
        </w:trPr>
        <w:tc>
          <w:tcPr>
            <w:tcW w:w="2063" w:type="dxa"/>
          </w:tcPr>
          <w:p w14:paraId="5F9B62FF" w14:textId="77777777" w:rsidR="00295B49" w:rsidRPr="00AC4AB2" w:rsidRDefault="00295B49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4AB2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Учебные предметы, курсы, дисциплины, предусмотренные образовательной программой</w:t>
            </w:r>
          </w:p>
        </w:tc>
        <w:tc>
          <w:tcPr>
            <w:tcW w:w="7356" w:type="dxa"/>
            <w:gridSpan w:val="3"/>
          </w:tcPr>
          <w:p w14:paraId="12669567" w14:textId="52206CCF" w:rsidR="00295B49" w:rsidRPr="003A2ED7" w:rsidRDefault="00295B49" w:rsidP="00AC4AB2">
            <w:pPr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3A2ED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Учеб</w:t>
            </w:r>
            <w:r w:rsidR="00661185" w:rsidRPr="003A2ED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ный</w:t>
            </w:r>
            <w:r w:rsidRPr="003A2ED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 план </w:t>
            </w:r>
            <w:hyperlink r:id="rId8" w:history="1">
              <w:r w:rsidRPr="003A2ED7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val="en-US" w:eastAsia="ru-RU"/>
                  <w14:ligatures w14:val="none"/>
                </w:rPr>
                <w:t>https</w:t>
              </w:r>
              <w:r w:rsidRPr="003A2ED7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  <w14:ligatures w14:val="none"/>
                </w:rPr>
                <w:t>://</w:t>
              </w:r>
              <w:proofErr w:type="spellStart"/>
              <w:r w:rsidRPr="003A2ED7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val="en-US" w:eastAsia="ru-RU"/>
                  <w14:ligatures w14:val="none"/>
                </w:rPr>
                <w:t>nshds</w:t>
              </w:r>
              <w:proofErr w:type="spellEnd"/>
              <w:r w:rsidRPr="003A2ED7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  <w14:ligatures w14:val="none"/>
                </w:rPr>
                <w:t>-</w:t>
              </w:r>
              <w:proofErr w:type="spellStart"/>
              <w:r w:rsidRPr="003A2ED7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val="en-US" w:eastAsia="ru-RU"/>
                  <w14:ligatures w14:val="none"/>
                </w:rPr>
                <w:t>raduga</w:t>
              </w:r>
              <w:proofErr w:type="spellEnd"/>
              <w:r w:rsidRPr="003A2ED7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  <w14:ligatures w14:val="none"/>
                </w:rPr>
                <w:t>.</w:t>
              </w:r>
              <w:proofErr w:type="spellStart"/>
              <w:r w:rsidRPr="003A2ED7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val="en-US" w:eastAsia="ru-RU"/>
                  <w14:ligatures w14:val="none"/>
                </w:rPr>
                <w:t>ros</w:t>
              </w:r>
              <w:proofErr w:type="spellEnd"/>
              <w:r w:rsidRPr="003A2ED7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  <w14:ligatures w14:val="none"/>
                </w:rPr>
                <w:t>-</w:t>
              </w:r>
              <w:proofErr w:type="spellStart"/>
              <w:r w:rsidRPr="003A2ED7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val="en-US" w:eastAsia="ru-RU"/>
                  <w14:ligatures w14:val="none"/>
                </w:rPr>
                <w:t>obr</w:t>
              </w:r>
              <w:proofErr w:type="spellEnd"/>
              <w:r w:rsidRPr="003A2ED7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  <w14:ligatures w14:val="none"/>
                </w:rPr>
                <w:t>.</w:t>
              </w:r>
              <w:proofErr w:type="spellStart"/>
              <w:r w:rsidRPr="003A2ED7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val="en-US" w:eastAsia="ru-RU"/>
                  <w14:ligatures w14:val="none"/>
                </w:rPr>
                <w:t>ru</w:t>
              </w:r>
              <w:proofErr w:type="spellEnd"/>
              <w:r w:rsidRPr="003A2ED7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  <w14:ligatures w14:val="none"/>
                </w:rPr>
                <w:t>/</w:t>
              </w:r>
              <w:r w:rsidRPr="003A2ED7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val="en-US" w:eastAsia="ru-RU"/>
                  <w14:ligatures w14:val="none"/>
                </w:rPr>
                <w:t>item</w:t>
              </w:r>
              <w:r w:rsidRPr="003A2ED7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  <w14:ligatures w14:val="none"/>
                </w:rPr>
                <w:t>/1182264</w:t>
              </w:r>
            </w:hyperlink>
            <w:r w:rsidRPr="003A2ED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C68F1D3" w14:textId="7A664EE6" w:rsidR="003A2ED7" w:rsidRPr="003A2ED7" w:rsidRDefault="00295B49" w:rsidP="00AC4AB2">
            <w:pPr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3A2ED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План внеурочной деятельности </w:t>
            </w:r>
            <w:hyperlink r:id="rId9" w:history="1">
              <w:r w:rsidRPr="003A2ED7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  <w14:ligatures w14:val="none"/>
                </w:rPr>
                <w:t>https://nshds-raduga.ros-obr.ru/item/1182264</w:t>
              </w:r>
            </w:hyperlink>
            <w:r w:rsidRPr="003A2ED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493713A" w14:textId="366E5C01" w:rsidR="003A2ED7" w:rsidRPr="003A2ED7" w:rsidRDefault="003A2ED7" w:rsidP="00AC4AB2">
            <w:pPr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13DC" w14:paraId="17885278" w14:textId="77777777" w:rsidTr="00A52F8A">
        <w:trPr>
          <w:trHeight w:val="1602"/>
        </w:trPr>
        <w:tc>
          <w:tcPr>
            <w:tcW w:w="2063" w:type="dxa"/>
          </w:tcPr>
          <w:p w14:paraId="5D3B18B3" w14:textId="77777777" w:rsidR="007213DC" w:rsidRPr="00AC4AB2" w:rsidRDefault="007213DC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4AB2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Практики, предусмотренные соответствующей образовательной программой</w:t>
            </w:r>
          </w:p>
        </w:tc>
        <w:tc>
          <w:tcPr>
            <w:tcW w:w="7356" w:type="dxa"/>
            <w:gridSpan w:val="3"/>
          </w:tcPr>
          <w:p w14:paraId="3F2F6025" w14:textId="77777777" w:rsidR="007213DC" w:rsidRPr="00AC4AB2" w:rsidRDefault="007213DC" w:rsidP="00AC4AB2">
            <w:pPr>
              <w:spacing w:before="120" w:after="330"/>
              <w:outlineLvl w:val="0"/>
              <w:rPr>
                <w:rFonts w:ascii="Georgia" w:eastAsia="Times New Roman" w:hAnsi="Georgia" w:cs="Times New Roman"/>
                <w:color w:val="000000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9B333B"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Не предусмотрены</w:t>
            </w:r>
          </w:p>
        </w:tc>
      </w:tr>
      <w:tr w:rsidR="007213DC" w14:paraId="00C5F9B3" w14:textId="77777777" w:rsidTr="00A52F8A">
        <w:trPr>
          <w:trHeight w:val="1838"/>
        </w:trPr>
        <w:tc>
          <w:tcPr>
            <w:tcW w:w="2063" w:type="dxa"/>
          </w:tcPr>
          <w:p w14:paraId="63D09611" w14:textId="77777777" w:rsidR="007213DC" w:rsidRPr="00AC4AB2" w:rsidRDefault="007213DC" w:rsidP="00AC4AB2">
            <w:pPr>
              <w:spacing w:before="180" w:after="180"/>
              <w:rPr>
                <w:rFonts w:ascii="Tahoma" w:eastAsia="Times New Roman" w:hAnsi="Tahoma" w:cs="Tahoma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C4AB2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Использование электронного и дистанционных образовательных технологий</w:t>
            </w:r>
          </w:p>
        </w:tc>
        <w:tc>
          <w:tcPr>
            <w:tcW w:w="7356" w:type="dxa"/>
            <w:gridSpan w:val="3"/>
          </w:tcPr>
          <w:p w14:paraId="7E4E8906" w14:textId="77777777" w:rsidR="0039558B" w:rsidRDefault="00661185" w:rsidP="00661185">
            <w:pPr>
              <w:tabs>
                <w:tab w:val="left" w:pos="2114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В соответствии с ФЗ от 29.12.2012 № 273 -ФЗ «Об образовании в Российской Федерации» при реализации образовательных и адаптированных образовательных программ в соответствии с рабочими программами по предметам в МБОУ НШ ДС с. Краснореченское используются элементы электронного обучения.</w:t>
            </w:r>
          </w:p>
          <w:p w14:paraId="36600413" w14:textId="1C89156F" w:rsidR="00CC4C0D" w:rsidRDefault="00CC4C0D" w:rsidP="00661185">
            <w:pPr>
              <w:tabs>
                <w:tab w:val="left" w:pos="2114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3A2ED7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Рабочие программы </w:t>
            </w:r>
            <w:hyperlink r:id="rId10" w:history="1">
              <w:r w:rsidRPr="003A2ED7">
                <w:rPr>
                  <w:rStyle w:val="a4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  <w14:ligatures w14:val="none"/>
                </w:rPr>
                <w:t>https://nshds-raduga.ros-obr.ru/item/1182264</w:t>
              </w:r>
            </w:hyperlink>
          </w:p>
          <w:p w14:paraId="5419E729" w14:textId="3CC5F6A0" w:rsidR="00661185" w:rsidRPr="009B333B" w:rsidRDefault="00661185" w:rsidP="00661185">
            <w:pPr>
              <w:tabs>
                <w:tab w:val="left" w:pos="2114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Дистанционные образовательные технологии не используются.</w:t>
            </w:r>
          </w:p>
        </w:tc>
      </w:tr>
    </w:tbl>
    <w:p w14:paraId="4608E76C" w14:textId="77777777" w:rsidR="00AC4AB2" w:rsidRPr="00DC2680" w:rsidRDefault="00AC4AB2" w:rsidP="00DC2680">
      <w:pPr>
        <w:shd w:val="clear" w:color="auto" w:fill="FFFFFF"/>
        <w:spacing w:before="120" w:after="33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  <w14:ligatures w14:val="none"/>
        </w:rPr>
      </w:pPr>
    </w:p>
    <w:sectPr w:rsidR="00AC4AB2" w:rsidRPr="00DC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B2"/>
    <w:rsid w:val="00295B49"/>
    <w:rsid w:val="003905E6"/>
    <w:rsid w:val="0039558B"/>
    <w:rsid w:val="003A2ED7"/>
    <w:rsid w:val="003E74FC"/>
    <w:rsid w:val="00661185"/>
    <w:rsid w:val="007213DC"/>
    <w:rsid w:val="00774E3F"/>
    <w:rsid w:val="009B333B"/>
    <w:rsid w:val="00A52F8A"/>
    <w:rsid w:val="00AC4AB2"/>
    <w:rsid w:val="00AD5A99"/>
    <w:rsid w:val="00B3359A"/>
    <w:rsid w:val="00CC4C0D"/>
    <w:rsid w:val="00D77DB4"/>
    <w:rsid w:val="00DC2680"/>
    <w:rsid w:val="00E5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9121"/>
  <w15:chartTrackingRefBased/>
  <w15:docId w15:val="{925D350B-3C41-4259-A3D9-300A9263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A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C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AC4AB2"/>
    <w:rPr>
      <w:color w:val="0000FF"/>
      <w:u w:val="single"/>
    </w:rPr>
  </w:style>
  <w:style w:type="character" w:styleId="a5">
    <w:name w:val="Emphasis"/>
    <w:basedOn w:val="a0"/>
    <w:uiPriority w:val="20"/>
    <w:qFormat/>
    <w:rsid w:val="00AC4AB2"/>
    <w:rPr>
      <w:i/>
      <w:iCs/>
    </w:rPr>
  </w:style>
  <w:style w:type="table" w:styleId="a6">
    <w:name w:val="Table Grid"/>
    <w:basedOn w:val="a1"/>
    <w:uiPriority w:val="39"/>
    <w:rsid w:val="00AC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3E74F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A2E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hds-raduga.ros-obr.ru/item/11822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hds-raduga.ros-obr.ru/item/12265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hds-raduga.ru/item/12135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shds-raduga.ru/item/1213520" TargetMode="External"/><Relationship Id="rId10" Type="http://schemas.openxmlformats.org/officeDocument/2006/relationships/hyperlink" Target="https://nshds-raduga.ros-obr.ru/item/1182264" TargetMode="External"/><Relationship Id="rId4" Type="http://schemas.openxmlformats.org/officeDocument/2006/relationships/hyperlink" Target="https://nshds-raduga.ros-obr.ru/item/1182264" TargetMode="External"/><Relationship Id="rId9" Type="http://schemas.openxmlformats.org/officeDocument/2006/relationships/hyperlink" Target="https://nshds-raduga.ros-obr.ru/item/11822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Rad DS</cp:lastModifiedBy>
  <cp:revision>9</cp:revision>
  <dcterms:created xsi:type="dcterms:W3CDTF">2023-06-20T05:08:00Z</dcterms:created>
  <dcterms:modified xsi:type="dcterms:W3CDTF">2023-09-11T01:02:00Z</dcterms:modified>
</cp:coreProperties>
</file>