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55" w:rsidRPr="00EB46D8" w:rsidRDefault="00B2291B" w:rsidP="00FC3955">
      <w:pPr>
        <w:spacing w:after="0"/>
        <w:ind w:left="6372" w:firstLine="708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B2291B">
        <w:rPr>
          <w:rFonts w:ascii="Times New Roman" w:eastAsiaTheme="minorHAnsi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-66675</wp:posOffset>
                </wp:positionH>
                <wp:positionV relativeFrom="paragraph">
                  <wp:posOffset>-380365</wp:posOffset>
                </wp:positionV>
                <wp:extent cx="3756660" cy="18059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91B" w:rsidRDefault="00B229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522FC" wp14:editId="0F0BCD81">
                                  <wp:extent cx="3139440" cy="1719667"/>
                                  <wp:effectExtent l="0" t="0" r="3810" b="0"/>
                                  <wp:docPr id="1" name="Рисунок 1" descr="https://avangard-gazeta.ru/wp-content/uploads/2022/11/osennie-kaniku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ngard-gazeta.ru/wp-content/uploads/2022/11/osennie-kanikul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139" cy="1720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-29.95pt;width:295.8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" stroked="f">
                <v:textbox>
                  <w:txbxContent>
                    <w:p w:rsidR="00B2291B" w:rsidRDefault="00B2291B">
                      <w:r>
                        <w:rPr>
                          <w:noProof/>
                        </w:rPr>
                        <w:drawing>
                          <wp:inline distT="0" distB="0" distL="0" distR="0" wp14:anchorId="1BB522FC" wp14:editId="0F0BCD81">
                            <wp:extent cx="3139440" cy="1719667"/>
                            <wp:effectExtent l="0" t="0" r="3810" b="0"/>
                            <wp:docPr id="1" name="Рисунок 1" descr="https://avangard-gazeta.ru/wp-content/uploads/2022/11/osennie-kaniku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ngard-gazeta.ru/wp-content/uploads/2022/11/osennie-kaniku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139" cy="1720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955" w:rsidRPr="00EB46D8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УТВЕРЖДАЮ</w:t>
      </w:r>
    </w:p>
    <w:p w:rsidR="00FC3955" w:rsidRPr="00EB46D8" w:rsidRDefault="00FC3955" w:rsidP="00FC3955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Директор МБОУ СОШ №15</w:t>
      </w:r>
    </w:p>
    <w:p w:rsidR="00FC3955" w:rsidRPr="00EB46D8" w:rsidRDefault="00FC3955" w:rsidP="00FC3955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им.В.И.Костина</w:t>
      </w:r>
      <w:proofErr w:type="spell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</w:p>
    <w:p w:rsidR="00FC3955" w:rsidRPr="00EB46D8" w:rsidRDefault="00FC3955" w:rsidP="00FC3955">
      <w:pPr>
        <w:spacing w:after="0"/>
        <w:ind w:left="6372" w:firstLine="708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х</w:t>
      </w:r>
      <w:proofErr w:type="gram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.С</w:t>
      </w:r>
      <w:proofErr w:type="gram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редний</w:t>
      </w:r>
      <w:proofErr w:type="spell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Челбас</w:t>
      </w:r>
      <w:proofErr w:type="spellEnd"/>
    </w:p>
    <w:p w:rsidR="00FC3955" w:rsidRPr="00EB46D8" w:rsidRDefault="00FC3955" w:rsidP="00FC3955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_________</w:t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Г.А.Мельник</w:t>
      </w:r>
      <w:proofErr w:type="spellEnd"/>
    </w:p>
    <w:p w:rsidR="00FC3955" w:rsidRPr="00EB46D8" w:rsidRDefault="00FC3955" w:rsidP="00FC3955">
      <w:pPr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«_____»____________2023 г</w:t>
      </w:r>
    </w:p>
    <w:p w:rsidR="00FC3955" w:rsidRDefault="00FC3955" w:rsidP="00FC3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55" w:rsidRDefault="00FC3955" w:rsidP="00FC3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C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в период осенних каникулы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FC3955" w:rsidRDefault="00FC3955" w:rsidP="00FC3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СОШ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им.В.И.Костина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955" w:rsidRPr="00A874C3" w:rsidRDefault="00FC3955" w:rsidP="00FC3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753"/>
        <w:gridCol w:w="1105"/>
        <w:gridCol w:w="1934"/>
        <w:gridCol w:w="2812"/>
      </w:tblGrid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3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5" w:type="dxa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12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Лого 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Шахтинского</w:t>
            </w:r>
          </w:p>
        </w:tc>
        <w:tc>
          <w:tcPr>
            <w:tcW w:w="1105" w:type="dxa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812" w:type="dxa"/>
            <w:vAlign w:val="center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Т.И.,</w:t>
            </w:r>
          </w:p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Кирей Н.И.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vAlign w:val="center"/>
          </w:tcPr>
          <w:p w:rsidR="00FC3955" w:rsidRPr="00FC3955" w:rsidRDefault="00FC3955" w:rsidP="000A2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путешествие «Россия – </w:t>
            </w:r>
            <w:r w:rsidRPr="00FC3955">
              <w:rPr>
                <w:rFonts w:ascii="Times New Roman" w:hAnsi="Times New Roman"/>
                <w:sz w:val="28"/>
                <w:szCs w:val="28"/>
              </w:rPr>
              <w:t>Родина моя».</w:t>
            </w:r>
          </w:p>
        </w:tc>
        <w:tc>
          <w:tcPr>
            <w:tcW w:w="1105" w:type="dxa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vAlign w:val="center"/>
          </w:tcPr>
          <w:p w:rsidR="00FC3955" w:rsidRPr="00EB46D8" w:rsidRDefault="00FC3955" w:rsidP="000A2905">
            <w:pPr>
              <w:rPr>
                <w:rFonts w:ascii="Times New Roman" w:hAnsi="Times New Roman"/>
                <w:sz w:val="28"/>
                <w:szCs w:val="28"/>
              </w:rPr>
            </w:pPr>
            <w:r w:rsidRPr="00FC3955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FC3955">
              <w:rPr>
                <w:rFonts w:ascii="Times New Roman" w:hAnsi="Times New Roman"/>
                <w:sz w:val="28"/>
                <w:szCs w:val="28"/>
              </w:rPr>
              <w:t>Осенний</w:t>
            </w:r>
            <w:proofErr w:type="gramEnd"/>
            <w:r w:rsidRPr="00FC3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3955">
              <w:rPr>
                <w:rFonts w:ascii="Times New Roman" w:hAnsi="Times New Roman"/>
                <w:sz w:val="28"/>
                <w:szCs w:val="28"/>
              </w:rPr>
              <w:t>воображариум</w:t>
            </w:r>
            <w:proofErr w:type="spellEnd"/>
            <w:r w:rsidRPr="00FC395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5" w:type="dxa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812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Лоза Е.Е.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vAlign w:val="center"/>
          </w:tcPr>
          <w:p w:rsidR="00FC3955" w:rsidRPr="00FC3955" w:rsidRDefault="00FC3955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95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в кругу семьи «Праздничный обед»,</w:t>
            </w:r>
          </w:p>
          <w:p w:rsidR="00FC3955" w:rsidRPr="00EB46D8" w:rsidRDefault="00FC3955" w:rsidP="000A2905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395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FC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105" w:type="dxa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2812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46D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Спортивные соревнования «Осенний марафон»</w:t>
            </w:r>
            <w:r w:rsidRPr="00EB46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1-6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vAlign w:val="center"/>
          </w:tcPr>
          <w:p w:rsidR="00FC3955" w:rsidRDefault="00FC3955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Акции ко Дню народного Единства </w:t>
            </w:r>
          </w:p>
        </w:tc>
        <w:tc>
          <w:tcPr>
            <w:tcW w:w="1105" w:type="dxa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04.11.2023</w:t>
            </w:r>
          </w:p>
        </w:tc>
        <w:tc>
          <w:tcPr>
            <w:tcW w:w="2812" w:type="dxa"/>
            <w:vAlign w:val="center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vAlign w:val="center"/>
          </w:tcPr>
          <w:p w:rsidR="00FC3955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треком «Орленок – Хранитель исторической памяти»</w:t>
            </w:r>
          </w:p>
          <w:p w:rsid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Посещения школьного музея</w:t>
            </w:r>
          </w:p>
        </w:tc>
        <w:tc>
          <w:tcPr>
            <w:tcW w:w="1105" w:type="dxa"/>
          </w:tcPr>
          <w:p w:rsidR="00FC3955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34" w:type="dxa"/>
            <w:vAlign w:val="center"/>
          </w:tcPr>
          <w:p w:rsidR="00FC3955" w:rsidRPr="00EB46D8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812" w:type="dxa"/>
            <w:vAlign w:val="center"/>
          </w:tcPr>
          <w:p w:rsidR="00FC3955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Д.В.</w:t>
            </w:r>
          </w:p>
        </w:tc>
      </w:tr>
      <w:tr w:rsidR="00FC3955" w:rsidTr="00FC3955">
        <w:tc>
          <w:tcPr>
            <w:tcW w:w="675" w:type="dxa"/>
            <w:vAlign w:val="center"/>
          </w:tcPr>
          <w:p w:rsidR="00FC3955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proofErr w:type="gramStart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информационного</w:t>
            </w:r>
            <w:proofErr w:type="gramEnd"/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стенда «Каникулы. Осень-2023».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Размещение информации </w:t>
            </w:r>
            <w:proofErr w:type="gramStart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</w:p>
          <w:p w:rsidR="00FC3955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странице во </w:t>
            </w:r>
            <w:proofErr w:type="spellStart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FC3955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FC3955" w:rsidRPr="00EB46D8" w:rsidRDefault="00FC395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C3955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в объединении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дополнительного образования </w:t>
            </w:r>
            <w:proofErr w:type="gramStart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баскетболу, Легкая атлетика, «ОФП»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934" w:type="dxa"/>
            <w:vAlign w:val="center"/>
          </w:tcPr>
          <w:p w:rsidR="000A7D22" w:rsidRPr="00EB46D8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«Вега» 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Турнир по настольному теннису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среди обучающихся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7-9</w:t>
            </w: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«Веселая ракетка»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34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Бобер Р.А.,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видеоролика ко Дню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народного единства.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04.11.2023</w:t>
            </w:r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ШУС Шульга Т.И.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Движение первых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школы 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Книжная выставка,</w:t>
            </w:r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литературный час 205 лет </w:t>
            </w:r>
            <w:proofErr w:type="gramStart"/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</w:p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дня рождения И. С. Тургенева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Васина Н.В.</w:t>
            </w: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3" w:type="dxa"/>
            <w:vAlign w:val="center"/>
          </w:tcPr>
          <w:p w:rsidR="000A7D22" w:rsidRP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Осенние чтения 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vAlign w:val="center"/>
          </w:tcPr>
          <w:p w:rsidR="000A7D22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A7D22" w:rsidTr="00FC3955">
        <w:tc>
          <w:tcPr>
            <w:tcW w:w="675" w:type="dxa"/>
            <w:vAlign w:val="center"/>
          </w:tcPr>
          <w:p w:rsidR="000A7D22" w:rsidRPr="00EB46D8" w:rsidRDefault="000A2905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 «Загадочный мир природы»</w:t>
            </w:r>
          </w:p>
        </w:tc>
        <w:tc>
          <w:tcPr>
            <w:tcW w:w="1105" w:type="dxa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812" w:type="dxa"/>
            <w:vAlign w:val="center"/>
          </w:tcPr>
          <w:p w:rsidR="000A7D22" w:rsidRDefault="000A7D22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Т.И.</w:t>
            </w:r>
          </w:p>
        </w:tc>
      </w:tr>
      <w:tr w:rsidR="00805529" w:rsidTr="00FC3955">
        <w:tc>
          <w:tcPr>
            <w:tcW w:w="675" w:type="dxa"/>
            <w:vAlign w:val="center"/>
          </w:tcPr>
          <w:p w:rsidR="00805529" w:rsidRDefault="00805529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vAlign w:val="center"/>
          </w:tcPr>
          <w:p w:rsidR="00805529" w:rsidRDefault="00805529" w:rsidP="000A2905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в центре Точка Роста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ученые»</w:t>
            </w:r>
          </w:p>
        </w:tc>
        <w:tc>
          <w:tcPr>
            <w:tcW w:w="1105" w:type="dxa"/>
          </w:tcPr>
          <w:p w:rsidR="00805529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1934" w:type="dxa"/>
            <w:vAlign w:val="center"/>
          </w:tcPr>
          <w:p w:rsidR="00805529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2812" w:type="dxa"/>
            <w:vAlign w:val="center"/>
          </w:tcPr>
          <w:p w:rsidR="00805529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0761E" w:rsidTr="00FC3955">
        <w:tc>
          <w:tcPr>
            <w:tcW w:w="675" w:type="dxa"/>
            <w:vAlign w:val="center"/>
          </w:tcPr>
          <w:p w:rsidR="0090761E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3" w:type="dxa"/>
            <w:vAlign w:val="center"/>
          </w:tcPr>
          <w:p w:rsidR="0090761E" w:rsidRDefault="0090761E" w:rsidP="0090761E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в центре Точка Роста «Юный медик»</w:t>
            </w:r>
          </w:p>
        </w:tc>
        <w:tc>
          <w:tcPr>
            <w:tcW w:w="1105" w:type="dxa"/>
          </w:tcPr>
          <w:p w:rsidR="0090761E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1934" w:type="dxa"/>
            <w:vAlign w:val="center"/>
          </w:tcPr>
          <w:p w:rsidR="0090761E" w:rsidRDefault="0090761E" w:rsidP="0090761E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2812" w:type="dxa"/>
            <w:vAlign w:val="center"/>
          </w:tcPr>
          <w:p w:rsidR="0090761E" w:rsidRDefault="0090761E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84A18" w:rsidTr="00FC3955">
        <w:tc>
          <w:tcPr>
            <w:tcW w:w="675" w:type="dxa"/>
            <w:vAlign w:val="center"/>
          </w:tcPr>
          <w:p w:rsidR="00184A18" w:rsidRDefault="00184A18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vAlign w:val="center"/>
          </w:tcPr>
          <w:p w:rsidR="00184A18" w:rsidRDefault="00184A18" w:rsidP="00184A18">
            <w:pPr>
              <w:tabs>
                <w:tab w:val="left" w:pos="88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я знаю о России» круглый стол</w:t>
            </w:r>
          </w:p>
        </w:tc>
        <w:tc>
          <w:tcPr>
            <w:tcW w:w="1105" w:type="dxa"/>
          </w:tcPr>
          <w:p w:rsidR="00184A18" w:rsidRDefault="00184A18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4" w:type="dxa"/>
            <w:vAlign w:val="center"/>
          </w:tcPr>
          <w:p w:rsidR="00184A18" w:rsidRDefault="00184A18" w:rsidP="0090761E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812" w:type="dxa"/>
            <w:vAlign w:val="center"/>
          </w:tcPr>
          <w:p w:rsidR="00184A18" w:rsidRDefault="00184A18" w:rsidP="000A2905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FC3955" w:rsidRDefault="00FC3955" w:rsidP="00FC3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3955" w:rsidRPr="00EB46D8" w:rsidRDefault="00FC3955" w:rsidP="00FC3955">
      <w:pPr>
        <w:rPr>
          <w:rFonts w:eastAsiaTheme="minorHAnsi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Заместитель директора по ВР </w:t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</w:t>
      </w:r>
      <w:proofErr w:type="spellStart"/>
      <w:r w:rsidRPr="00EB46D8">
        <w:rPr>
          <w:rFonts w:ascii="Times New Roman" w:eastAsiaTheme="minorHAnsi" w:hAnsi="Times New Roman" w:cs="Times New Roman"/>
          <w:sz w:val="28"/>
          <w:szCs w:val="24"/>
          <w:lang w:eastAsia="en-US"/>
        </w:rPr>
        <w:t>Ю.Н.Коченюк</w:t>
      </w:r>
      <w:proofErr w:type="spellEnd"/>
    </w:p>
    <w:p w:rsidR="00D0548F" w:rsidRDefault="00D0548F"/>
    <w:sectPr w:rsidR="00D0548F" w:rsidSect="00B2291B">
      <w:pgSz w:w="11906" w:h="16838"/>
      <w:pgMar w:top="1418" w:right="850" w:bottom="1135" w:left="993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56"/>
    <w:rsid w:val="000A2905"/>
    <w:rsid w:val="000A7D22"/>
    <w:rsid w:val="00165056"/>
    <w:rsid w:val="00184A18"/>
    <w:rsid w:val="00805529"/>
    <w:rsid w:val="0090761E"/>
    <w:rsid w:val="00B2291B"/>
    <w:rsid w:val="00D0548F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C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9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9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C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9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2023-10-27T08:24:00Z</dcterms:created>
  <dcterms:modified xsi:type="dcterms:W3CDTF">2023-10-27T08:39:00Z</dcterms:modified>
</cp:coreProperties>
</file>