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B8" w:rsidRDefault="000F73B8" w:rsidP="000F73B8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Отдел культуры администрации Подгоренского муниципального района Воронежской области</w:t>
      </w:r>
    </w:p>
    <w:p w:rsidR="000F73B8" w:rsidRDefault="000F73B8" w:rsidP="000F73B8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164E3" w:rsidRDefault="000164E3" w:rsidP="000F73B8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</w:t>
      </w:r>
    </w:p>
    <w:p w:rsidR="000164E3" w:rsidRDefault="000164E3" w:rsidP="000F73B8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F73B8" w:rsidRPr="000164E3" w:rsidRDefault="000164E3" w:rsidP="000F73B8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0F73B8" w:rsidRPr="000164E3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февраля  </w:t>
      </w:r>
      <w:r w:rsidR="000F73B8" w:rsidRPr="000164E3">
        <w:rPr>
          <w:rFonts w:ascii="Times New Roman" w:eastAsia="Times New Roman" w:hAnsi="Times New Roman" w:cs="Times New Roman"/>
          <w:sz w:val="28"/>
          <w:szCs w:val="28"/>
          <w:lang w:eastAsia="ar-SA"/>
        </w:rPr>
        <w:t>2022                                                                                       №8-ОД</w:t>
      </w:r>
    </w:p>
    <w:p w:rsidR="000F73B8" w:rsidRDefault="000F73B8" w:rsidP="000F73B8">
      <w:pPr>
        <w:suppressAutoHyphens/>
        <w:spacing w:after="0" w:line="240" w:lineRule="auto"/>
        <w:ind w:right="396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148C3" w:rsidRPr="005148C3" w:rsidRDefault="007725EB" w:rsidP="000F73B8">
      <w:pPr>
        <w:suppressAutoHyphens/>
        <w:spacing w:after="0" w:line="240" w:lineRule="auto"/>
        <w:ind w:right="396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П</w:t>
      </w:r>
      <w:r w:rsidR="005148C3" w:rsidRPr="005148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лана  </w:t>
      </w:r>
      <w:r w:rsidR="000164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</w:t>
      </w:r>
      <w:r w:rsidR="005148C3" w:rsidRPr="005148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ероприятий</w:t>
      </w:r>
    </w:p>
    <w:p w:rsidR="000164E3" w:rsidRDefault="005148C3" w:rsidP="000F73B8">
      <w:pPr>
        <w:suppressAutoHyphens/>
        <w:spacing w:after="0" w:line="240" w:lineRule="auto"/>
        <w:ind w:right="396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48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антикоррупционному  просвещению</w:t>
      </w:r>
    </w:p>
    <w:p w:rsidR="000F73B8" w:rsidRDefault="005148C3" w:rsidP="000F73B8">
      <w:pPr>
        <w:suppressAutoHyphens/>
        <w:spacing w:after="0" w:line="240" w:lineRule="auto"/>
        <w:ind w:right="396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48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 w:rsid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отделе культуры </w:t>
      </w:r>
      <w:r w:rsidRPr="005148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Подгоренско</w:t>
      </w:r>
      <w:r w:rsid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</w:t>
      </w:r>
      <w:r w:rsidRPr="005148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</w:t>
      </w:r>
      <w:r w:rsid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</w:t>
      </w:r>
      <w:r w:rsidRPr="005148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</w:t>
      </w:r>
      <w:r w:rsid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</w:p>
    <w:p w:rsidR="005148C3" w:rsidRPr="005148C3" w:rsidRDefault="005148C3" w:rsidP="000F73B8">
      <w:pPr>
        <w:suppressAutoHyphens/>
        <w:spacing w:after="0" w:line="240" w:lineRule="auto"/>
        <w:ind w:right="396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48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Воронежской области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Pr="005148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5148C3" w:rsidRPr="005148C3" w:rsidRDefault="005148C3" w:rsidP="000F73B8">
      <w:pPr>
        <w:suppressAutoHyphens/>
        <w:spacing w:after="0" w:line="240" w:lineRule="auto"/>
        <w:ind w:right="396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148C3" w:rsidRPr="005148C3" w:rsidRDefault="005148C3" w:rsidP="005148C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8C3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организации исполнения Федерального закона                          от 25.12.2008 года № 273-ФЗ «О противодействии коррупции», ч.4 ст.6 Закона Воронежской области от 12.05.2009 № 43-ОЗ «О профилактике коррупции в Воронежской области»,</w:t>
      </w:r>
      <w:r w:rsidR="000F73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0F73B8" w:rsidRP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F73B8" w:rsidRP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</w:t>
      </w:r>
      <w:r w:rsid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F73B8" w:rsidRP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</w:t>
      </w:r>
      <w:r w:rsid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F73B8" w:rsidRP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</w:t>
      </w:r>
      <w:r w:rsid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F73B8" w:rsidRP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F73B8" w:rsidRP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</w:t>
      </w:r>
      <w:r w:rsid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F73B8" w:rsidRP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ы</w:t>
      </w:r>
      <w:r w:rsid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F73B8" w:rsidRP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r w:rsid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F73B8" w:rsidRP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F73B8" w:rsidRPr="000F73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ю</w:t>
      </w:r>
      <w:r w:rsidRPr="000F73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:</w:t>
      </w:r>
    </w:p>
    <w:p w:rsidR="005148C3" w:rsidRPr="005148C3" w:rsidRDefault="007725EB" w:rsidP="005148C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 Утвердить П</w:t>
      </w:r>
      <w:r w:rsidR="005148C3" w:rsidRPr="005148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лан мероприятий по антикоррупционному просвещению в </w:t>
      </w:r>
      <w:r w:rsidR="000F73B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отделе культуры администрации </w:t>
      </w:r>
      <w:r w:rsidR="005148C3" w:rsidRPr="005148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Подгоренск</w:t>
      </w:r>
      <w:r w:rsidR="000F73B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ого муниципального</w:t>
      </w:r>
      <w:r w:rsidR="005148C3" w:rsidRPr="005148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</w:t>
      </w:r>
      <w:r w:rsidR="000F73B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r w:rsidR="005148C3" w:rsidRPr="005148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Воронежской области на 202</w:t>
      </w:r>
      <w:r w:rsidR="005148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5148C3" w:rsidRPr="005148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со</w:t>
      </w:r>
      <w:r w:rsidR="00094DA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гласно приложению к настоящему приказу</w:t>
      </w:r>
      <w:bookmarkStart w:id="0" w:name="_GoBack"/>
      <w:bookmarkEnd w:id="0"/>
      <w:r w:rsidR="005148C3" w:rsidRPr="005148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148C3" w:rsidRPr="005148C3" w:rsidRDefault="005148C3" w:rsidP="005148C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8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5148C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5148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</w:t>
      </w:r>
      <w:r w:rsidR="000F73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главного специалиста отдела культуры </w:t>
      </w:r>
      <w:proofErr w:type="spellStart"/>
      <w:r w:rsidR="000F73B8">
        <w:rPr>
          <w:rFonts w:ascii="Times New Roman" w:eastAsia="Times New Roman" w:hAnsi="Times New Roman" w:cs="Times New Roman"/>
          <w:sz w:val="28"/>
          <w:szCs w:val="28"/>
          <w:lang w:eastAsia="ar-SA"/>
        </w:rPr>
        <w:t>Батлук</w:t>
      </w:r>
      <w:proofErr w:type="spellEnd"/>
      <w:r w:rsidR="000F73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Ю.С.</w:t>
      </w:r>
    </w:p>
    <w:p w:rsidR="005148C3" w:rsidRPr="005148C3" w:rsidRDefault="005148C3" w:rsidP="005148C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48C3" w:rsidRPr="005148C3" w:rsidRDefault="005148C3" w:rsidP="005148C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8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</w:p>
    <w:p w:rsidR="005148C3" w:rsidRPr="005148C3" w:rsidRDefault="005148C3" w:rsidP="000164E3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8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64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Руководитель отдела культуры                                                   В.В. </w:t>
      </w:r>
      <w:proofErr w:type="spellStart"/>
      <w:r w:rsidR="000164E3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Семернина</w:t>
      </w:r>
      <w:proofErr w:type="spellEnd"/>
    </w:p>
    <w:p w:rsidR="00094DA7" w:rsidRDefault="00094DA7"/>
    <w:p w:rsidR="00094DA7" w:rsidRDefault="00094DA7"/>
    <w:p w:rsidR="00094DA7" w:rsidRDefault="00094DA7"/>
    <w:p w:rsidR="005148C3" w:rsidRDefault="005148C3">
      <w:pPr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br w:type="page"/>
      </w:r>
    </w:p>
    <w:p w:rsidR="00C50F81" w:rsidRPr="000164E3" w:rsidRDefault="00C50F81" w:rsidP="00C50F81">
      <w:pPr>
        <w:pStyle w:val="a3"/>
        <w:spacing w:before="0" w:after="0"/>
        <w:jc w:val="right"/>
        <w:rPr>
          <w:bCs/>
        </w:rPr>
      </w:pPr>
      <w:r>
        <w:lastRenderedPageBreak/>
        <w:t xml:space="preserve">                                                                                   </w:t>
      </w:r>
      <w:r w:rsidRPr="000164E3">
        <w:rPr>
          <w:bCs/>
        </w:rPr>
        <w:t xml:space="preserve">Приложение </w:t>
      </w:r>
    </w:p>
    <w:p w:rsidR="000164E3" w:rsidRPr="000164E3" w:rsidRDefault="00C50F81" w:rsidP="00C50F81">
      <w:pPr>
        <w:pStyle w:val="a3"/>
        <w:spacing w:before="0" w:after="0"/>
        <w:jc w:val="right"/>
        <w:rPr>
          <w:bCs/>
        </w:rPr>
      </w:pPr>
      <w:r w:rsidRPr="000164E3">
        <w:rPr>
          <w:bCs/>
        </w:rPr>
        <w:t xml:space="preserve">                                                                            к </w:t>
      </w:r>
      <w:r w:rsidR="000164E3" w:rsidRPr="000164E3">
        <w:rPr>
          <w:bCs/>
        </w:rPr>
        <w:t>приказу отдела культуры администрации</w:t>
      </w:r>
    </w:p>
    <w:p w:rsidR="00C50F81" w:rsidRPr="000164E3" w:rsidRDefault="00C50F81" w:rsidP="00C50F81">
      <w:pPr>
        <w:pStyle w:val="a3"/>
        <w:spacing w:before="0" w:after="0"/>
        <w:jc w:val="right"/>
        <w:rPr>
          <w:bCs/>
        </w:rPr>
      </w:pPr>
      <w:r w:rsidRPr="000164E3">
        <w:rPr>
          <w:bCs/>
        </w:rPr>
        <w:t xml:space="preserve">Подгоренского муниципального района </w:t>
      </w:r>
    </w:p>
    <w:p w:rsidR="00C50F81" w:rsidRPr="000164E3" w:rsidRDefault="00C50F81" w:rsidP="00C50F81">
      <w:pPr>
        <w:pStyle w:val="a3"/>
        <w:spacing w:before="0" w:after="0"/>
        <w:jc w:val="right"/>
        <w:rPr>
          <w:bCs/>
        </w:rPr>
      </w:pPr>
      <w:r w:rsidRPr="000164E3">
        <w:rPr>
          <w:bCs/>
        </w:rPr>
        <w:t xml:space="preserve">   </w:t>
      </w:r>
      <w:r w:rsidR="009C3D68" w:rsidRPr="000164E3">
        <w:rPr>
          <w:bCs/>
        </w:rPr>
        <w:t xml:space="preserve">                           от  «</w:t>
      </w:r>
      <w:r w:rsidR="000164E3" w:rsidRPr="000164E3">
        <w:rPr>
          <w:bCs/>
        </w:rPr>
        <w:t>24</w:t>
      </w:r>
      <w:r w:rsidR="009C3D68" w:rsidRPr="000164E3">
        <w:rPr>
          <w:bCs/>
        </w:rPr>
        <w:t xml:space="preserve">» </w:t>
      </w:r>
      <w:r w:rsidR="000164E3">
        <w:rPr>
          <w:bCs/>
        </w:rPr>
        <w:t>февраля</w:t>
      </w:r>
      <w:r w:rsidR="009C3D68" w:rsidRPr="000164E3">
        <w:rPr>
          <w:bCs/>
        </w:rPr>
        <w:t xml:space="preserve"> 2022 года № </w:t>
      </w:r>
      <w:r w:rsidR="000164E3">
        <w:rPr>
          <w:bCs/>
        </w:rPr>
        <w:t>8-ОД</w:t>
      </w:r>
      <w:r w:rsidRPr="000164E3">
        <w:rPr>
          <w:bCs/>
        </w:rPr>
        <w:t xml:space="preserve">                                                                                                             </w:t>
      </w:r>
    </w:p>
    <w:p w:rsidR="00C50F81" w:rsidRPr="000164E3" w:rsidRDefault="00C50F81" w:rsidP="00C50F81">
      <w:pPr>
        <w:pStyle w:val="a3"/>
        <w:spacing w:before="0" w:after="0"/>
        <w:jc w:val="center"/>
        <w:rPr>
          <w:bCs/>
        </w:rPr>
      </w:pPr>
      <w:r w:rsidRPr="000164E3">
        <w:t xml:space="preserve">                                                                                                                                                       </w:t>
      </w:r>
    </w:p>
    <w:p w:rsidR="000164E3" w:rsidRDefault="000164E3" w:rsidP="00016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4E3" w:rsidRDefault="000164E3" w:rsidP="00016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4E3" w:rsidRDefault="00C50F81" w:rsidP="00016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26D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164E3" w:rsidRDefault="00C50F81" w:rsidP="00016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26D">
        <w:rPr>
          <w:rFonts w:ascii="Times New Roman" w:hAnsi="Times New Roman" w:cs="Times New Roman"/>
          <w:b/>
          <w:sz w:val="28"/>
          <w:szCs w:val="28"/>
        </w:rPr>
        <w:t>мероприятий по антикоррупционному просвещению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4E3">
        <w:rPr>
          <w:rFonts w:ascii="Times New Roman" w:hAnsi="Times New Roman" w:cs="Times New Roman"/>
          <w:b/>
          <w:sz w:val="28"/>
          <w:szCs w:val="28"/>
        </w:rPr>
        <w:t>отделе культуры администрации</w:t>
      </w:r>
      <w:r w:rsidRPr="0005326D">
        <w:rPr>
          <w:rFonts w:ascii="Times New Roman" w:hAnsi="Times New Roman" w:cs="Times New Roman"/>
          <w:b/>
          <w:sz w:val="28"/>
          <w:szCs w:val="28"/>
        </w:rPr>
        <w:t xml:space="preserve"> Подгоренс</w:t>
      </w:r>
      <w:r>
        <w:rPr>
          <w:rFonts w:ascii="Times New Roman" w:hAnsi="Times New Roman" w:cs="Times New Roman"/>
          <w:b/>
          <w:sz w:val="28"/>
          <w:szCs w:val="28"/>
        </w:rPr>
        <w:t xml:space="preserve">ком муниципальном районе </w:t>
      </w:r>
    </w:p>
    <w:p w:rsidR="00C50F81" w:rsidRDefault="00C50F81" w:rsidP="00016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год</w:t>
      </w:r>
    </w:p>
    <w:p w:rsidR="007072D2" w:rsidRPr="0005326D" w:rsidRDefault="007072D2" w:rsidP="00016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4162"/>
        <w:gridCol w:w="2410"/>
        <w:gridCol w:w="2363"/>
      </w:tblGrid>
      <w:tr w:rsidR="00C50F81" w:rsidRPr="0005326D" w:rsidTr="001D5E87">
        <w:tc>
          <w:tcPr>
            <w:tcW w:w="636" w:type="dxa"/>
          </w:tcPr>
          <w:p w:rsidR="00C50F81" w:rsidRPr="0005326D" w:rsidRDefault="00C50F81" w:rsidP="001D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50F81" w:rsidRPr="0005326D" w:rsidRDefault="00C50F81" w:rsidP="001D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2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326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62" w:type="dxa"/>
          </w:tcPr>
          <w:p w:rsidR="00C50F81" w:rsidRPr="0005326D" w:rsidRDefault="00C50F81" w:rsidP="001D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Мероприятие</w:t>
            </w:r>
          </w:p>
        </w:tc>
        <w:tc>
          <w:tcPr>
            <w:tcW w:w="2410" w:type="dxa"/>
          </w:tcPr>
          <w:p w:rsidR="00C50F81" w:rsidRPr="0005326D" w:rsidRDefault="00C50F81" w:rsidP="001D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  Ответственный </w:t>
            </w:r>
          </w:p>
          <w:p w:rsidR="00C50F81" w:rsidRPr="0005326D" w:rsidRDefault="00C50F81" w:rsidP="001D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    исполнитель     </w:t>
            </w:r>
          </w:p>
        </w:tc>
        <w:tc>
          <w:tcPr>
            <w:tcW w:w="2363" w:type="dxa"/>
          </w:tcPr>
          <w:p w:rsidR="00C50F81" w:rsidRPr="0005326D" w:rsidRDefault="00C50F81" w:rsidP="001D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 Срок</w:t>
            </w:r>
          </w:p>
          <w:p w:rsidR="00C50F81" w:rsidRPr="0005326D" w:rsidRDefault="00C50F81" w:rsidP="001D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      исполнения</w:t>
            </w:r>
          </w:p>
          <w:p w:rsidR="00C50F81" w:rsidRPr="0005326D" w:rsidRDefault="00C50F81" w:rsidP="001D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F81" w:rsidRPr="0005326D" w:rsidTr="001D5E87">
        <w:tc>
          <w:tcPr>
            <w:tcW w:w="636" w:type="dxa"/>
          </w:tcPr>
          <w:p w:rsidR="00C50F81" w:rsidRPr="0005326D" w:rsidRDefault="00C50F81" w:rsidP="001D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62" w:type="dxa"/>
          </w:tcPr>
          <w:p w:rsidR="00C50F81" w:rsidRPr="0005326D" w:rsidRDefault="00C50F81" w:rsidP="001D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2.</w:t>
            </w:r>
          </w:p>
        </w:tc>
        <w:tc>
          <w:tcPr>
            <w:tcW w:w="2410" w:type="dxa"/>
          </w:tcPr>
          <w:p w:rsidR="00C50F81" w:rsidRPr="0005326D" w:rsidRDefault="00C50F81" w:rsidP="001D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63" w:type="dxa"/>
          </w:tcPr>
          <w:p w:rsidR="00C50F81" w:rsidRPr="0005326D" w:rsidRDefault="00C50F81" w:rsidP="001D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C50F81" w:rsidRPr="0005326D" w:rsidTr="001D5E87">
        <w:tc>
          <w:tcPr>
            <w:tcW w:w="636" w:type="dxa"/>
          </w:tcPr>
          <w:p w:rsidR="00C50F81" w:rsidRPr="0005326D" w:rsidRDefault="00C50F81" w:rsidP="00707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64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2" w:type="dxa"/>
          </w:tcPr>
          <w:p w:rsidR="00C50F81" w:rsidRPr="0005326D" w:rsidRDefault="00C50F81" w:rsidP="001D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актуальных вопросов противодействия коррупции и профилактики коррупционных правонарушений в рамках мероприятий по профессиональному развитию лиц, замещающих</w:t>
            </w:r>
            <w:r w:rsidR="007725EB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муниципальной службы</w:t>
            </w:r>
            <w:r w:rsidR="000164E3">
              <w:rPr>
                <w:rFonts w:ascii="Times New Roman" w:hAnsi="Times New Roman" w:cs="Times New Roman"/>
                <w:sz w:val="28"/>
                <w:szCs w:val="28"/>
              </w:rPr>
              <w:t xml:space="preserve"> и руководителей муниципальных учреждений </w:t>
            </w:r>
          </w:p>
        </w:tc>
        <w:tc>
          <w:tcPr>
            <w:tcW w:w="2410" w:type="dxa"/>
          </w:tcPr>
          <w:p w:rsidR="00C50F81" w:rsidRPr="0005326D" w:rsidRDefault="000164E3" w:rsidP="00016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</w:p>
        </w:tc>
        <w:tc>
          <w:tcPr>
            <w:tcW w:w="2363" w:type="dxa"/>
          </w:tcPr>
          <w:p w:rsidR="00C50F81" w:rsidRPr="000E1C3D" w:rsidRDefault="00C50F81" w:rsidP="001D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0E1C3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50F81" w:rsidRPr="0005326D" w:rsidTr="001D5E87">
        <w:tc>
          <w:tcPr>
            <w:tcW w:w="636" w:type="dxa"/>
          </w:tcPr>
          <w:p w:rsidR="00C50F81" w:rsidRPr="0005326D" w:rsidRDefault="000164E3" w:rsidP="00707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62" w:type="dxa"/>
          </w:tcPr>
          <w:p w:rsidR="00C50F81" w:rsidRPr="0005326D" w:rsidRDefault="00C50F81" w:rsidP="00016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Добровольное анкетирование муниципальных служащих и </w:t>
            </w:r>
            <w:r w:rsidR="000164E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руководителей муниципальных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Подгоренского муниципального района по вопросам противодействия коррупции</w:t>
            </w:r>
          </w:p>
        </w:tc>
        <w:tc>
          <w:tcPr>
            <w:tcW w:w="2410" w:type="dxa"/>
          </w:tcPr>
          <w:p w:rsidR="00C50F81" w:rsidRPr="0005326D" w:rsidRDefault="000164E3" w:rsidP="00016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3" w:type="dxa"/>
          </w:tcPr>
          <w:p w:rsidR="00C50F81" w:rsidRPr="00A96277" w:rsidRDefault="00C50F81" w:rsidP="001D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 2022 года</w:t>
            </w:r>
          </w:p>
        </w:tc>
      </w:tr>
      <w:tr w:rsidR="00C50F81" w:rsidRPr="0005326D" w:rsidTr="001D5E87">
        <w:tc>
          <w:tcPr>
            <w:tcW w:w="636" w:type="dxa"/>
          </w:tcPr>
          <w:p w:rsidR="00C50F81" w:rsidRPr="0005326D" w:rsidRDefault="000164E3" w:rsidP="00707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72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2" w:type="dxa"/>
          </w:tcPr>
          <w:p w:rsidR="00C50F81" w:rsidRPr="0005326D" w:rsidRDefault="00C50F81" w:rsidP="00016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стендов, посвященных антикоррупционному просвещению в</w:t>
            </w:r>
            <w:r w:rsidR="000164E3">
              <w:rPr>
                <w:rFonts w:ascii="Times New Roman" w:hAnsi="Times New Roman" w:cs="Times New Roman"/>
                <w:sz w:val="28"/>
                <w:szCs w:val="28"/>
              </w:rPr>
              <w:t xml:space="preserve"> отделе культуры администрации Подгоренского муниципального</w:t>
            </w: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 района и </w:t>
            </w:r>
            <w:r w:rsidR="000164E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учреждениях подведомственных отделу культуры </w:t>
            </w:r>
          </w:p>
        </w:tc>
        <w:tc>
          <w:tcPr>
            <w:tcW w:w="2410" w:type="dxa"/>
          </w:tcPr>
          <w:p w:rsidR="000164E3" w:rsidRPr="0005326D" w:rsidRDefault="000164E3" w:rsidP="00016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руководители муниципальных учреждений</w:t>
            </w:r>
          </w:p>
        </w:tc>
        <w:tc>
          <w:tcPr>
            <w:tcW w:w="2363" w:type="dxa"/>
          </w:tcPr>
          <w:p w:rsidR="00C50F81" w:rsidRPr="0005326D" w:rsidRDefault="00C50F81" w:rsidP="001D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50F81" w:rsidRPr="0005326D" w:rsidTr="001D5E87">
        <w:tc>
          <w:tcPr>
            <w:tcW w:w="636" w:type="dxa"/>
          </w:tcPr>
          <w:p w:rsidR="00C50F81" w:rsidRPr="0005326D" w:rsidRDefault="007072D2" w:rsidP="00707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62" w:type="dxa"/>
          </w:tcPr>
          <w:p w:rsidR="00C50F81" w:rsidRPr="0005326D" w:rsidRDefault="00C50F81" w:rsidP="00707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 w:rsidR="007072D2">
              <w:rPr>
                <w:rFonts w:ascii="Times New Roman" w:hAnsi="Times New Roman" w:cs="Times New Roman"/>
                <w:sz w:val="28"/>
                <w:szCs w:val="28"/>
              </w:rPr>
              <w:t xml:space="preserve">отдела культуры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Подгоренского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в разделе «Противодействие корруп</w:t>
            </w:r>
            <w:r w:rsidR="00151E07">
              <w:rPr>
                <w:rFonts w:ascii="Times New Roman" w:hAnsi="Times New Roman" w:cs="Times New Roman"/>
                <w:sz w:val="28"/>
                <w:szCs w:val="28"/>
              </w:rPr>
              <w:t>ции» отчетов о реализации плана</w:t>
            </w:r>
            <w:r w:rsidR="007072D2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противодействия коррупции</w:t>
            </w:r>
          </w:p>
        </w:tc>
        <w:tc>
          <w:tcPr>
            <w:tcW w:w="2410" w:type="dxa"/>
          </w:tcPr>
          <w:p w:rsidR="00C50F81" w:rsidRPr="0005326D" w:rsidRDefault="007072D2" w:rsidP="001D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специалист отдела культуры</w:t>
            </w:r>
          </w:p>
        </w:tc>
        <w:tc>
          <w:tcPr>
            <w:tcW w:w="2363" w:type="dxa"/>
          </w:tcPr>
          <w:p w:rsidR="00C50F81" w:rsidRPr="005204BE" w:rsidRDefault="00C50F81" w:rsidP="001D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4BE">
              <w:rPr>
                <w:rFonts w:ascii="Times New Roman" w:hAnsi="Times New Roman" w:cs="Times New Roman"/>
                <w:sz w:val="28"/>
                <w:szCs w:val="28"/>
              </w:rPr>
              <w:t>Не реже одного раза в год</w:t>
            </w:r>
          </w:p>
        </w:tc>
      </w:tr>
      <w:tr w:rsidR="00C50F81" w:rsidRPr="0005326D" w:rsidTr="001D5E87">
        <w:tc>
          <w:tcPr>
            <w:tcW w:w="636" w:type="dxa"/>
          </w:tcPr>
          <w:p w:rsidR="00C50F81" w:rsidRPr="0005326D" w:rsidRDefault="007072D2" w:rsidP="00707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62" w:type="dxa"/>
          </w:tcPr>
          <w:p w:rsidR="00C50F81" w:rsidRPr="0005326D" w:rsidRDefault="00C50F81" w:rsidP="001D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мероприятий, посвященных Международному дн</w:t>
            </w:r>
            <w:r w:rsidR="007725EB">
              <w:rPr>
                <w:rFonts w:ascii="Times New Roman" w:hAnsi="Times New Roman" w:cs="Times New Roman"/>
                <w:sz w:val="28"/>
                <w:szCs w:val="28"/>
              </w:rPr>
              <w:t>ю борьбы с коррупцией 9 декабря</w:t>
            </w:r>
          </w:p>
        </w:tc>
        <w:tc>
          <w:tcPr>
            <w:tcW w:w="2410" w:type="dxa"/>
          </w:tcPr>
          <w:p w:rsidR="00C50F81" w:rsidRPr="0005326D" w:rsidRDefault="007072D2" w:rsidP="001D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культуры, руководители муниципальных учреждений</w:t>
            </w:r>
          </w:p>
        </w:tc>
        <w:tc>
          <w:tcPr>
            <w:tcW w:w="2363" w:type="dxa"/>
          </w:tcPr>
          <w:p w:rsidR="00C50F81" w:rsidRPr="0005326D" w:rsidRDefault="00C50F81" w:rsidP="001D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</w:t>
            </w: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C50F81" w:rsidRPr="0005326D" w:rsidRDefault="00C50F81" w:rsidP="001D5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C50F81" w:rsidRPr="0005326D" w:rsidTr="001D5E87">
        <w:tc>
          <w:tcPr>
            <w:tcW w:w="636" w:type="dxa"/>
          </w:tcPr>
          <w:p w:rsidR="00C50F81" w:rsidRPr="0005326D" w:rsidRDefault="007072D2" w:rsidP="00707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62" w:type="dxa"/>
          </w:tcPr>
          <w:p w:rsidR="007072D2" w:rsidRDefault="00C50F81" w:rsidP="00707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ставление в </w:t>
            </w:r>
            <w:r w:rsidR="007072D2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Подгоренского муниципального района</w:t>
            </w:r>
          </w:p>
          <w:p w:rsidR="00C50F81" w:rsidRPr="0005326D" w:rsidRDefault="00C50F81" w:rsidP="00707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>информации о результат</w:t>
            </w:r>
            <w:r w:rsidR="007725EB">
              <w:rPr>
                <w:rFonts w:ascii="Times New Roman" w:hAnsi="Times New Roman" w:cs="Times New Roman"/>
                <w:sz w:val="28"/>
                <w:szCs w:val="28"/>
              </w:rPr>
              <w:t>ах выполнения мероприятий Плана</w:t>
            </w:r>
          </w:p>
        </w:tc>
        <w:tc>
          <w:tcPr>
            <w:tcW w:w="2410" w:type="dxa"/>
          </w:tcPr>
          <w:p w:rsidR="00C50F81" w:rsidRPr="0005326D" w:rsidRDefault="007072D2" w:rsidP="001D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культуры, руководители муниципальных учреждений</w:t>
            </w:r>
          </w:p>
        </w:tc>
        <w:tc>
          <w:tcPr>
            <w:tcW w:w="2363" w:type="dxa"/>
          </w:tcPr>
          <w:p w:rsidR="00C50F81" w:rsidRPr="0005326D" w:rsidRDefault="007072D2" w:rsidP="001D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50F81">
              <w:rPr>
                <w:rFonts w:ascii="Times New Roman" w:hAnsi="Times New Roman" w:cs="Times New Roman"/>
                <w:sz w:val="28"/>
                <w:szCs w:val="28"/>
              </w:rPr>
              <w:t>о 20 января 2023</w:t>
            </w:r>
            <w:r w:rsidR="007725E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C50F81" w:rsidRPr="0005326D" w:rsidRDefault="00C50F81" w:rsidP="00C50F8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9D2" w:rsidRDefault="004D39D2"/>
    <w:p w:rsidR="001A3312" w:rsidRDefault="001A3312"/>
    <w:p w:rsidR="001A3312" w:rsidRDefault="001A3312"/>
    <w:p w:rsidR="001A3312" w:rsidRDefault="001A3312"/>
    <w:p w:rsidR="001A3312" w:rsidRDefault="001A3312"/>
    <w:p w:rsidR="001A3312" w:rsidRDefault="001A3312"/>
    <w:p w:rsidR="001A3312" w:rsidRDefault="001A3312"/>
    <w:p w:rsidR="001A3312" w:rsidRDefault="001A3312"/>
    <w:p w:rsidR="00F12C3C" w:rsidRDefault="00F12C3C"/>
    <w:sectPr w:rsidR="00F12C3C" w:rsidSect="00E348B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11"/>
    <w:rsid w:val="000164E3"/>
    <w:rsid w:val="00094DA7"/>
    <w:rsid w:val="000F1911"/>
    <w:rsid w:val="000F73B8"/>
    <w:rsid w:val="00147A94"/>
    <w:rsid w:val="00151E07"/>
    <w:rsid w:val="001A3312"/>
    <w:rsid w:val="001A7D2A"/>
    <w:rsid w:val="0036599C"/>
    <w:rsid w:val="004D39D2"/>
    <w:rsid w:val="005148C3"/>
    <w:rsid w:val="007072D2"/>
    <w:rsid w:val="007725EB"/>
    <w:rsid w:val="00823325"/>
    <w:rsid w:val="009C3D68"/>
    <w:rsid w:val="00A54C05"/>
    <w:rsid w:val="00C50F81"/>
    <w:rsid w:val="00F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0F81"/>
    <w:pPr>
      <w:suppressAutoHyphens/>
      <w:spacing w:before="280" w:after="28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table" w:styleId="a4">
    <w:name w:val="Table Grid"/>
    <w:basedOn w:val="a1"/>
    <w:uiPriority w:val="59"/>
    <w:rsid w:val="00C50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0F81"/>
    <w:pPr>
      <w:suppressAutoHyphens/>
      <w:spacing w:before="280" w:after="28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table" w:styleId="a4">
    <w:name w:val="Table Grid"/>
    <w:basedOn w:val="a1"/>
    <w:uiPriority w:val="59"/>
    <w:rsid w:val="00C50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Ремезова</dc:creator>
  <cp:lastModifiedBy>user</cp:lastModifiedBy>
  <cp:revision>6</cp:revision>
  <cp:lastPrinted>2022-06-08T05:40:00Z</cp:lastPrinted>
  <dcterms:created xsi:type="dcterms:W3CDTF">2022-06-06T15:07:00Z</dcterms:created>
  <dcterms:modified xsi:type="dcterms:W3CDTF">2022-06-08T05:40:00Z</dcterms:modified>
</cp:coreProperties>
</file>