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98" w:rsidRDefault="007C66FA" w:rsidP="00EF2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FA">
        <w:rPr>
          <w:rFonts w:ascii="Times New Roman" w:hAnsi="Times New Roman" w:cs="Times New Roman"/>
          <w:b/>
          <w:sz w:val="28"/>
          <w:szCs w:val="28"/>
        </w:rPr>
        <w:t>«</w:t>
      </w:r>
      <w:r w:rsidR="00EF2498" w:rsidRPr="00EF2498">
        <w:rPr>
          <w:rFonts w:ascii="Times New Roman" w:hAnsi="Times New Roman" w:cs="Times New Roman"/>
          <w:b/>
          <w:sz w:val="28"/>
          <w:szCs w:val="28"/>
        </w:rPr>
        <w:t>Грани личности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F2498" w:rsidRDefault="00EF2498" w:rsidP="00EF24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498" w:rsidRDefault="00EF2498" w:rsidP="00EF249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EF2498">
        <w:rPr>
          <w:rFonts w:ascii="Times New Roman" w:hAnsi="Times New Roman" w:cs="Times New Roman"/>
          <w:b/>
          <w:i/>
          <w:sz w:val="28"/>
          <w:szCs w:val="28"/>
        </w:rPr>
        <w:t xml:space="preserve">13 августа в </w:t>
      </w:r>
      <w:proofErr w:type="gramStart"/>
      <w:r w:rsidRPr="00EF2498">
        <w:rPr>
          <w:rFonts w:ascii="Times New Roman" w:hAnsi="Times New Roman" w:cs="Times New Roman"/>
          <w:b/>
          <w:i/>
          <w:sz w:val="28"/>
          <w:szCs w:val="28"/>
        </w:rPr>
        <w:t>Матвеево-Курганской</w:t>
      </w:r>
      <w:proofErr w:type="gramEnd"/>
      <w:r w:rsidRPr="00EF249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9E07E0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EF2498">
        <w:rPr>
          <w:rFonts w:ascii="Times New Roman" w:hAnsi="Times New Roman" w:cs="Times New Roman"/>
          <w:b/>
          <w:i/>
          <w:sz w:val="28"/>
          <w:szCs w:val="28"/>
        </w:rPr>
        <w:t>ежпоселенческой</w:t>
      </w:r>
      <w:proofErr w:type="spellEnd"/>
      <w:r w:rsidRPr="00EF249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E07E0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Pr="00EF2498">
        <w:rPr>
          <w:rFonts w:ascii="Times New Roman" w:hAnsi="Times New Roman" w:cs="Times New Roman"/>
          <w:b/>
          <w:i/>
          <w:sz w:val="28"/>
          <w:szCs w:val="28"/>
        </w:rPr>
        <w:t>ентральной библиотеке состоялся вечер, посвященный памяти ветерана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ВОВ и педагогического труда Андрея Ильича Дымченко. Именно в этот день  в далёком 1923 году он родился в селе Миллерово. Отсюда ушёл на фронт, домой, на родину, вернулся после тяжелого ранения, полученного уже в конце войны в Польше, и посвятил всю свою жизнь педагогической работе. Ведущие вечера Ольга Ревенко и Елена Косенко предложили собравшимся, а среди них были его друзья, коллеги, ученики, вспомнить, каким же был Андрей Ильич.</w:t>
      </w:r>
    </w:p>
    <w:p w:rsidR="00997D10" w:rsidRDefault="00EF2498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90BC2">
        <w:rPr>
          <w:rFonts w:ascii="Times New Roman" w:hAnsi="Times New Roman" w:cs="Times New Roman"/>
          <w:sz w:val="28"/>
          <w:szCs w:val="28"/>
        </w:rPr>
        <w:t xml:space="preserve">Руководитель клуба ветеранов просвещения М.М. </w:t>
      </w:r>
      <w:proofErr w:type="spellStart"/>
      <w:r w:rsidRPr="00690BC2">
        <w:rPr>
          <w:rFonts w:ascii="Times New Roman" w:hAnsi="Times New Roman" w:cs="Times New Roman"/>
          <w:sz w:val="28"/>
          <w:szCs w:val="28"/>
        </w:rPr>
        <w:t>Мирзаджанян</w:t>
      </w:r>
      <w:proofErr w:type="spellEnd"/>
      <w:r w:rsidRPr="00690BC2">
        <w:rPr>
          <w:rFonts w:ascii="Times New Roman" w:hAnsi="Times New Roman" w:cs="Times New Roman"/>
          <w:sz w:val="28"/>
          <w:szCs w:val="28"/>
        </w:rPr>
        <w:t xml:space="preserve">, выступивший первым, предложил почтить память своего коллеги минутой молчания. В его воспоминаниях, а также в </w:t>
      </w:r>
      <w:proofErr w:type="gramStart"/>
      <w:r w:rsidRPr="00690BC2">
        <w:rPr>
          <w:rFonts w:ascii="Times New Roman" w:hAnsi="Times New Roman" w:cs="Times New Roman"/>
          <w:sz w:val="28"/>
          <w:szCs w:val="28"/>
        </w:rPr>
        <w:t>воспоминаниях</w:t>
      </w:r>
      <w:proofErr w:type="gramEnd"/>
      <w:r w:rsidRPr="00690BC2">
        <w:rPr>
          <w:rFonts w:ascii="Times New Roman" w:hAnsi="Times New Roman" w:cs="Times New Roman"/>
          <w:sz w:val="28"/>
          <w:szCs w:val="28"/>
        </w:rPr>
        <w:t xml:space="preserve"> работавших с ним В.</w:t>
      </w:r>
      <w:r w:rsidR="009E07E0">
        <w:rPr>
          <w:rFonts w:ascii="Times New Roman" w:hAnsi="Times New Roman" w:cs="Times New Roman"/>
          <w:sz w:val="28"/>
          <w:szCs w:val="28"/>
        </w:rPr>
        <w:t xml:space="preserve"> </w:t>
      </w:r>
      <w:r w:rsidRPr="00690BC2">
        <w:rPr>
          <w:rFonts w:ascii="Times New Roman" w:hAnsi="Times New Roman" w:cs="Times New Roman"/>
          <w:sz w:val="28"/>
          <w:szCs w:val="28"/>
        </w:rPr>
        <w:t>М. Донче</w:t>
      </w:r>
      <w:r w:rsidR="009E07E0">
        <w:rPr>
          <w:rFonts w:ascii="Times New Roman" w:hAnsi="Times New Roman" w:cs="Times New Roman"/>
          <w:sz w:val="28"/>
          <w:szCs w:val="28"/>
        </w:rPr>
        <w:t>н</w:t>
      </w:r>
      <w:r w:rsidRPr="00690BC2">
        <w:rPr>
          <w:rFonts w:ascii="Times New Roman" w:hAnsi="Times New Roman" w:cs="Times New Roman"/>
          <w:sz w:val="28"/>
          <w:szCs w:val="28"/>
        </w:rPr>
        <w:t>ко, Н.</w:t>
      </w:r>
      <w:r w:rsidR="009E07E0">
        <w:rPr>
          <w:rFonts w:ascii="Times New Roman" w:hAnsi="Times New Roman" w:cs="Times New Roman"/>
          <w:sz w:val="28"/>
          <w:szCs w:val="28"/>
        </w:rPr>
        <w:t xml:space="preserve"> </w:t>
      </w:r>
      <w:r w:rsidRPr="00690BC2">
        <w:rPr>
          <w:rFonts w:ascii="Times New Roman" w:hAnsi="Times New Roman" w:cs="Times New Roman"/>
          <w:sz w:val="28"/>
          <w:szCs w:val="28"/>
        </w:rPr>
        <w:t>И. Литвинова, И.</w:t>
      </w:r>
      <w:r w:rsidR="009E07E0">
        <w:rPr>
          <w:rFonts w:ascii="Times New Roman" w:hAnsi="Times New Roman" w:cs="Times New Roman"/>
          <w:sz w:val="28"/>
          <w:szCs w:val="28"/>
        </w:rPr>
        <w:t xml:space="preserve"> В</w:t>
      </w:r>
      <w:r w:rsidRPr="00690BC2">
        <w:rPr>
          <w:rFonts w:ascii="Times New Roman" w:hAnsi="Times New Roman" w:cs="Times New Roman"/>
          <w:sz w:val="28"/>
          <w:szCs w:val="28"/>
        </w:rPr>
        <w:t>. Юрова и других</w:t>
      </w:r>
      <w:r w:rsidR="009E07E0">
        <w:rPr>
          <w:rFonts w:ascii="Times New Roman" w:hAnsi="Times New Roman" w:cs="Times New Roman"/>
          <w:sz w:val="28"/>
          <w:szCs w:val="28"/>
        </w:rPr>
        <w:t>,</w:t>
      </w:r>
      <w:r w:rsidRPr="00690BC2">
        <w:rPr>
          <w:rFonts w:ascii="Times New Roman" w:hAnsi="Times New Roman" w:cs="Times New Roman"/>
          <w:sz w:val="28"/>
          <w:szCs w:val="28"/>
        </w:rPr>
        <w:t xml:space="preserve"> перед нами пронеслась, </w:t>
      </w:r>
      <w:r w:rsidR="00690BC2" w:rsidRPr="00690BC2">
        <w:rPr>
          <w:rFonts w:ascii="Times New Roman" w:hAnsi="Times New Roman" w:cs="Times New Roman"/>
          <w:sz w:val="28"/>
          <w:szCs w:val="28"/>
        </w:rPr>
        <w:t>как в документальном кино, жизнь человека, настоящего патриота Родины, всю свою жизнь отдавшего делу воспитания молодого поколения. Уже в 1951 году высокий,</w:t>
      </w:r>
      <w:r w:rsidRPr="00690BC2">
        <w:rPr>
          <w:rFonts w:ascii="Times New Roman" w:hAnsi="Times New Roman" w:cs="Times New Roman"/>
          <w:sz w:val="28"/>
          <w:szCs w:val="28"/>
        </w:rPr>
        <w:t xml:space="preserve"> </w:t>
      </w:r>
      <w:r w:rsidR="00997D10">
        <w:rPr>
          <w:rFonts w:ascii="Times New Roman" w:hAnsi="Times New Roman" w:cs="Times New Roman"/>
          <w:sz w:val="28"/>
          <w:szCs w:val="28"/>
        </w:rPr>
        <w:t xml:space="preserve">стройный, молодой специалист А.И. Дымченко становится заведующим Куйбышевским </w:t>
      </w:r>
      <w:proofErr w:type="spellStart"/>
      <w:r w:rsidR="009E07E0">
        <w:rPr>
          <w:rFonts w:ascii="Times New Roman" w:hAnsi="Times New Roman" w:cs="Times New Roman"/>
          <w:sz w:val="28"/>
          <w:szCs w:val="28"/>
        </w:rPr>
        <w:t>Р</w:t>
      </w:r>
      <w:r w:rsidR="00997D10">
        <w:rPr>
          <w:rFonts w:ascii="Times New Roman" w:hAnsi="Times New Roman" w:cs="Times New Roman"/>
          <w:sz w:val="28"/>
          <w:szCs w:val="28"/>
        </w:rPr>
        <w:t>ай</w:t>
      </w:r>
      <w:r w:rsidR="009E07E0">
        <w:rPr>
          <w:rFonts w:ascii="Times New Roman" w:hAnsi="Times New Roman" w:cs="Times New Roman"/>
          <w:sz w:val="28"/>
          <w:szCs w:val="28"/>
        </w:rPr>
        <w:t>ОНО</w:t>
      </w:r>
      <w:proofErr w:type="spellEnd"/>
      <w:r w:rsidR="00997D10">
        <w:rPr>
          <w:rFonts w:ascii="Times New Roman" w:hAnsi="Times New Roman" w:cs="Times New Roman"/>
          <w:sz w:val="28"/>
          <w:szCs w:val="28"/>
        </w:rPr>
        <w:t xml:space="preserve">. В этой должности он проработает до 1963 года, пока не объединят Куйбышевский район с </w:t>
      </w:r>
      <w:proofErr w:type="gramStart"/>
      <w:r w:rsidR="00997D10">
        <w:rPr>
          <w:rFonts w:ascii="Times New Roman" w:hAnsi="Times New Roman" w:cs="Times New Roman"/>
          <w:sz w:val="28"/>
          <w:szCs w:val="28"/>
        </w:rPr>
        <w:t>М-Курганским</w:t>
      </w:r>
      <w:proofErr w:type="gramEnd"/>
      <w:r w:rsidR="00997D10">
        <w:rPr>
          <w:rFonts w:ascii="Times New Roman" w:hAnsi="Times New Roman" w:cs="Times New Roman"/>
          <w:sz w:val="28"/>
          <w:szCs w:val="28"/>
        </w:rPr>
        <w:t>. За это время он успел сполна проявить свои организаторские способности и лучшие человеческие качества.</w:t>
      </w:r>
    </w:p>
    <w:p w:rsidR="00EF2498" w:rsidRPr="00984FCD" w:rsidRDefault="00997D10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те годы в районе насчитывалось от 2800 до 3500 учащихся, функционировало 30 школ. Даже в таких хуторах, как Ново-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Тузловка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Ново-Ивановка,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Кумшатский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были начальные школы. Все они вовремя ремонтировались, </w:t>
      </w:r>
      <w:r w:rsidR="00B875E4">
        <w:rPr>
          <w:rFonts w:ascii="Times New Roman" w:hAnsi="Times New Roman" w:cs="Times New Roman"/>
          <w:sz w:val="28"/>
          <w:szCs w:val="28"/>
        </w:rPr>
        <w:t>расширялись</w:t>
      </w:r>
      <w:r>
        <w:rPr>
          <w:rFonts w:ascii="Times New Roman" w:hAnsi="Times New Roman" w:cs="Times New Roman"/>
          <w:sz w:val="28"/>
          <w:szCs w:val="28"/>
        </w:rPr>
        <w:t xml:space="preserve">, обустраивались. При А.И. Дымченко были построены школа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Свободном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80 мест, а в Крюково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Новоспасовке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посещали до 300 учащихся. </w:t>
      </w:r>
      <w:r w:rsidR="00B875E4">
        <w:rPr>
          <w:rFonts w:ascii="Times New Roman" w:hAnsi="Times New Roman" w:cs="Times New Roman"/>
          <w:sz w:val="28"/>
          <w:szCs w:val="28"/>
        </w:rPr>
        <w:t xml:space="preserve"> При нём во всех средних и восьмилетних школах начали функционировать ученические бригады и </w:t>
      </w:r>
      <w:r w:rsidR="00B875E4">
        <w:rPr>
          <w:rFonts w:ascii="Times New Roman" w:hAnsi="Times New Roman" w:cs="Times New Roman"/>
          <w:sz w:val="28"/>
          <w:szCs w:val="28"/>
        </w:rPr>
        <w:lastRenderedPageBreak/>
        <w:t>звенья. На последние годы руководства А.И. Дымченко района пришёлся перевод школ на 11-летнее обучение с тем, чтобы школьники получили наряду с аттестатом одну из востребованных профессий – строителя, механизатора, овощевода, животновода.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4FCD" w:rsidRDefault="00984FCD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Н.И. Литвинов, В.М. Донченко вспомнили, каким был Андрей Ильич директором самой крупной в районе СШ №1. Неординарный ум, огромный потенциал доброты и честности позволили Андрею Ильичу снискать уважение коллег, родителей и учащихся. Его эрудиция, отличные знание географии и истории, яркие ораторские способности не остались незамеченными. А.И. Дымченко вёл большую общественную работу. Не раз избирался депутатом райсовета, более 20 лет, до самой своей кончины в 1991 году, возглавлял общество болгаро</w:t>
      </w:r>
      <w:r w:rsidR="009E0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советской дружбы. Об Андрее Ильиче тепло говорили его ученики  Н.Ф. Гапоненко и другие, а ведущие зачитали воспоминания коллег и родителей учащихся, которых </w:t>
      </w:r>
      <w:r w:rsidR="002066F0">
        <w:rPr>
          <w:rFonts w:ascii="Times New Roman" w:hAnsi="Times New Roman" w:cs="Times New Roman"/>
          <w:sz w:val="28"/>
          <w:szCs w:val="28"/>
        </w:rPr>
        <w:t xml:space="preserve">у него было сотни и сотни. </w:t>
      </w:r>
    </w:p>
    <w:p w:rsidR="002066F0" w:rsidRDefault="002066F0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Вечер, в подготовку которого много сил и энергии вложил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Мирзаджанян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>, был построен таким образом, чтобы в зале прозвучали песни и стихи, которые любил и в которых знал толк Андрей Ильич: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«Над окошком месяц, под окошком ветер», «Алёша», «Когда мы покидали свой любимый край» и другие.</w:t>
      </w:r>
      <w:r w:rsidR="00896D4F">
        <w:rPr>
          <w:rFonts w:ascii="Times New Roman" w:hAnsi="Times New Roman" w:cs="Times New Roman"/>
          <w:sz w:val="28"/>
          <w:szCs w:val="28"/>
        </w:rPr>
        <w:t xml:space="preserve"> Их трогательно исполнили самодеятельные артисты из ансамбля «</w:t>
      </w:r>
      <w:proofErr w:type="spellStart"/>
      <w:r w:rsidR="00896D4F">
        <w:rPr>
          <w:rFonts w:ascii="Times New Roman" w:hAnsi="Times New Roman" w:cs="Times New Roman"/>
          <w:sz w:val="28"/>
          <w:szCs w:val="28"/>
        </w:rPr>
        <w:t>Миусские</w:t>
      </w:r>
      <w:proofErr w:type="spellEnd"/>
      <w:r w:rsidR="00896D4F">
        <w:rPr>
          <w:rFonts w:ascii="Times New Roman" w:hAnsi="Times New Roman" w:cs="Times New Roman"/>
          <w:sz w:val="28"/>
          <w:szCs w:val="28"/>
        </w:rPr>
        <w:t xml:space="preserve"> зори</w:t>
      </w:r>
      <w:r w:rsidR="009E07E0">
        <w:rPr>
          <w:rFonts w:ascii="Times New Roman" w:hAnsi="Times New Roman" w:cs="Times New Roman"/>
          <w:sz w:val="28"/>
          <w:szCs w:val="28"/>
        </w:rPr>
        <w:t>»</w:t>
      </w:r>
      <w:r w:rsidR="00896D4F">
        <w:rPr>
          <w:rFonts w:ascii="Times New Roman" w:hAnsi="Times New Roman" w:cs="Times New Roman"/>
          <w:sz w:val="28"/>
          <w:szCs w:val="28"/>
        </w:rPr>
        <w:t xml:space="preserve"> под аккомпанемент Юри</w:t>
      </w:r>
      <w:r w:rsidR="009E07E0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9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D4F">
        <w:rPr>
          <w:rFonts w:ascii="Times New Roman" w:hAnsi="Times New Roman" w:cs="Times New Roman"/>
          <w:sz w:val="28"/>
          <w:szCs w:val="28"/>
        </w:rPr>
        <w:t>Ножко</w:t>
      </w:r>
      <w:proofErr w:type="spellEnd"/>
      <w:r w:rsidR="00896D4F">
        <w:rPr>
          <w:rFonts w:ascii="Times New Roman" w:hAnsi="Times New Roman" w:cs="Times New Roman"/>
          <w:sz w:val="28"/>
          <w:szCs w:val="28"/>
        </w:rPr>
        <w:t xml:space="preserve">. В заключении выступил председатель районного совета ветеранов Г.К. </w:t>
      </w:r>
      <w:proofErr w:type="spellStart"/>
      <w:r w:rsidR="00896D4F">
        <w:rPr>
          <w:rFonts w:ascii="Times New Roman" w:hAnsi="Times New Roman" w:cs="Times New Roman"/>
          <w:sz w:val="28"/>
          <w:szCs w:val="28"/>
        </w:rPr>
        <w:t>Пужаев</w:t>
      </w:r>
      <w:proofErr w:type="spellEnd"/>
      <w:r w:rsidR="00896D4F">
        <w:rPr>
          <w:rFonts w:ascii="Times New Roman" w:hAnsi="Times New Roman" w:cs="Times New Roman"/>
          <w:sz w:val="28"/>
          <w:szCs w:val="28"/>
        </w:rPr>
        <w:t>, который отметил большое значение проведения таких вечеров памяти. П</w:t>
      </w:r>
      <w:r w:rsidR="00707BFC">
        <w:rPr>
          <w:rFonts w:ascii="Times New Roman" w:hAnsi="Times New Roman" w:cs="Times New Roman"/>
          <w:sz w:val="28"/>
          <w:szCs w:val="28"/>
        </w:rPr>
        <w:t xml:space="preserve">ри этом он обратился к молодёжи, к сидящим в зале руководителям с ещё большим вниманием относится к ныне живущим ветеранам войны и труда, чаще приглашать их в школы, на их примере воспитывать патриотизм и любовь к Родине, как это и делал учитель-фронтовик, замечательный человек Андрей Ильич Дымченко. Одна его фраза «Именем всего святого, именем России» </w:t>
      </w:r>
      <w:r w:rsidR="00707BFC">
        <w:rPr>
          <w:rFonts w:ascii="Times New Roman" w:hAnsi="Times New Roman" w:cs="Times New Roman"/>
          <w:sz w:val="28"/>
          <w:szCs w:val="28"/>
        </w:rPr>
        <w:lastRenderedPageBreak/>
        <w:t xml:space="preserve">заставляла нерадивых лучше </w:t>
      </w:r>
      <w:proofErr w:type="gramStart"/>
      <w:r w:rsidR="00707BFC">
        <w:rPr>
          <w:rFonts w:ascii="Times New Roman" w:hAnsi="Times New Roman" w:cs="Times New Roman"/>
          <w:sz w:val="28"/>
          <w:szCs w:val="28"/>
        </w:rPr>
        <w:t>учится</w:t>
      </w:r>
      <w:proofErr w:type="gramEnd"/>
      <w:r w:rsidR="00707BFC">
        <w:rPr>
          <w:rFonts w:ascii="Times New Roman" w:hAnsi="Times New Roman" w:cs="Times New Roman"/>
          <w:sz w:val="28"/>
          <w:szCs w:val="28"/>
        </w:rPr>
        <w:t xml:space="preserve">  и работать, думать о коллективе, о своих товарищах.</w:t>
      </w:r>
    </w:p>
    <w:p w:rsidR="00707BFC" w:rsidRDefault="00707BFC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конце вечера по предложению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Мирзаджаняна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присутствующие – а это было более 70 человек – решили фото стенд памяти А.И. Дымченко передать в районный музей боевой и трудовой славы.</w:t>
      </w:r>
    </w:p>
    <w:p w:rsidR="00707BFC" w:rsidRPr="00707BFC" w:rsidRDefault="00707BFC" w:rsidP="00707BF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7BFC">
        <w:rPr>
          <w:rFonts w:ascii="Times New Roman" w:hAnsi="Times New Roman" w:cs="Times New Roman"/>
          <w:b/>
          <w:sz w:val="28"/>
          <w:szCs w:val="28"/>
        </w:rPr>
        <w:t xml:space="preserve">Е. </w:t>
      </w:r>
      <w:proofErr w:type="spellStart"/>
      <w:r w:rsidRPr="00707BFC">
        <w:rPr>
          <w:rFonts w:ascii="Times New Roman" w:hAnsi="Times New Roman" w:cs="Times New Roman"/>
          <w:b/>
          <w:sz w:val="28"/>
          <w:szCs w:val="28"/>
        </w:rPr>
        <w:t>Пужаев</w:t>
      </w:r>
      <w:proofErr w:type="spellEnd"/>
      <w:r w:rsidRPr="00707BFC">
        <w:rPr>
          <w:rFonts w:ascii="Times New Roman" w:hAnsi="Times New Roman" w:cs="Times New Roman"/>
          <w:b/>
          <w:sz w:val="28"/>
          <w:szCs w:val="28"/>
        </w:rPr>
        <w:t>.</w:t>
      </w:r>
    </w:p>
    <w:p w:rsidR="00707BFC" w:rsidRPr="007C66FA" w:rsidRDefault="007C66FA" w:rsidP="007C66F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66FA">
        <w:rPr>
          <w:rFonts w:ascii="Times New Roman" w:hAnsi="Times New Roman" w:cs="Times New Roman"/>
          <w:b/>
          <w:sz w:val="28"/>
          <w:szCs w:val="28"/>
        </w:rPr>
        <w:t>Родник № 33 22.08.2009год.</w:t>
      </w:r>
    </w:p>
    <w:p w:rsidR="00707BFC" w:rsidRPr="00984FCD" w:rsidRDefault="00707BFC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2498" w:rsidRPr="00EF2498" w:rsidRDefault="00EF2498" w:rsidP="00EF249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F2498" w:rsidRPr="00EF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98"/>
    <w:rsid w:val="002066F0"/>
    <w:rsid w:val="002D5974"/>
    <w:rsid w:val="003637F0"/>
    <w:rsid w:val="00690BC2"/>
    <w:rsid w:val="00707BFC"/>
    <w:rsid w:val="00774F2E"/>
    <w:rsid w:val="007C66FA"/>
    <w:rsid w:val="00896D4F"/>
    <w:rsid w:val="00984FCD"/>
    <w:rsid w:val="00997D10"/>
    <w:rsid w:val="009E07E0"/>
    <w:rsid w:val="00B02233"/>
    <w:rsid w:val="00B079D2"/>
    <w:rsid w:val="00B875E4"/>
    <w:rsid w:val="00BE43CD"/>
    <w:rsid w:val="00D70C7B"/>
    <w:rsid w:val="00DF7865"/>
    <w:rsid w:val="00E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7B"/>
    <w:pPr>
      <w:spacing w:after="200" w:line="276" w:lineRule="auto"/>
    </w:pPr>
    <w:rPr>
      <w:rFonts w:asciiTheme="minorHAnsi" w:hAnsiTheme="minorHAnsi" w:cstheme="minorBidi"/>
      <w:b w:val="0"/>
      <w:smallCaps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D70C7B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C7B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D70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7B"/>
    <w:pPr>
      <w:spacing w:after="200" w:line="276" w:lineRule="auto"/>
    </w:pPr>
    <w:rPr>
      <w:rFonts w:asciiTheme="minorHAnsi" w:hAnsiTheme="minorHAnsi" w:cstheme="minorBidi"/>
      <w:b w:val="0"/>
      <w:smallCaps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D70C7B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C7B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D7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ркм</cp:lastModifiedBy>
  <cp:revision>2</cp:revision>
  <dcterms:created xsi:type="dcterms:W3CDTF">2020-03-16T13:04:00Z</dcterms:created>
  <dcterms:modified xsi:type="dcterms:W3CDTF">2020-03-16T13:04:00Z</dcterms:modified>
</cp:coreProperties>
</file>