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46" w:rsidRDefault="0053246F">
      <w:pPr>
        <w:rPr>
          <w:rFonts w:asciiTheme="majorHAnsi" w:hAnsiTheme="majorHAnsi"/>
          <w:sz w:val="56"/>
          <w:szCs w:val="56"/>
        </w:rPr>
      </w:pPr>
      <w:r>
        <w:t xml:space="preserve">                                                                </w:t>
      </w:r>
      <w:r w:rsidRPr="0053246F">
        <w:rPr>
          <w:rFonts w:asciiTheme="majorHAnsi" w:hAnsiTheme="majorHAnsi"/>
          <w:sz w:val="56"/>
          <w:szCs w:val="56"/>
        </w:rPr>
        <w:t xml:space="preserve">На </w:t>
      </w:r>
      <w:proofErr w:type="spellStart"/>
      <w:r w:rsidR="00005897" w:rsidRPr="0053246F">
        <w:rPr>
          <w:rFonts w:asciiTheme="majorHAnsi" w:hAnsiTheme="majorHAnsi"/>
          <w:sz w:val="56"/>
          <w:szCs w:val="56"/>
        </w:rPr>
        <w:t>М</w:t>
      </w:r>
      <w:r w:rsidR="00525DFD">
        <w:rPr>
          <w:rFonts w:asciiTheme="majorHAnsi" w:hAnsiTheme="majorHAnsi"/>
          <w:sz w:val="56"/>
          <w:szCs w:val="56"/>
        </w:rPr>
        <w:t>и</w:t>
      </w:r>
      <w:r w:rsidR="00005897" w:rsidRPr="0053246F">
        <w:rPr>
          <w:rFonts w:asciiTheme="majorHAnsi" w:hAnsiTheme="majorHAnsi"/>
          <w:sz w:val="56"/>
          <w:szCs w:val="56"/>
        </w:rPr>
        <w:t>усе</w:t>
      </w:r>
      <w:proofErr w:type="spellEnd"/>
    </w:p>
    <w:p w:rsidR="0053246F" w:rsidRPr="00D02737" w:rsidRDefault="0053246F" w:rsidP="00AB21B3">
      <w:pPr>
        <w:spacing w:after="0"/>
        <w:jc w:val="both"/>
        <w:rPr>
          <w:b/>
          <w:sz w:val="24"/>
          <w:szCs w:val="24"/>
        </w:rPr>
      </w:pPr>
      <w:r w:rsidRPr="00D02737">
        <w:rPr>
          <w:b/>
          <w:sz w:val="24"/>
          <w:szCs w:val="24"/>
        </w:rPr>
        <w:t xml:space="preserve">В феврале 1943 года, освободив от немецких захватчиков Ростов, части Советской Армии, преследуя противника, подошли к </w:t>
      </w:r>
      <w:proofErr w:type="spellStart"/>
      <w:r w:rsidR="00005897" w:rsidRPr="00D02737">
        <w:rPr>
          <w:b/>
          <w:sz w:val="24"/>
          <w:szCs w:val="24"/>
        </w:rPr>
        <w:t>М</w:t>
      </w:r>
      <w:r w:rsidR="00525DFD">
        <w:rPr>
          <w:b/>
          <w:sz w:val="24"/>
          <w:szCs w:val="24"/>
        </w:rPr>
        <w:t>и</w:t>
      </w:r>
      <w:r w:rsidR="00005897" w:rsidRPr="00D02737">
        <w:rPr>
          <w:b/>
          <w:sz w:val="24"/>
          <w:szCs w:val="24"/>
        </w:rPr>
        <w:t>усу</w:t>
      </w:r>
      <w:proofErr w:type="spellEnd"/>
      <w:r w:rsidRPr="00D02737">
        <w:rPr>
          <w:b/>
          <w:sz w:val="24"/>
          <w:szCs w:val="24"/>
        </w:rPr>
        <w:t xml:space="preserve"> - хорошо подготовленному оборонительному рубежу гитлеровцев. </w:t>
      </w:r>
    </w:p>
    <w:p w:rsidR="0053246F" w:rsidRDefault="0053246F" w:rsidP="00AB21B3">
      <w:pPr>
        <w:spacing w:after="0"/>
        <w:jc w:val="both"/>
        <w:rPr>
          <w:b/>
          <w:sz w:val="24"/>
          <w:szCs w:val="24"/>
        </w:rPr>
      </w:pPr>
      <w:r w:rsidRPr="00D02737">
        <w:rPr>
          <w:b/>
          <w:sz w:val="24"/>
          <w:szCs w:val="24"/>
        </w:rPr>
        <w:t xml:space="preserve">Почти полгода немецкие инженеры и военные специалисты укрепляли высокий, с крутыми обрывистыми скатами берег извилистой реки. Тогда генерал-майор </w:t>
      </w:r>
      <w:r w:rsidR="00005897" w:rsidRPr="00D02737">
        <w:rPr>
          <w:b/>
          <w:sz w:val="24"/>
          <w:szCs w:val="24"/>
        </w:rPr>
        <w:t>Штабе</w:t>
      </w:r>
      <w:r w:rsidRPr="00D02737">
        <w:rPr>
          <w:b/>
          <w:sz w:val="24"/>
          <w:szCs w:val="24"/>
        </w:rPr>
        <w:t xml:space="preserve"> докладывал Гитлеру: «Миус-фронт - стальной пояс, преградивший путь большевикам. Штурмовать укрепления Миус-фронта равносильно попытке пробить головой гранитную стену». Но советские солдаты камня на камне не оставили от «непреступной крепости». О геройских подвигах на «стальном поясе», о солдате Абдулле Салимове, повторившего подвиг Матросова</w:t>
      </w:r>
      <w:r w:rsidR="00D02737" w:rsidRPr="00D02737">
        <w:rPr>
          <w:b/>
          <w:sz w:val="24"/>
          <w:szCs w:val="24"/>
        </w:rPr>
        <w:t xml:space="preserve">, рассказывается в публикуемом ниже материале. </w:t>
      </w:r>
    </w:p>
    <w:p w:rsidR="00D02737" w:rsidRDefault="00D0273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ночь на 18-е августа подразделение полка заняли исходные позиции у хутора Петрополье. Это была последняя ночь перед решающим ударом по гитлеровцам, засевшим на высотах по восточному берегу Миуса.</w:t>
      </w:r>
    </w:p>
    <w:p w:rsidR="00D02737" w:rsidRDefault="00D0273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…Никогда не забудутся последние часы перед боем.  Ярко сияли южные звезды, легкий ветерок о чем-то шептался с начавшей уже желтеть нескошенной травой.</w:t>
      </w:r>
    </w:p>
    <w:p w:rsidR="00D02737" w:rsidRDefault="00D0273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…Проходя по траншее, командир роты, старший лейтенант Нечаев, замедлил шаги у хорошо оборудованной ячейки,</w:t>
      </w:r>
      <w:r w:rsidR="00CF3EAE">
        <w:rPr>
          <w:sz w:val="24"/>
          <w:szCs w:val="24"/>
        </w:rPr>
        <w:t xml:space="preserve"> на дне которой полулежал </w:t>
      </w:r>
      <w:r w:rsidR="00AB21B3">
        <w:rPr>
          <w:sz w:val="24"/>
          <w:szCs w:val="24"/>
        </w:rPr>
        <w:t xml:space="preserve">недавно прибывший в роту молодой солдат Абдулла Салимов. Устремив большие черные глаза в чистое звездное небо, он вспоминал родной Андижан  и любимую Гюльсар. Вчера он получил от неё письмо. Гюльсар писала: «Крепче бей немцев, возвращайся скорее домой с победой». </w:t>
      </w:r>
    </w:p>
    <w:p w:rsidR="00AB21B3" w:rsidRDefault="00AB21B3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«А утром в бой, - думал Абдулла, - первый раз в жизни придется посмотреть в лицо врагу…» </w:t>
      </w:r>
    </w:p>
    <w:p w:rsidR="00AB21B3" w:rsidRDefault="00AB21B3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Абдулла вскочил, с тревогой осмотрел винтовку, проверил запас патронов, гранат. Увидев командира роты, облегченно вздох</w:t>
      </w:r>
      <w:r w:rsidR="004217D6">
        <w:rPr>
          <w:sz w:val="24"/>
          <w:szCs w:val="24"/>
        </w:rPr>
        <w:t>нул, замер в ожидании. Потом они</w:t>
      </w:r>
      <w:r>
        <w:rPr>
          <w:sz w:val="24"/>
          <w:szCs w:val="24"/>
        </w:rPr>
        <w:t xml:space="preserve"> вместе присели на приступке ячейки. Абдулла с волнением сказал командиру:</w:t>
      </w:r>
    </w:p>
    <w:p w:rsidR="00005897" w:rsidRDefault="00AB21B3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Я совсем молодой солдат и, наверное, не смогу хорошо бить завтра врага…</w:t>
      </w:r>
    </w:p>
    <w:p w:rsidR="00005897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…Началось утро. В небо взвилась стая разноцветных ракет - сигнал начала артиллерийской подготовки. Через мгновение тишину фронтового рассвета нарушил тяжелый артиллерийский грохот. </w:t>
      </w:r>
    </w:p>
    <w:p w:rsidR="00AB21B3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Над правым берегом Миуса стояла черная, непроницаемая стана дыма и пыли. Только языки пламени от разрывов</w:t>
      </w:r>
      <w:r w:rsidR="00AB21B3">
        <w:rPr>
          <w:sz w:val="24"/>
          <w:szCs w:val="24"/>
        </w:rPr>
        <w:t xml:space="preserve"> </w:t>
      </w:r>
      <w:r>
        <w:rPr>
          <w:sz w:val="24"/>
          <w:szCs w:val="24"/>
        </w:rPr>
        <w:t>снарядов, как вспышки молний прорезали ее. Вскоре серая пелена закрыла всходящее солнце. В наступившем мраке, как огненные смерчи, вырывались залпы гвардейских минометов «Катюш».</w:t>
      </w:r>
    </w:p>
    <w:p w:rsidR="00005897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 нашими головами в небе загудели штурмовики. Их удар по переднему краю вражеской обороны явился заключительным аккордом перед броском в атаку нашей пехоты. </w:t>
      </w:r>
    </w:p>
    <w:p w:rsidR="00005897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Артиллерия перенесла огонь в глубину. Вслед за разрывами снарядов своей артиллерии в атаку пошла наша пехота. </w:t>
      </w:r>
    </w:p>
    <w:p w:rsidR="00005897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штурм! Вперед! - и голоса офицеров были подхвачены могучим: «Ура!» Следуя за огненным валом, стрелковые подразделения вплотную подошли к окопам противника. </w:t>
      </w:r>
    </w:p>
    <w:p w:rsidR="00005897" w:rsidRDefault="00005897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Но недаром гитлеровцы назвали Миус-фронт стальным поясом. Как только наша артиллерия перенесла </w:t>
      </w:r>
      <w:r w:rsidR="00AF6961">
        <w:rPr>
          <w:sz w:val="24"/>
          <w:szCs w:val="24"/>
        </w:rPr>
        <w:t>огонь в глубину обороны противника, сразу же начали оживать замолчавшие было огненные точки. Цепи наступавшей пехоты были встречены пулеметным и минометным огнем. Продвижение вперед стало невозможным, пехота залегла. Вместе с товарищами под уничтожающим огнем противника лежал рядовой Абдулла Салимов. Рядом с ним умирал смертельно раненный помощник командира взвода сержант Прокопенко. Из запекшихся губ его ели слышны слова: «Салимов, только вперед… не лежите на месте - это смерть».</w:t>
      </w:r>
    </w:p>
    <w:p w:rsidR="00AF6961" w:rsidRDefault="00AF6961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Прижавшись всем телом к земле, зорко смотрит вперед Салимов. Лихорадочно мелькают его мысли: как вперед, когда из амбразуры серой громадины ДОТа сечет огненная струя, не дает поднять головы.</w:t>
      </w:r>
    </w:p>
    <w:p w:rsidR="00AF6961" w:rsidRDefault="00AF6961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чем думал еще воин? О милой ли Гюльсан или о </w:t>
      </w:r>
      <w:r w:rsidR="005823E8">
        <w:rPr>
          <w:sz w:val="24"/>
          <w:szCs w:val="24"/>
        </w:rPr>
        <w:t>чистом</w:t>
      </w:r>
      <w:r>
        <w:rPr>
          <w:sz w:val="24"/>
          <w:szCs w:val="24"/>
        </w:rPr>
        <w:t xml:space="preserve"> небе родного А</w:t>
      </w:r>
      <w:r w:rsidR="005823E8">
        <w:rPr>
          <w:sz w:val="24"/>
          <w:szCs w:val="24"/>
        </w:rPr>
        <w:t>ндижана, или о лежавших рядом боевых товарищах, когда, поднявшись во весь рост, он крикнул: «Смерть немцам - собакам» и бросился вперед. Уже пронзенный пулями, последним усилием воли дополз до амбразуры ДОТа и, широко раскинув руки, грудью навалился на нее. В его горячей крови, захлебнувшись, замолчал вражеский пулемет.</w:t>
      </w:r>
    </w:p>
    <w:p w:rsidR="005823E8" w:rsidRDefault="005823E8" w:rsidP="00AB21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Одним броском, словно вихрем, подхваченные командой «В атаку, вперед!», влетели бойцы на высоту. Каждый в сердце своем нес светлый образ комсомольца Салимова. И страшна была их месть гитлеровцам.</w:t>
      </w:r>
    </w:p>
    <w:p w:rsidR="005823E8" w:rsidRPr="005823E8" w:rsidRDefault="00525DFD" w:rsidP="00AB21B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 w:rsidR="005823E8" w:rsidRPr="005823E8">
        <w:rPr>
          <w:b/>
          <w:sz w:val="24"/>
          <w:szCs w:val="24"/>
        </w:rPr>
        <w:t xml:space="preserve">Офицер Ф. Крылов, участник боев за освобождение Примиусья. </w:t>
      </w:r>
    </w:p>
    <w:sectPr w:rsidR="005823E8" w:rsidRPr="005823E8" w:rsidSect="0080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46F"/>
    <w:rsid w:val="00005897"/>
    <w:rsid w:val="004217D6"/>
    <w:rsid w:val="00525DFD"/>
    <w:rsid w:val="0053246F"/>
    <w:rsid w:val="005823E8"/>
    <w:rsid w:val="00756938"/>
    <w:rsid w:val="00801D46"/>
    <w:rsid w:val="00912F5A"/>
    <w:rsid w:val="00AB21B3"/>
    <w:rsid w:val="00AF6961"/>
    <w:rsid w:val="00B96084"/>
    <w:rsid w:val="00CC11FC"/>
    <w:rsid w:val="00CF3EAE"/>
    <w:rsid w:val="00D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2015-07-15T07:04:00Z</dcterms:created>
  <dcterms:modified xsi:type="dcterms:W3CDTF">2015-07-15T07:04:00Z</dcterms:modified>
</cp:coreProperties>
</file>