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C3" w:rsidRDefault="007045F1" w:rsidP="005D30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ПОСЛЕДНЕГО ВЗДОХА</w:t>
      </w:r>
    </w:p>
    <w:p w:rsidR="005D302E" w:rsidRPr="00863FA7" w:rsidRDefault="00B77686" w:rsidP="005D302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 30-летию освобождения нашего района от немецко-фашистских захватчиков</w:t>
      </w:r>
    </w:p>
    <w:p w:rsidR="00B77686" w:rsidRDefault="00B77686" w:rsidP="005D3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CA9" w:rsidRDefault="00B77686" w:rsidP="007045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7045F1">
        <w:rPr>
          <w:rFonts w:ascii="Times New Roman" w:hAnsi="Times New Roman" w:cs="Times New Roman"/>
          <w:sz w:val="24"/>
          <w:szCs w:val="24"/>
        </w:rPr>
        <w:t xml:space="preserve">ЭТУ НОЧЬ Василий </w:t>
      </w:r>
      <w:proofErr w:type="spellStart"/>
      <w:r w:rsidR="007045F1">
        <w:rPr>
          <w:rFonts w:ascii="Times New Roman" w:hAnsi="Times New Roman" w:cs="Times New Roman"/>
          <w:sz w:val="24"/>
          <w:szCs w:val="24"/>
        </w:rPr>
        <w:t>Афонов</w:t>
      </w:r>
      <w:proofErr w:type="spellEnd"/>
      <w:r w:rsidR="007045F1">
        <w:rPr>
          <w:rFonts w:ascii="Times New Roman" w:hAnsi="Times New Roman" w:cs="Times New Roman"/>
          <w:sz w:val="24"/>
          <w:szCs w:val="24"/>
        </w:rPr>
        <w:t xml:space="preserve"> долго не мог уснуть. В памяти проходили минувшие годы. 1930. Его принимают в члены партии. Затем он работает в Таганроге на комсомольской работе. И вот новое дело: он секретарь </w:t>
      </w:r>
      <w:proofErr w:type="gramStart"/>
      <w:r w:rsidR="007045F1">
        <w:rPr>
          <w:rFonts w:ascii="Times New Roman" w:hAnsi="Times New Roman" w:cs="Times New Roman"/>
          <w:sz w:val="24"/>
          <w:szCs w:val="24"/>
        </w:rPr>
        <w:t>Матвеево-Курганского</w:t>
      </w:r>
      <w:proofErr w:type="gramEnd"/>
      <w:r w:rsidR="007045F1">
        <w:rPr>
          <w:rFonts w:ascii="Times New Roman" w:hAnsi="Times New Roman" w:cs="Times New Roman"/>
          <w:sz w:val="24"/>
          <w:szCs w:val="24"/>
        </w:rPr>
        <w:t xml:space="preserve"> райисполкома. В</w:t>
      </w:r>
      <w:r w:rsidR="00506F3D">
        <w:rPr>
          <w:rFonts w:ascii="Times New Roman" w:hAnsi="Times New Roman" w:cs="Times New Roman"/>
          <w:sz w:val="24"/>
          <w:szCs w:val="24"/>
        </w:rPr>
        <w:t>асилий часто бывал в колхозах, вел большую организаторскую работу. Он избранник народа, ему верили люди, к нему шли за советом и помощью.</w:t>
      </w:r>
    </w:p>
    <w:p w:rsidR="00506F3D" w:rsidRDefault="00506F3D" w:rsidP="007045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Но вот началась война.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ее дни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вызвали в областной комитет партии. Здесь ему дается ответственное партийное поручение. В октябре 1941года Василия утвердили начальником штаба и заместителем командира партизанского отряда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Матвеево-Курганского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района. Командование отрядом было возложено на заместителя председателя райисполкома тов. Токарева, комиссаром стал секретарь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Матвеево-Курганского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райкома партии  тов. Гудзенко. </w:t>
      </w:r>
    </w:p>
    <w:p w:rsidR="00506F3D" w:rsidRDefault="00506F3D" w:rsidP="007045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Вначале будто все шло неплохо. В воздух поднялись языки пламени: горели хлебные склады. Затем от рук партизан на воздух взлетела нефтебаза, подрывались на</w:t>
      </w:r>
      <w:r w:rsidR="00C226FF">
        <w:rPr>
          <w:rFonts w:ascii="Times New Roman" w:hAnsi="Times New Roman" w:cs="Times New Roman"/>
          <w:sz w:val="24"/>
          <w:szCs w:val="24"/>
        </w:rPr>
        <w:t xml:space="preserve"> минах  автомашины. Но враг все </w:t>
      </w:r>
      <w:r>
        <w:rPr>
          <w:rFonts w:ascii="Times New Roman" w:hAnsi="Times New Roman" w:cs="Times New Roman"/>
          <w:sz w:val="24"/>
          <w:szCs w:val="24"/>
        </w:rPr>
        <w:t xml:space="preserve">же напал на след партизан, бесстрашных, мужественных людей. Маленькой группе пришлось вступить в неравный бой с фашистами. В нем смертью героев пали партизаны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Бойко, Косолапов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Вахти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744C1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44C10">
        <w:rPr>
          <w:rFonts w:ascii="Times New Roman" w:hAnsi="Times New Roman" w:cs="Times New Roman"/>
          <w:sz w:val="24"/>
          <w:szCs w:val="24"/>
        </w:rPr>
        <w:t>н). Долго партизаны бой вести не могли, пришлось уходить.</w:t>
      </w:r>
    </w:p>
    <w:p w:rsidR="00744C10" w:rsidRDefault="00744C10" w:rsidP="007045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Кое-кому удалось перейти линию фронта, а Агафонов пробрался в Таганрог. Василий хорошо знал, что здесь он найдет поддержку, найдет тех, кто днем и ночью готов нести неутомимую борьбу с врагом, и не ошибся. Придя в город, остановился у своей родной сестры Евдокии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встретился с двоюродными братьями – Константином, Андреем и Александром.</w:t>
      </w:r>
    </w:p>
    <w:p w:rsidR="00744C10" w:rsidRPr="00561668" w:rsidRDefault="00744C10" w:rsidP="007045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Через Костю Агафонова Василий Ильич встретился с Николаем Морозовым. А в январе состоялось совещание руководителей групп, с которыми удалось установить связь. В этом же месяце прошли собрания в партизанских группах.</w:t>
      </w:r>
    </w:p>
    <w:p w:rsidR="005D302E" w:rsidRPr="00561668" w:rsidRDefault="005D302E" w:rsidP="005D3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302E" w:rsidRPr="00561668" w:rsidSect="005D3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2E"/>
    <w:rsid w:val="00031378"/>
    <w:rsid w:val="000A3EFF"/>
    <w:rsid w:val="000E6972"/>
    <w:rsid w:val="001D5A7A"/>
    <w:rsid w:val="001E6BAD"/>
    <w:rsid w:val="002349BF"/>
    <w:rsid w:val="0029679E"/>
    <w:rsid w:val="002C7893"/>
    <w:rsid w:val="0031471C"/>
    <w:rsid w:val="003A1200"/>
    <w:rsid w:val="003B48F2"/>
    <w:rsid w:val="00493C64"/>
    <w:rsid w:val="004D44BE"/>
    <w:rsid w:val="00506F3D"/>
    <w:rsid w:val="00561668"/>
    <w:rsid w:val="005C0DDC"/>
    <w:rsid w:val="005D302E"/>
    <w:rsid w:val="005D6B2E"/>
    <w:rsid w:val="005D719A"/>
    <w:rsid w:val="00614683"/>
    <w:rsid w:val="006705F2"/>
    <w:rsid w:val="00673A15"/>
    <w:rsid w:val="006C2414"/>
    <w:rsid w:val="006E781E"/>
    <w:rsid w:val="006F0C89"/>
    <w:rsid w:val="007045F1"/>
    <w:rsid w:val="00744C10"/>
    <w:rsid w:val="00776673"/>
    <w:rsid w:val="00787E1C"/>
    <w:rsid w:val="007E001D"/>
    <w:rsid w:val="007E10C3"/>
    <w:rsid w:val="00814EE5"/>
    <w:rsid w:val="00863FA7"/>
    <w:rsid w:val="00925157"/>
    <w:rsid w:val="00934060"/>
    <w:rsid w:val="009632DA"/>
    <w:rsid w:val="00A16842"/>
    <w:rsid w:val="00A70CA9"/>
    <w:rsid w:val="00A75925"/>
    <w:rsid w:val="00AD77EE"/>
    <w:rsid w:val="00AF0C7A"/>
    <w:rsid w:val="00B04920"/>
    <w:rsid w:val="00B77686"/>
    <w:rsid w:val="00B86085"/>
    <w:rsid w:val="00BD078A"/>
    <w:rsid w:val="00C226FF"/>
    <w:rsid w:val="00CB18E1"/>
    <w:rsid w:val="00CF7A10"/>
    <w:rsid w:val="00D41154"/>
    <w:rsid w:val="00D734B8"/>
    <w:rsid w:val="00D81E33"/>
    <w:rsid w:val="00DA6342"/>
    <w:rsid w:val="00DC4898"/>
    <w:rsid w:val="00DC765A"/>
    <w:rsid w:val="00E60FB3"/>
    <w:rsid w:val="00E757E5"/>
    <w:rsid w:val="00EA22A3"/>
    <w:rsid w:val="00ED4D39"/>
    <w:rsid w:val="00ED5F9A"/>
    <w:rsid w:val="00F71804"/>
    <w:rsid w:val="00FC49D2"/>
    <w:rsid w:val="00FD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Краеведческий музей</cp:lastModifiedBy>
  <cp:revision>4</cp:revision>
  <dcterms:created xsi:type="dcterms:W3CDTF">2014-10-16T11:26:00Z</dcterms:created>
  <dcterms:modified xsi:type="dcterms:W3CDTF">2020-03-17T08:44:00Z</dcterms:modified>
</cp:coreProperties>
</file>