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CB" w:rsidRPr="00513EBF" w:rsidRDefault="00293591"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A1DCB" w:rsidRPr="00513EBF">
        <w:rPr>
          <w:rFonts w:ascii="Times New Roman" w:eastAsia="Times New Roman" w:hAnsi="Times New Roman" w:cs="Times New Roman"/>
          <w:b/>
          <w:color w:val="000000"/>
          <w:sz w:val="28"/>
          <w:szCs w:val="28"/>
          <w:lang w:eastAsia="ru-RU"/>
        </w:rPr>
        <w:t>МУНИЦИПАЛЬНОЕ КАЗЁННОЕ УЧРЕЖДЕНИЕ КУЛЬТУРЫ</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513EBF">
        <w:rPr>
          <w:rFonts w:ascii="Times New Roman" w:eastAsia="Times New Roman" w:hAnsi="Times New Roman" w:cs="Times New Roman"/>
          <w:b/>
          <w:color w:val="000000"/>
          <w:sz w:val="28"/>
          <w:szCs w:val="28"/>
          <w:lang w:eastAsia="ru-RU"/>
        </w:rPr>
        <w:t>«КОУРАКСКИЙ  КУЛЬТУРНО-ДОСУГОВЫЙ ЦЕНТР»</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513EBF">
        <w:rPr>
          <w:rFonts w:ascii="Times New Roman" w:eastAsia="Times New Roman" w:hAnsi="Times New Roman" w:cs="Times New Roman"/>
          <w:b/>
          <w:color w:val="000000"/>
          <w:sz w:val="28"/>
          <w:szCs w:val="28"/>
          <w:lang w:eastAsia="ru-RU"/>
        </w:rPr>
        <w:t>ПРИКАЗ</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513EBF">
        <w:rPr>
          <w:rFonts w:ascii="Times New Roman" w:eastAsia="Times New Roman" w:hAnsi="Times New Roman" w:cs="Times New Roman"/>
          <w:b/>
          <w:color w:val="000000"/>
          <w:sz w:val="28"/>
          <w:szCs w:val="28"/>
          <w:lang w:eastAsia="ru-RU"/>
        </w:rPr>
        <w:t xml:space="preserve">  </w:t>
      </w:r>
      <w:r w:rsidR="00293591">
        <w:rPr>
          <w:rFonts w:ascii="Times New Roman" w:eastAsia="Times New Roman" w:hAnsi="Times New Roman" w:cs="Times New Roman"/>
          <w:b/>
          <w:color w:val="000000"/>
          <w:sz w:val="28"/>
          <w:szCs w:val="28"/>
          <w:lang w:eastAsia="ru-RU"/>
        </w:rPr>
        <w:t>09</w:t>
      </w:r>
      <w:r w:rsidRPr="00513EBF">
        <w:rPr>
          <w:rFonts w:ascii="Times New Roman" w:eastAsia="Times New Roman" w:hAnsi="Times New Roman" w:cs="Times New Roman"/>
          <w:b/>
          <w:color w:val="000000"/>
          <w:sz w:val="28"/>
          <w:szCs w:val="28"/>
          <w:lang w:eastAsia="ru-RU"/>
        </w:rPr>
        <w:t>.</w:t>
      </w:r>
      <w:r w:rsidR="00293591">
        <w:rPr>
          <w:rFonts w:ascii="Times New Roman" w:eastAsia="Times New Roman" w:hAnsi="Times New Roman" w:cs="Times New Roman"/>
          <w:b/>
          <w:color w:val="000000"/>
          <w:sz w:val="28"/>
          <w:szCs w:val="28"/>
          <w:lang w:eastAsia="ru-RU"/>
        </w:rPr>
        <w:t>01.2024</w:t>
      </w:r>
      <w:r w:rsidRPr="00513EBF">
        <w:rPr>
          <w:rFonts w:ascii="Times New Roman" w:eastAsia="Times New Roman" w:hAnsi="Times New Roman" w:cs="Times New Roman"/>
          <w:b/>
          <w:color w:val="000000"/>
          <w:sz w:val="28"/>
          <w:szCs w:val="28"/>
          <w:lang w:eastAsia="ru-RU"/>
        </w:rPr>
        <w:t>г.</w:t>
      </w:r>
      <w:r w:rsidRPr="00513EBF">
        <w:rPr>
          <w:rFonts w:ascii="Times New Roman" w:eastAsia="Times New Roman" w:hAnsi="Times New Roman" w:cs="Times New Roman"/>
          <w:color w:val="000000"/>
          <w:sz w:val="28"/>
          <w:szCs w:val="28"/>
          <w:lang w:eastAsia="ru-RU"/>
        </w:rPr>
        <w:tab/>
      </w:r>
      <w:r w:rsidRPr="00513EBF">
        <w:rPr>
          <w:rFonts w:ascii="Times New Roman" w:eastAsia="Times New Roman" w:hAnsi="Times New Roman" w:cs="Times New Roman"/>
          <w:color w:val="000000"/>
          <w:sz w:val="28"/>
          <w:szCs w:val="28"/>
          <w:lang w:eastAsia="ru-RU"/>
        </w:rPr>
        <w:tab/>
        <w:t xml:space="preserve">                  </w:t>
      </w:r>
      <w:r w:rsidRPr="00513EBF">
        <w:rPr>
          <w:rFonts w:ascii="Times New Roman" w:eastAsia="Times New Roman" w:hAnsi="Times New Roman" w:cs="Times New Roman"/>
          <w:b/>
          <w:color w:val="000000"/>
          <w:sz w:val="28"/>
          <w:szCs w:val="28"/>
          <w:lang w:eastAsia="ru-RU"/>
        </w:rPr>
        <w:t>с. Коурак</w:t>
      </w:r>
      <w:r w:rsidRPr="00513EBF">
        <w:rPr>
          <w:rFonts w:ascii="Times New Roman" w:eastAsia="Times New Roman" w:hAnsi="Times New Roman" w:cs="Times New Roman"/>
          <w:color w:val="000000"/>
          <w:sz w:val="28"/>
          <w:szCs w:val="28"/>
          <w:lang w:eastAsia="ru-RU"/>
        </w:rPr>
        <w:tab/>
      </w:r>
      <w:r w:rsidRPr="00513EBF">
        <w:rPr>
          <w:rFonts w:ascii="Times New Roman" w:eastAsia="Times New Roman" w:hAnsi="Times New Roman" w:cs="Times New Roman"/>
          <w:color w:val="000000"/>
          <w:sz w:val="28"/>
          <w:szCs w:val="28"/>
          <w:lang w:eastAsia="ru-RU"/>
        </w:rPr>
        <w:tab/>
      </w:r>
      <w:r w:rsidRPr="00513EBF">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b/>
          <w:color w:val="000000"/>
          <w:sz w:val="28"/>
          <w:szCs w:val="28"/>
          <w:lang w:eastAsia="ru-RU"/>
        </w:rPr>
        <w:t>№ 29</w:t>
      </w:r>
      <w:r w:rsidRPr="00513EBF">
        <w:rPr>
          <w:rFonts w:ascii="Times New Roman" w:eastAsia="Times New Roman" w:hAnsi="Times New Roman" w:cs="Times New Roman"/>
          <w:b/>
          <w:color w:val="000000"/>
          <w:sz w:val="28"/>
          <w:szCs w:val="28"/>
          <w:lang w:eastAsia="ru-RU"/>
        </w:rPr>
        <w:t>а/х</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rPr>
          <w:rFonts w:ascii="Times New Roman" w:eastAsia="Calibri" w:hAnsi="Times New Roman" w:cs="Times New Roman"/>
          <w:b/>
          <w:sz w:val="28"/>
          <w:szCs w:val="28"/>
        </w:rPr>
      </w:pPr>
      <w:r w:rsidRPr="00513EBF">
        <w:rPr>
          <w:rFonts w:ascii="Times New Roman" w:eastAsia="Calibri" w:hAnsi="Times New Roman" w:cs="Times New Roman"/>
          <w:b/>
          <w:sz w:val="28"/>
          <w:szCs w:val="28"/>
        </w:rPr>
        <w:t>Об утверждении Правил                                                                                      посещения Дома культуры</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ind w:firstLine="708"/>
        <w:jc w:val="both"/>
        <w:rPr>
          <w:rFonts w:ascii="Times New Roman" w:eastAsia="Calibri" w:hAnsi="Times New Roman" w:cs="Times New Roman"/>
          <w:sz w:val="28"/>
          <w:szCs w:val="28"/>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ind w:firstLine="708"/>
        <w:rPr>
          <w:rFonts w:ascii="Times New Roman" w:eastAsia="Calibri" w:hAnsi="Times New Roman" w:cs="Times New Roman"/>
          <w:sz w:val="28"/>
          <w:szCs w:val="28"/>
        </w:rPr>
      </w:pPr>
      <w:r w:rsidRPr="00513EBF">
        <w:rPr>
          <w:rFonts w:ascii="Times New Roman" w:eastAsia="Calibri" w:hAnsi="Times New Roman" w:cs="Times New Roman"/>
          <w:sz w:val="28"/>
          <w:szCs w:val="28"/>
        </w:rPr>
        <w:t>В целях эффективной деятельности муниципального казённого учреждения культуры «</w:t>
      </w:r>
      <w:proofErr w:type="spellStart"/>
      <w:r w:rsidRPr="00513EBF">
        <w:rPr>
          <w:rFonts w:ascii="Times New Roman" w:eastAsia="Calibri" w:hAnsi="Times New Roman" w:cs="Times New Roman"/>
          <w:sz w:val="28"/>
          <w:szCs w:val="28"/>
        </w:rPr>
        <w:t>Коуракский</w:t>
      </w:r>
      <w:proofErr w:type="spellEnd"/>
      <w:r w:rsidRPr="00513EBF">
        <w:rPr>
          <w:rFonts w:ascii="Times New Roman" w:eastAsia="Calibri" w:hAnsi="Times New Roman" w:cs="Times New Roman"/>
          <w:sz w:val="28"/>
          <w:szCs w:val="28"/>
        </w:rPr>
        <w:t xml:space="preserve"> культурно - досуговый центр» и приобщения населения к культуре поведения в КДЦ </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b/>
          <w:sz w:val="28"/>
          <w:szCs w:val="28"/>
        </w:rPr>
      </w:pPr>
      <w:r w:rsidRPr="00513EBF">
        <w:rPr>
          <w:rFonts w:ascii="Times New Roman" w:eastAsia="Calibri" w:hAnsi="Times New Roman" w:cs="Times New Roman"/>
          <w:b/>
          <w:sz w:val="28"/>
          <w:szCs w:val="28"/>
        </w:rPr>
        <w:t>ПРИКАЗЫВАЮ:</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sz w:val="28"/>
          <w:szCs w:val="28"/>
        </w:rPr>
      </w:pPr>
      <w:r w:rsidRPr="00513EBF">
        <w:rPr>
          <w:rFonts w:ascii="Times New Roman" w:eastAsia="Calibri" w:hAnsi="Times New Roman" w:cs="Times New Roman"/>
          <w:sz w:val="28"/>
          <w:szCs w:val="28"/>
        </w:rPr>
        <w:t>1. Утвердить Правила посещения Дома культуры.</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sz w:val="28"/>
          <w:szCs w:val="28"/>
        </w:rPr>
      </w:pPr>
      <w:r w:rsidRPr="00513EBF">
        <w:rPr>
          <w:rFonts w:ascii="Times New Roman" w:eastAsia="Calibri" w:hAnsi="Times New Roman" w:cs="Times New Roman"/>
          <w:sz w:val="28"/>
          <w:szCs w:val="28"/>
        </w:rPr>
        <w:t xml:space="preserve">2. </w:t>
      </w:r>
      <w:proofErr w:type="gramStart"/>
      <w:r w:rsidRPr="00513EBF">
        <w:rPr>
          <w:rFonts w:ascii="Times New Roman" w:eastAsia="Calibri" w:hAnsi="Times New Roman" w:cs="Times New Roman"/>
          <w:sz w:val="28"/>
          <w:szCs w:val="28"/>
        </w:rPr>
        <w:t>Контроль за</w:t>
      </w:r>
      <w:proofErr w:type="gramEnd"/>
      <w:r w:rsidRPr="00513EBF">
        <w:rPr>
          <w:rFonts w:ascii="Times New Roman" w:eastAsia="Calibri" w:hAnsi="Times New Roman" w:cs="Times New Roman"/>
          <w:sz w:val="28"/>
          <w:szCs w:val="28"/>
        </w:rPr>
        <w:t xml:space="preserve"> исполнением данного приказа оставляю за собой.</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sz w:val="28"/>
          <w:szCs w:val="28"/>
        </w:rPr>
      </w:pPr>
      <w:r w:rsidRPr="00513EBF">
        <w:rPr>
          <w:rFonts w:ascii="Times New Roman" w:eastAsia="Calibri" w:hAnsi="Times New Roman" w:cs="Times New Roman"/>
          <w:sz w:val="28"/>
          <w:szCs w:val="28"/>
        </w:rPr>
        <w:t>Приложение: на  7 листах в 1 экз.</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sz w:val="28"/>
          <w:szCs w:val="28"/>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sz w:val="28"/>
          <w:szCs w:val="28"/>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Times New Roman" w:eastAsia="Calibri" w:hAnsi="Times New Roman" w:cs="Times New Roman"/>
          <w:sz w:val="28"/>
          <w:szCs w:val="28"/>
        </w:rPr>
      </w:pPr>
      <w:r w:rsidRPr="00513EBF">
        <w:rPr>
          <w:rFonts w:ascii="Times New Roman" w:eastAsia="Calibri" w:hAnsi="Times New Roman" w:cs="Times New Roman"/>
          <w:sz w:val="28"/>
          <w:szCs w:val="28"/>
        </w:rPr>
        <w:t xml:space="preserve">                                        Директор  КДЦ                                 М.И. Ишкова</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lang w:eastAsia="ru-RU"/>
        </w:rPr>
      </w:pP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lang w:eastAsia="ru-RU"/>
        </w:rPr>
      </w:pPr>
    </w:p>
    <w:p w:rsidR="00AA1DCB" w:rsidRPr="00513EBF" w:rsidRDefault="00AA1DCB" w:rsidP="00293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8"/>
          <w:szCs w:val="28"/>
          <w:lang w:eastAsia="ru-RU"/>
        </w:rPr>
      </w:pPr>
    </w:p>
    <w:p w:rsidR="00AA1DCB" w:rsidRPr="00513EBF" w:rsidRDefault="00293591"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4"/>
          <w:szCs w:val="24"/>
          <w:lang w:eastAsia="ru-RU"/>
        </w:rPr>
        <w:lastRenderedPageBreak/>
        <w:t xml:space="preserve">  </w:t>
      </w:r>
      <w:r w:rsidR="00AA1DCB" w:rsidRPr="00513EBF">
        <w:rPr>
          <w:rFonts w:ascii="Times New Roman" w:eastAsia="Times New Roman" w:hAnsi="Times New Roman" w:cs="Times New Roman"/>
          <w:sz w:val="24"/>
          <w:szCs w:val="24"/>
          <w:lang w:eastAsia="ru-RU"/>
        </w:rPr>
        <w:t>УТВЕРЖДАЮ:</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                                                                                Приказом  </w:t>
      </w:r>
      <w:proofErr w:type="gramStart"/>
      <w:r w:rsidRPr="00513EBF">
        <w:rPr>
          <w:rFonts w:ascii="Times New Roman" w:eastAsia="Times New Roman" w:hAnsi="Times New Roman" w:cs="Times New Roman"/>
          <w:sz w:val="24"/>
          <w:szCs w:val="24"/>
          <w:lang w:eastAsia="ru-RU"/>
        </w:rPr>
        <w:t>муниципального</w:t>
      </w:r>
      <w:proofErr w:type="gramEnd"/>
      <w:r w:rsidRPr="00513EBF">
        <w:rPr>
          <w:rFonts w:ascii="Times New Roman" w:eastAsia="Times New Roman" w:hAnsi="Times New Roman" w:cs="Times New Roman"/>
          <w:sz w:val="24"/>
          <w:szCs w:val="24"/>
          <w:lang w:eastAsia="ru-RU"/>
        </w:rPr>
        <w:t xml:space="preserve"> казённого</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                                                                                учреждения культуры «</w:t>
      </w:r>
      <w:proofErr w:type="spellStart"/>
      <w:r w:rsidRPr="00513EBF">
        <w:rPr>
          <w:rFonts w:ascii="Times New Roman" w:eastAsia="Times New Roman" w:hAnsi="Times New Roman" w:cs="Times New Roman"/>
          <w:sz w:val="24"/>
          <w:szCs w:val="24"/>
          <w:lang w:eastAsia="ru-RU"/>
        </w:rPr>
        <w:t>Коуракский</w:t>
      </w:r>
      <w:proofErr w:type="spellEnd"/>
      <w:r w:rsidRPr="00513EBF">
        <w:rPr>
          <w:rFonts w:ascii="Times New Roman" w:eastAsia="Times New Roman" w:hAnsi="Times New Roman" w:cs="Times New Roman"/>
          <w:sz w:val="24"/>
          <w:szCs w:val="24"/>
          <w:lang w:eastAsia="ru-RU"/>
        </w:rPr>
        <w:t xml:space="preserve"> </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                                                                                культурно - досуговый центр»</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                          </w:t>
      </w:r>
      <w:r w:rsidR="00293591">
        <w:rPr>
          <w:rFonts w:ascii="Times New Roman" w:eastAsia="Times New Roman" w:hAnsi="Times New Roman" w:cs="Times New Roman"/>
          <w:sz w:val="24"/>
          <w:szCs w:val="24"/>
          <w:lang w:eastAsia="ru-RU"/>
        </w:rPr>
        <w:t>от «09</w:t>
      </w:r>
      <w:r>
        <w:rPr>
          <w:rFonts w:ascii="Times New Roman" w:eastAsia="Times New Roman" w:hAnsi="Times New Roman" w:cs="Times New Roman"/>
          <w:sz w:val="24"/>
          <w:szCs w:val="24"/>
          <w:lang w:eastAsia="ru-RU"/>
        </w:rPr>
        <w:t xml:space="preserve">» </w:t>
      </w:r>
      <w:r w:rsidR="00293591">
        <w:rPr>
          <w:rFonts w:ascii="Times New Roman" w:eastAsia="Times New Roman" w:hAnsi="Times New Roman" w:cs="Times New Roman"/>
          <w:sz w:val="24"/>
          <w:szCs w:val="24"/>
          <w:lang w:eastAsia="ru-RU"/>
        </w:rPr>
        <w:t>января 2024</w:t>
      </w:r>
      <w:r>
        <w:rPr>
          <w:rFonts w:ascii="Times New Roman" w:eastAsia="Times New Roman" w:hAnsi="Times New Roman" w:cs="Times New Roman"/>
          <w:sz w:val="24"/>
          <w:szCs w:val="24"/>
          <w:lang w:eastAsia="ru-RU"/>
        </w:rPr>
        <w:t>г. №29</w:t>
      </w:r>
      <w:r w:rsidRPr="00513EBF">
        <w:rPr>
          <w:rFonts w:ascii="Times New Roman" w:eastAsia="Times New Roman" w:hAnsi="Times New Roman" w:cs="Times New Roman"/>
          <w:sz w:val="24"/>
          <w:szCs w:val="24"/>
          <w:lang w:eastAsia="ru-RU"/>
        </w:rPr>
        <w:t>а/х</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A1DCB" w:rsidRPr="00513EBF" w:rsidRDefault="00AA1DCB" w:rsidP="00AA1DCB">
      <w:pPr>
        <w:tabs>
          <w:tab w:val="left" w:pos="3150"/>
        </w:tabs>
        <w:spacing w:after="0" w:line="240" w:lineRule="auto"/>
        <w:jc w:val="both"/>
        <w:rPr>
          <w:rFonts w:ascii="Times New Roman" w:eastAsia="Times New Roman" w:hAnsi="Times New Roman" w:cs="Times New Roman"/>
          <w:sz w:val="24"/>
          <w:szCs w:val="24"/>
          <w:lang w:eastAsia="ru-RU"/>
        </w:rPr>
      </w:pPr>
    </w:p>
    <w:p w:rsidR="00AA1DCB" w:rsidRPr="00513EBF" w:rsidRDefault="00AA1DCB" w:rsidP="00AA1DCB">
      <w:pPr>
        <w:tabs>
          <w:tab w:val="left" w:pos="3150"/>
        </w:tabs>
        <w:spacing w:after="0" w:line="240" w:lineRule="auto"/>
        <w:jc w:val="both"/>
        <w:rPr>
          <w:rFonts w:ascii="Times New Roman" w:eastAsia="Times New Roman" w:hAnsi="Times New Roman" w:cs="Times New Roman"/>
          <w:b/>
          <w:sz w:val="28"/>
          <w:szCs w:val="28"/>
          <w:lang w:eastAsia="ru-RU"/>
        </w:rPr>
      </w:pPr>
      <w:r w:rsidRPr="00513EBF">
        <w:rPr>
          <w:rFonts w:ascii="Times New Roman" w:eastAsia="Times New Roman" w:hAnsi="Times New Roman" w:cs="Times New Roman"/>
          <w:b/>
          <w:sz w:val="28"/>
          <w:szCs w:val="28"/>
          <w:lang w:eastAsia="ru-RU"/>
        </w:rPr>
        <w:t xml:space="preserve">                                        ПРАВИЛА ПОСЕЩЕНИЯ</w:t>
      </w:r>
    </w:p>
    <w:p w:rsidR="00AA1DCB" w:rsidRPr="00513EBF" w:rsidRDefault="00AA1DCB" w:rsidP="00AA1DCB">
      <w:pPr>
        <w:tabs>
          <w:tab w:val="left" w:pos="3150"/>
        </w:tabs>
        <w:spacing w:after="0" w:line="240" w:lineRule="auto"/>
        <w:jc w:val="center"/>
        <w:rPr>
          <w:rFonts w:ascii="Times New Roman" w:eastAsia="Times New Roman" w:hAnsi="Times New Roman" w:cs="Times New Roman"/>
          <w:b/>
          <w:sz w:val="28"/>
          <w:szCs w:val="28"/>
          <w:lang w:eastAsia="ru-RU"/>
        </w:rPr>
      </w:pPr>
      <w:r w:rsidRPr="00513EBF">
        <w:rPr>
          <w:rFonts w:ascii="Times New Roman" w:eastAsia="Times New Roman" w:hAnsi="Times New Roman" w:cs="Times New Roman"/>
          <w:b/>
          <w:sz w:val="28"/>
          <w:szCs w:val="28"/>
          <w:lang w:eastAsia="ru-RU"/>
        </w:rPr>
        <w:t xml:space="preserve">Муниципального казённого учреждения культуры </w:t>
      </w:r>
    </w:p>
    <w:p w:rsidR="00AA1DCB" w:rsidRPr="00513EBF" w:rsidRDefault="00AA1DCB" w:rsidP="00AA1DCB">
      <w:pPr>
        <w:tabs>
          <w:tab w:val="left" w:pos="3150"/>
        </w:tabs>
        <w:spacing w:after="0" w:line="240" w:lineRule="auto"/>
        <w:jc w:val="center"/>
        <w:rPr>
          <w:rFonts w:ascii="Times New Roman" w:eastAsia="Times New Roman" w:hAnsi="Times New Roman" w:cs="Times New Roman"/>
          <w:b/>
          <w:sz w:val="28"/>
          <w:szCs w:val="28"/>
          <w:lang w:eastAsia="ru-RU"/>
        </w:rPr>
      </w:pPr>
      <w:r w:rsidRPr="00513EBF">
        <w:rPr>
          <w:rFonts w:ascii="Times New Roman" w:eastAsia="Times New Roman" w:hAnsi="Times New Roman" w:cs="Times New Roman"/>
          <w:b/>
          <w:sz w:val="28"/>
          <w:szCs w:val="28"/>
          <w:lang w:eastAsia="ru-RU"/>
        </w:rPr>
        <w:t>«</w:t>
      </w:r>
      <w:proofErr w:type="spellStart"/>
      <w:r w:rsidRPr="00513EBF">
        <w:rPr>
          <w:rFonts w:ascii="Times New Roman" w:eastAsia="Times New Roman" w:hAnsi="Times New Roman" w:cs="Times New Roman"/>
          <w:b/>
          <w:sz w:val="28"/>
          <w:szCs w:val="28"/>
          <w:lang w:eastAsia="ru-RU"/>
        </w:rPr>
        <w:t>Коуракский</w:t>
      </w:r>
      <w:proofErr w:type="spellEnd"/>
      <w:r w:rsidRPr="00513EBF">
        <w:rPr>
          <w:rFonts w:ascii="Times New Roman" w:eastAsia="Times New Roman" w:hAnsi="Times New Roman" w:cs="Times New Roman"/>
          <w:b/>
          <w:sz w:val="28"/>
          <w:szCs w:val="28"/>
          <w:lang w:eastAsia="ru-RU"/>
        </w:rPr>
        <w:t xml:space="preserve"> культурно – досуговый центр»</w:t>
      </w:r>
    </w:p>
    <w:p w:rsidR="00AA1DCB" w:rsidRPr="00513EBF" w:rsidRDefault="00AA1DCB" w:rsidP="00AA1DCB">
      <w:pPr>
        <w:tabs>
          <w:tab w:val="left" w:pos="3150"/>
        </w:tabs>
        <w:spacing w:after="0" w:line="240" w:lineRule="auto"/>
        <w:jc w:val="center"/>
        <w:rPr>
          <w:rFonts w:ascii="Times New Roman" w:eastAsia="Times New Roman" w:hAnsi="Times New Roman" w:cs="Times New Roman"/>
          <w:b/>
          <w:sz w:val="28"/>
          <w:szCs w:val="28"/>
          <w:lang w:eastAsia="ru-RU"/>
        </w:rPr>
      </w:pPr>
    </w:p>
    <w:p w:rsidR="00AA1DCB" w:rsidRPr="00513EBF" w:rsidRDefault="00AA1DCB" w:rsidP="00AA1DCB">
      <w:pPr>
        <w:tabs>
          <w:tab w:val="left" w:pos="3150"/>
        </w:tabs>
        <w:spacing w:after="0" w:line="240" w:lineRule="auto"/>
        <w:jc w:val="center"/>
        <w:rPr>
          <w:rFonts w:ascii="Times New Roman" w:eastAsia="Times New Roman" w:hAnsi="Times New Roman" w:cs="Times New Roman"/>
          <w:b/>
          <w:sz w:val="24"/>
          <w:szCs w:val="24"/>
          <w:lang w:eastAsia="ru-RU"/>
        </w:rPr>
      </w:pPr>
      <w:r w:rsidRPr="00513EBF">
        <w:rPr>
          <w:rFonts w:ascii="Times New Roman" w:eastAsia="Times New Roman" w:hAnsi="Times New Roman" w:cs="Times New Roman"/>
          <w:b/>
          <w:sz w:val="24"/>
          <w:szCs w:val="24"/>
          <w:lang w:eastAsia="ru-RU"/>
        </w:rPr>
        <w:t>1. Общие положения</w:t>
      </w:r>
    </w:p>
    <w:p w:rsidR="00AA1DCB" w:rsidRPr="00513EBF" w:rsidRDefault="00AA1DCB" w:rsidP="00AA1DCB">
      <w:pPr>
        <w:tabs>
          <w:tab w:val="left" w:pos="3150"/>
        </w:tabs>
        <w:spacing w:after="0" w:line="360" w:lineRule="auto"/>
        <w:rPr>
          <w:rFonts w:ascii="Times New Roman" w:eastAsia="Times New Roman" w:hAnsi="Times New Roman" w:cs="Times New Roman"/>
          <w:sz w:val="24"/>
          <w:szCs w:val="24"/>
          <w:lang w:eastAsia="ru-RU"/>
        </w:rPr>
      </w:pPr>
      <w:proofErr w:type="gramStart"/>
      <w:r w:rsidRPr="00513EBF">
        <w:rPr>
          <w:rFonts w:ascii="Times New Roman" w:eastAsia="Times New Roman" w:hAnsi="Times New Roman" w:cs="Times New Roman"/>
          <w:sz w:val="24"/>
          <w:szCs w:val="24"/>
          <w:lang w:eastAsia="ru-RU"/>
        </w:rPr>
        <w:t>1.1.Правила посещения муниципального казённого учреждения культуры «</w:t>
      </w:r>
      <w:proofErr w:type="spellStart"/>
      <w:r w:rsidRPr="00513EBF">
        <w:rPr>
          <w:rFonts w:ascii="Times New Roman" w:eastAsia="Times New Roman" w:hAnsi="Times New Roman" w:cs="Times New Roman"/>
          <w:sz w:val="24"/>
          <w:szCs w:val="24"/>
          <w:lang w:eastAsia="ru-RU"/>
        </w:rPr>
        <w:t>Коуракский</w:t>
      </w:r>
      <w:proofErr w:type="spellEnd"/>
      <w:r w:rsidRPr="00513EBF">
        <w:rPr>
          <w:rFonts w:ascii="Times New Roman" w:eastAsia="Times New Roman" w:hAnsi="Times New Roman" w:cs="Times New Roman"/>
          <w:sz w:val="24"/>
          <w:szCs w:val="24"/>
          <w:lang w:eastAsia="ru-RU"/>
        </w:rPr>
        <w:t xml:space="preserve"> культурно – досуговый центр» (далее – Правила) разработаны в соответствии с действующим Гражданским кодексом Российской Федерации, Федеральным законом от 6 марта 2006 г. № 35-ФЗ "О противодействии терроризму", Федеральным законом от 21 декабря 1994 г. № 69-ФЗ "О пожарной безопасности", Федеральным законом от 23 февраля 2013 г. № 15-ФЗ "Об охране здоровья граждан от воздействия окружающего табачного</w:t>
      </w:r>
      <w:proofErr w:type="gramEnd"/>
      <w:r w:rsidRPr="00513EBF">
        <w:rPr>
          <w:rFonts w:ascii="Times New Roman" w:eastAsia="Times New Roman" w:hAnsi="Times New Roman" w:cs="Times New Roman"/>
          <w:sz w:val="24"/>
          <w:szCs w:val="24"/>
          <w:lang w:eastAsia="ru-RU"/>
        </w:rPr>
        <w:t xml:space="preserve"> дыма и последствий потребления табака", Федеральным законом</w:t>
      </w:r>
    </w:p>
    <w:p w:rsidR="00AA1DCB" w:rsidRPr="00513EBF" w:rsidRDefault="00AA1DCB" w:rsidP="00AA1DCB">
      <w:pPr>
        <w:tabs>
          <w:tab w:val="left" w:pos="3150"/>
        </w:tabs>
        <w:spacing w:after="0" w:line="360" w:lineRule="auto"/>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от 22 ноября 1995 г. № 17-ФЗ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25 апреля 2012 г. № 390 "О противопожарном режиме", действующим Кодексом Российской Федерации</w:t>
      </w:r>
      <w:r w:rsidR="00293591">
        <w:rPr>
          <w:rFonts w:ascii="Times New Roman" w:eastAsia="Times New Roman" w:hAnsi="Times New Roman" w:cs="Times New Roman"/>
          <w:sz w:val="24"/>
          <w:szCs w:val="24"/>
          <w:lang w:eastAsia="ru-RU"/>
        </w:rPr>
        <w:t xml:space="preserve"> </w:t>
      </w:r>
      <w:r w:rsidRPr="00513EBF">
        <w:rPr>
          <w:rFonts w:ascii="Times New Roman" w:eastAsia="Times New Roman" w:hAnsi="Times New Roman" w:cs="Times New Roman"/>
          <w:sz w:val="24"/>
          <w:szCs w:val="24"/>
          <w:lang w:eastAsia="ru-RU"/>
        </w:rPr>
        <w:t>об административных правонарушениях, приказом Министерства культуры</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Российской Федерации от 6 января 1998 г. № 2 "Об утверждении и введении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в действие правил охраны труда в театрах и концертных залах", постановлением Правительства Российской Федерации от 28 августа 2014 г.№ 872 "Об утверждении требований к антитеррористической </w:t>
      </w:r>
      <w:proofErr w:type="spellStart"/>
      <w:r w:rsidRPr="00513EBF">
        <w:rPr>
          <w:rFonts w:ascii="Times New Roman" w:eastAsia="Times New Roman" w:hAnsi="Times New Roman" w:cs="Times New Roman"/>
          <w:sz w:val="24"/>
          <w:szCs w:val="24"/>
          <w:lang w:eastAsia="ru-RU"/>
        </w:rPr>
        <w:t>защищенностиобъектов</w:t>
      </w:r>
      <w:proofErr w:type="spellEnd"/>
      <w:r w:rsidRPr="00513EBF">
        <w:rPr>
          <w:rFonts w:ascii="Times New Roman" w:eastAsia="Times New Roman" w:hAnsi="Times New Roman" w:cs="Times New Roman"/>
          <w:sz w:val="24"/>
          <w:szCs w:val="24"/>
          <w:lang w:eastAsia="ru-RU"/>
        </w:rPr>
        <w:t xml:space="preserve"> (территорий) Министерства регионального развития </w:t>
      </w:r>
      <w:proofErr w:type="spellStart"/>
      <w:r w:rsidRPr="00513EBF">
        <w:rPr>
          <w:rFonts w:ascii="Times New Roman" w:eastAsia="Times New Roman" w:hAnsi="Times New Roman" w:cs="Times New Roman"/>
          <w:sz w:val="24"/>
          <w:szCs w:val="24"/>
          <w:lang w:eastAsia="ru-RU"/>
        </w:rPr>
        <w:t>РоссийскойФедерации</w:t>
      </w:r>
      <w:proofErr w:type="spellEnd"/>
      <w:r w:rsidRPr="00513EBF">
        <w:rPr>
          <w:rFonts w:ascii="Times New Roman" w:eastAsia="Times New Roman" w:hAnsi="Times New Roman" w:cs="Times New Roman"/>
          <w:sz w:val="24"/>
          <w:szCs w:val="24"/>
          <w:lang w:eastAsia="ru-RU"/>
        </w:rPr>
        <w:t xml:space="preserve"> и формы паспорта безопасности этих объектов (территорий)"</w:t>
      </w:r>
      <w:proofErr w:type="gramStart"/>
      <w:r w:rsidRPr="00513EBF">
        <w:rPr>
          <w:rFonts w:ascii="Times New Roman" w:eastAsia="Times New Roman" w:hAnsi="Times New Roman" w:cs="Times New Roman"/>
          <w:sz w:val="24"/>
          <w:szCs w:val="24"/>
          <w:lang w:eastAsia="ru-RU"/>
        </w:rPr>
        <w:t>,Ф</w:t>
      </w:r>
      <w:proofErr w:type="gramEnd"/>
      <w:r w:rsidRPr="00513EBF">
        <w:rPr>
          <w:rFonts w:ascii="Times New Roman" w:eastAsia="Times New Roman" w:hAnsi="Times New Roman" w:cs="Times New Roman"/>
          <w:sz w:val="24"/>
          <w:szCs w:val="24"/>
          <w:lang w:eastAsia="ru-RU"/>
        </w:rPr>
        <w:t>едеральным законом от 29 декабря 2010 г. № 436-ФЗ "О защите детей от информации, причиняющей вред их здоровью и развитию".</w:t>
      </w:r>
    </w:p>
    <w:p w:rsidR="00AA1DCB" w:rsidRPr="00513EBF" w:rsidRDefault="00AA1DCB" w:rsidP="00AA1DCB">
      <w:pPr>
        <w:tabs>
          <w:tab w:val="left" w:pos="3150"/>
        </w:tabs>
        <w:spacing w:after="0" w:line="360" w:lineRule="auto"/>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1.2.Настоящие Правила являются публичной офертой в соответствии со ст. 437 Гражданского кодекса Российской Федерации и регулируют отношения между муниципальным  казённым учреждением культуры «</w:t>
      </w:r>
      <w:proofErr w:type="spellStart"/>
      <w:r w:rsidRPr="00513EBF">
        <w:rPr>
          <w:rFonts w:ascii="Times New Roman" w:eastAsia="Times New Roman" w:hAnsi="Times New Roman" w:cs="Times New Roman"/>
          <w:sz w:val="24"/>
          <w:szCs w:val="24"/>
          <w:lang w:eastAsia="ru-RU"/>
        </w:rPr>
        <w:t>Коуракский</w:t>
      </w:r>
      <w:proofErr w:type="spellEnd"/>
      <w:r w:rsidRPr="00513EBF">
        <w:rPr>
          <w:rFonts w:ascii="Times New Roman" w:eastAsia="Times New Roman" w:hAnsi="Times New Roman" w:cs="Times New Roman"/>
          <w:sz w:val="24"/>
          <w:szCs w:val="24"/>
          <w:lang w:eastAsia="ru-RU"/>
        </w:rPr>
        <w:t xml:space="preserve"> культурно – досуговый центр»</w:t>
      </w:r>
      <w:r w:rsidR="00293591">
        <w:rPr>
          <w:rFonts w:ascii="Times New Roman" w:eastAsia="Times New Roman" w:hAnsi="Times New Roman" w:cs="Times New Roman"/>
          <w:sz w:val="24"/>
          <w:szCs w:val="24"/>
          <w:lang w:eastAsia="ru-RU"/>
        </w:rPr>
        <w:t xml:space="preserve"> </w:t>
      </w:r>
      <w:r w:rsidRPr="00513EBF">
        <w:rPr>
          <w:rFonts w:ascii="Times New Roman" w:eastAsia="Times New Roman" w:hAnsi="Times New Roman" w:cs="Times New Roman"/>
          <w:sz w:val="24"/>
          <w:szCs w:val="24"/>
          <w:lang w:eastAsia="ru-RU"/>
        </w:rPr>
        <w:t>(далее – Учреждение) и любым лицом (далее – посетитель), возникающие при посещении таким лицом Учреждения.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Предметом оферты является предоставление посетителю права посещения</w:t>
      </w:r>
    </w:p>
    <w:p w:rsidR="00AA1DCB" w:rsidRPr="00513EBF" w:rsidRDefault="00AA1DCB" w:rsidP="00AA1DCB">
      <w:pPr>
        <w:tabs>
          <w:tab w:val="left" w:pos="3150"/>
        </w:tabs>
        <w:spacing w:after="0" w:line="360" w:lineRule="auto"/>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lastRenderedPageBreak/>
        <w:t>Учреждения на условиях, предусмотренных настоящими Правилами, утвержденными приказом муниципального казённого учреждения культуры «</w:t>
      </w:r>
      <w:proofErr w:type="spellStart"/>
      <w:r w:rsidRPr="00513EBF">
        <w:rPr>
          <w:rFonts w:ascii="Times New Roman" w:eastAsia="Times New Roman" w:hAnsi="Times New Roman" w:cs="Times New Roman"/>
          <w:sz w:val="24"/>
          <w:szCs w:val="24"/>
          <w:lang w:eastAsia="ru-RU"/>
        </w:rPr>
        <w:t>Коуракский</w:t>
      </w:r>
      <w:proofErr w:type="spellEnd"/>
      <w:r w:rsidRPr="00513EBF">
        <w:rPr>
          <w:rFonts w:ascii="Times New Roman" w:eastAsia="Times New Roman" w:hAnsi="Times New Roman" w:cs="Times New Roman"/>
          <w:sz w:val="24"/>
          <w:szCs w:val="24"/>
          <w:lang w:eastAsia="ru-RU"/>
        </w:rPr>
        <w:t xml:space="preserve">  культурно - досуговый центр от «12» января 202 г. № 21</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Вход на территорию и в здание Учреждения признается полным согласием с Правилами (безоговорочным акцептом данной оферты).</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1.3. Настоящие Правила определяют права и обязанности посетителей Учреждения, в том числе участников культурно-досуговых формирований, действующие в отношении них запреты и ограничения.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1.4. Настоящие Правила распространяются на здание, расположенное по адресу: с Коурак, ул. Центральная, 35, с. Юрты, ул. Центральная ,101 и прилегающую территорию.</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1.5. Настоящие Правила направлены на организацию качественного обслуживания, соблюдение интересов и обеспечение безопасности посетителей и сотрудников Учреждения и включают в себя разделы:</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Правила обеспечения безопасности и общественного порядка при нахождении в Учреждении;</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Правила поведения посетителей Учреждения;</w:t>
      </w:r>
    </w:p>
    <w:p w:rsidR="00AA1DCB" w:rsidRPr="00513EBF" w:rsidRDefault="00AA1DCB" w:rsidP="00AA1DCB">
      <w:pPr>
        <w:tabs>
          <w:tab w:val="left" w:pos="3150"/>
        </w:tabs>
        <w:spacing w:after="0"/>
        <w:jc w:val="both"/>
        <w:rPr>
          <w:rFonts w:ascii="Times New Roman" w:eastAsia="Times New Roman" w:hAnsi="Times New Roman" w:cs="Times New Roman"/>
          <w:color w:val="000000"/>
          <w:sz w:val="24"/>
          <w:szCs w:val="24"/>
          <w:lang w:eastAsia="ru-RU"/>
        </w:rPr>
      </w:pPr>
      <w:r w:rsidRPr="00513EBF">
        <w:rPr>
          <w:rFonts w:ascii="Times New Roman" w:eastAsia="Times New Roman" w:hAnsi="Times New Roman" w:cs="Times New Roman"/>
          <w:color w:val="000000"/>
          <w:sz w:val="24"/>
          <w:szCs w:val="24"/>
          <w:lang w:eastAsia="ru-RU"/>
        </w:rPr>
        <w:t>- Правила пользования гардеробом.</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1.6. С настоящими Правилами можно ознакомиться на </w:t>
      </w:r>
      <w:proofErr w:type="gramStart"/>
      <w:r w:rsidRPr="00513EBF">
        <w:rPr>
          <w:rFonts w:ascii="Times New Roman" w:eastAsia="Times New Roman" w:hAnsi="Times New Roman" w:cs="Times New Roman"/>
          <w:sz w:val="24"/>
          <w:szCs w:val="24"/>
          <w:lang w:eastAsia="ru-RU"/>
        </w:rPr>
        <w:t>официальном</w:t>
      </w:r>
      <w:proofErr w:type="gramEnd"/>
      <w:r w:rsidRPr="00513EBF">
        <w:rPr>
          <w:rFonts w:ascii="Times New Roman" w:eastAsia="Times New Roman" w:hAnsi="Times New Roman" w:cs="Times New Roman"/>
          <w:sz w:val="24"/>
          <w:szCs w:val="24"/>
          <w:lang w:eastAsia="ru-RU"/>
        </w:rPr>
        <w:t xml:space="preserve"> </w:t>
      </w:r>
      <w:proofErr w:type="spellStart"/>
      <w:r w:rsidRPr="00513EBF">
        <w:rPr>
          <w:rFonts w:ascii="Times New Roman" w:eastAsia="Times New Roman" w:hAnsi="Times New Roman" w:cs="Times New Roman"/>
          <w:sz w:val="24"/>
          <w:szCs w:val="24"/>
          <w:lang w:eastAsia="ru-RU"/>
        </w:rPr>
        <w:t>интернет-ресурсе</w:t>
      </w:r>
      <w:proofErr w:type="spellEnd"/>
      <w:r w:rsidRPr="00513EBF">
        <w:rPr>
          <w:rFonts w:ascii="Times New Roman" w:eastAsia="Times New Roman" w:hAnsi="Times New Roman" w:cs="Times New Roman"/>
          <w:sz w:val="24"/>
          <w:szCs w:val="24"/>
          <w:lang w:eastAsia="ru-RU"/>
        </w:rPr>
        <w:t xml:space="preserve"> Учреждения в информационно-телекоммуникационной сети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"Интернет" (далее – интернет-сайт Учреждения), а также у директора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1.7.Нарушение настоящих Правил и/или воспрепятствование их реализации влекут меры дисциплинарной, административной, </w:t>
      </w:r>
      <w:proofErr w:type="spellStart"/>
      <w:r w:rsidRPr="00513EBF">
        <w:rPr>
          <w:rFonts w:ascii="Times New Roman" w:eastAsia="Times New Roman" w:hAnsi="Times New Roman" w:cs="Times New Roman"/>
          <w:sz w:val="24"/>
          <w:szCs w:val="24"/>
          <w:lang w:eastAsia="ru-RU"/>
        </w:rPr>
        <w:t>гражданско</w:t>
      </w:r>
      <w:proofErr w:type="spellEnd"/>
      <w:r w:rsidRPr="00513EBF">
        <w:rPr>
          <w:rFonts w:ascii="Times New Roman" w:eastAsia="Times New Roman" w:hAnsi="Times New Roman" w:cs="Times New Roman"/>
          <w:sz w:val="24"/>
          <w:szCs w:val="24"/>
          <w:lang w:eastAsia="ru-RU"/>
        </w:rPr>
        <w:t xml:space="preserve"> - правовой, уголовной ответственности в отношении виновных лиц. Посетители, не соблюдающие настоящие Правила, удаляются с территории и из здания Учреждения.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1.8.В настоящих Правилах используются следующие понятия: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Посетитель – любой гражданин Российской Федерации, лица</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без гражданства и иностранные граждане, вне зависимости от пола, возраста,</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национальности, образования, социального положения, политических</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и религиозных убеждений;</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Администрация Учреждения – действующий аппарат руководителей Учреждения, осуществляющих административно-контрольные, организационные и координационные функции управления в Учреждении в соответствии с действующим законодательством Российской Федерации, Уставом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Вспомогательные помещения – входная группа, фойе 1-го и 2-го этажей, коридор и поэтажные лестницы;</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Гардероб – специально отведенное место, приспособленное для хранения вещей на время посещения Учреждения;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lastRenderedPageBreak/>
        <w:t>- Творческая зона – помещения для проведения занятий (кабинеты и зал);</w:t>
      </w:r>
    </w:p>
    <w:p w:rsidR="00AA1DCB" w:rsidRPr="00513EBF" w:rsidRDefault="00293591" w:rsidP="00293591">
      <w:pPr>
        <w:tabs>
          <w:tab w:val="left" w:pos="315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AA1DCB" w:rsidRPr="00513EBF">
        <w:rPr>
          <w:rFonts w:ascii="Times New Roman" w:eastAsia="Times New Roman" w:hAnsi="Times New Roman" w:cs="Times New Roman"/>
          <w:sz w:val="24"/>
          <w:szCs w:val="24"/>
          <w:lang w:eastAsia="ru-RU"/>
        </w:rPr>
        <w:t>Административная зона – кабинеты, в которых размещается администрация Учреждения;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 </w:t>
      </w:r>
      <w:r w:rsidR="00293591">
        <w:rPr>
          <w:rFonts w:ascii="Times New Roman" w:eastAsia="Times New Roman" w:hAnsi="Times New Roman" w:cs="Times New Roman"/>
          <w:sz w:val="24"/>
          <w:szCs w:val="24"/>
          <w:lang w:eastAsia="ru-RU"/>
        </w:rPr>
        <w:t xml:space="preserve"> </w:t>
      </w:r>
      <w:r w:rsidRPr="00513EBF">
        <w:rPr>
          <w:rFonts w:ascii="Times New Roman" w:eastAsia="Times New Roman" w:hAnsi="Times New Roman" w:cs="Times New Roman"/>
          <w:sz w:val="24"/>
          <w:szCs w:val="24"/>
          <w:lang w:eastAsia="ru-RU"/>
        </w:rPr>
        <w:t>Зрительный зал – место для проведения мероприятий;</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 Мероприятие – совокупность различных типов и видов услуг, предоставляемых посетителю в соответствии с Уставом Учреждения, </w:t>
      </w:r>
    </w:p>
    <w:p w:rsidR="00AA1DCB" w:rsidRPr="00513EBF" w:rsidRDefault="00AA1DCB" w:rsidP="00AA1DCB">
      <w:pPr>
        <w:tabs>
          <w:tab w:val="left" w:pos="3150"/>
        </w:tabs>
        <w:spacing w:after="0"/>
        <w:jc w:val="center"/>
        <w:rPr>
          <w:rFonts w:ascii="Times New Roman" w:eastAsia="Times New Roman" w:hAnsi="Times New Roman" w:cs="Times New Roman"/>
          <w:b/>
          <w:sz w:val="24"/>
          <w:szCs w:val="24"/>
          <w:lang w:eastAsia="ru-RU"/>
        </w:rPr>
      </w:pPr>
    </w:p>
    <w:p w:rsidR="00AA1DCB" w:rsidRPr="00513EBF" w:rsidRDefault="00AA1DCB" w:rsidP="00AA1DCB">
      <w:pPr>
        <w:tabs>
          <w:tab w:val="left" w:pos="3150"/>
        </w:tabs>
        <w:spacing w:after="0"/>
        <w:jc w:val="center"/>
        <w:rPr>
          <w:rFonts w:ascii="Times New Roman" w:eastAsia="Times New Roman" w:hAnsi="Times New Roman" w:cs="Times New Roman"/>
          <w:b/>
          <w:sz w:val="24"/>
          <w:szCs w:val="24"/>
          <w:lang w:eastAsia="ru-RU"/>
        </w:rPr>
      </w:pPr>
      <w:r w:rsidRPr="00513EBF">
        <w:rPr>
          <w:rFonts w:ascii="Times New Roman" w:eastAsia="Times New Roman" w:hAnsi="Times New Roman" w:cs="Times New Roman"/>
          <w:b/>
          <w:sz w:val="24"/>
          <w:szCs w:val="24"/>
          <w:lang w:eastAsia="ru-RU"/>
        </w:rPr>
        <w:t>2. Правила посещения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Посетители Учреждения вне зависимости от цели визита и времени пребывания на территории Учреждения обязаны соблюдать следующие правила: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2.1.Правила соблюдения безопасности и общественного порядка при нахождении в Учреждении:</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2.1.1. В целях обеспечения безопасности: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2.1.2.В здание Учреждения не допускаются посетители в состоянии алкогольного, наркотического и токсического опьянения, а также посетители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с проявлением некорректного, агрессивного, психически неадекватного поведения, мешающие другим посетителям; посетители в грязной, пачкающейся одежде; на роликах, с велосипедами, самокатами и другими видами спортивного инвентаря; с животными.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proofErr w:type="gramStart"/>
      <w:r w:rsidRPr="00513EBF">
        <w:rPr>
          <w:rFonts w:ascii="Times New Roman" w:eastAsia="Times New Roman" w:hAnsi="Times New Roman" w:cs="Times New Roman"/>
          <w:sz w:val="24"/>
          <w:szCs w:val="24"/>
          <w:lang w:eastAsia="ru-RU"/>
        </w:rPr>
        <w:t>2.1.3.Посетителям запрещается проносить в Учреждение: любые виды оружия; наркотические вещества и приспособления для их применения, психотропные средства; бьющиеся, колющие и режущие предметы; специальные средства самообороны; легковоспламеняющиеся, взрывчатые, ядовитые, пахучие, радиоактивные вещества, пиротехнические изделия; крупногабаритные, грязные, пачкающиеся предметы.</w:t>
      </w:r>
      <w:proofErr w:type="gramEnd"/>
      <w:r w:rsidRPr="00513EBF">
        <w:rPr>
          <w:rFonts w:ascii="Times New Roman" w:eastAsia="Times New Roman" w:hAnsi="Times New Roman" w:cs="Times New Roman"/>
          <w:sz w:val="24"/>
          <w:szCs w:val="24"/>
          <w:lang w:eastAsia="ru-RU"/>
        </w:rPr>
        <w:t xml:space="preserve"> Посетители с вышеуказанными предметами в здание не допускаются.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2.1.4. Посетители обязаны соблюдать действующие правила общественного порядка и противопожарной безопасности, незамедлительно сообщать сотрудникам Учреждения и/или сотрудникам охраны Учреждения о случаях обнаружения подозрительных предметов, вещей, признаков возникновения задымления и пожара.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2.1.5. При получении информации о проведении эвакуации посетители обязаны незамедлительно покинуть здание в соответствии с планом эвакуации, действовать согласно указаниям ответственных лиц Учреждения и сотрудников государственных служб, соблюдая спокойствие и не создавая паники.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2.1.6. В соответствии со статьей 12 Федерального закона от 23 февраля 2013 г. № 15-ФЗ "Об охране здоровья граждан от воздействия окружающего табачного дыма и последствий </w:t>
      </w:r>
      <w:r w:rsidRPr="00513EBF">
        <w:rPr>
          <w:rFonts w:ascii="Times New Roman" w:eastAsia="Times New Roman" w:hAnsi="Times New Roman" w:cs="Times New Roman"/>
          <w:sz w:val="24"/>
          <w:szCs w:val="24"/>
          <w:lang w:eastAsia="ru-RU"/>
        </w:rPr>
        <w:lastRenderedPageBreak/>
        <w:t>потребления табака" курение в здании Учреждения запрещено. Место для курения расположено на улице, в специально отведенном месте.</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 Правила поведения посетителей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 Посетители обязаны соблюдать общепринятые нормы поведения граждан в общественных местах (правила этикета), порядок и чистоту в здании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и на территории Учреждения, выполнять законные требования Администрации, закрепленные в настоящих Правилах.</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2.2.2. При посещении Учреждения посетители обязаны проявлять уважительное поведение по отношению к другим посетителям, обслуживающему персоналу, лицам, ответственным за соблюдение порядка, не допускать действий, создающих помехи и опасность для окружающих.</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Сотрудники Учреждения вправе устно в корректной форме делать замечания нарушителям, документально фиксировать грубые нарушения данных Правил со стороны посетителей, а также привлекать сотрудников правоохранительных органов для разрешения конфликтных ситуаций.</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Под нарушениями Правил понимаются причинение Учреждению имущественного (неимущественного) вреда действиями (бездействием) посетителей, причинение вреда здоровью, угроза жизни другим посетителями/или сотрудникам Учреждения в результате действий (бездействия), намеренное создание конфликтных ситуаций, оказание негативного влияния на эмоциональное состояние других посетителей и/или сотрудник</w:t>
      </w:r>
      <w:proofErr w:type="gramStart"/>
      <w:r w:rsidRPr="00513EBF">
        <w:rPr>
          <w:rFonts w:ascii="Times New Roman" w:eastAsia="Times New Roman" w:hAnsi="Times New Roman" w:cs="Times New Roman"/>
          <w:sz w:val="24"/>
          <w:szCs w:val="24"/>
          <w:lang w:eastAsia="ru-RU"/>
        </w:rPr>
        <w:t>а(</w:t>
      </w:r>
      <w:proofErr w:type="spellStart"/>
      <w:proofErr w:type="gramEnd"/>
      <w:r w:rsidRPr="00513EBF">
        <w:rPr>
          <w:rFonts w:ascii="Times New Roman" w:eastAsia="Times New Roman" w:hAnsi="Times New Roman" w:cs="Times New Roman"/>
          <w:sz w:val="24"/>
          <w:szCs w:val="24"/>
          <w:lang w:eastAsia="ru-RU"/>
        </w:rPr>
        <w:t>ов</w:t>
      </w:r>
      <w:proofErr w:type="spellEnd"/>
      <w:r w:rsidRPr="00513EBF">
        <w:rPr>
          <w:rFonts w:ascii="Times New Roman" w:eastAsia="Times New Roman" w:hAnsi="Times New Roman" w:cs="Times New Roman"/>
          <w:sz w:val="24"/>
          <w:szCs w:val="24"/>
          <w:lang w:eastAsia="ru-RU"/>
        </w:rPr>
        <w:t>) Учреждения в грубой форме, иное нарушение общепринятых норм поведения.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 Посетителям Учреждения запрещается: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2.2.3.1.Делать сотрудникам Учреждения предложения коррупционного, заведомо невыполнимого или непристойного характера, унижать и оскорблять их словами или действиями, отвлекать от выполнения служебных обязанностей.</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2.2.3.2.Проходить в служебные помещения без предварительной договоренности с Администрацией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2.2.3.3.Посещать Учреждение вне официально установленного режима его работы (если посещение не предусмотрено проведением мероприятия или расписанием занятий культурно-досуговых формирований).</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Режим работы Дома культуры: Вторник - суббота с 10.00 до 19.00; Обед с 13.00-15.00; Воскресенье с 12.00-16.00; Понедельник - выходной. </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Информация о режиме работы Учреждения указана на информационной табличке, размещенной на входе в здание, и на интернет-сайте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lastRenderedPageBreak/>
        <w:t>2.2.3.4. Портить имущество Учреждения, наносить надписи,  разбрасывать различные предметы (упаковки, жевательную резинку, бутылки, остатки продуктов питания и пр.).</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2.2.3.5. Без официального согласования с Администрацией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2.2.3.5.1.Выносить за пределы Учреждения материальные ценности, оборудование и другое имущество;</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2.2.3.5.2.Размещать листовки, расклеивать объявления, плакаты и распространять иную продукцию информационного содержания;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2.2.3.5.3.Использовать территорию и помещения учреждения для занятий коммерческой, рекламной и иной деятельностью;</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2.2.3.5.4.Осуществлять на территории и в помещениях Учреждения любую агитационную деятельность.</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2.2.4. Посетители Учреждения имеют право:</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2.2.4.1. Запрашивать и получать справочную информацию о работе культурно-досуговых формирований и о мероприятиях, проводимых в Учреждении.</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2.2.4.2.Пользоваться в установленном порядке гардеробом и прочими услугами, предоставляемыми Учреждением, организаторами мероприятий.</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Прием вещей от посетителей на хранение в гардероб, обеспечение их сохранности и возврат владельцу регулируются Правилами пользования гардеробом (раздел 3 настоящих Правил).</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2.2.4.3. Вносить записи в книгу отзывов и предложений Учреждения.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2.2.4.4. Проводить фото- и видеосъемку (если их запрещение не предусмотрено организаторами мероприятия, о чем должна быть сделана соответствующая запись на входных билетах, информационных стендах или сообщено в иной форме).</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2.2.5.Вне зависимости от возраста, социального/служебного статуса посетители проходят на мероприятие по отдельному входному билету установленного образца (пригласительному билету в случае, если мероприятие является закрытым и проводится для особо приглашенного круга лиц), приобретенному в официальных местах продажи (распространенному для особо приглашенного круга лиц организаторами мероприятия), в день и </w:t>
      </w:r>
      <w:proofErr w:type="gramStart"/>
      <w:r w:rsidRPr="00513EBF">
        <w:rPr>
          <w:rFonts w:ascii="Times New Roman" w:eastAsia="Times New Roman" w:hAnsi="Times New Roman" w:cs="Times New Roman"/>
          <w:sz w:val="24"/>
          <w:szCs w:val="24"/>
          <w:lang w:eastAsia="ru-RU"/>
        </w:rPr>
        <w:t>время</w:t>
      </w:r>
      <w:proofErr w:type="gramEnd"/>
      <w:r w:rsidRPr="00513EBF">
        <w:rPr>
          <w:rFonts w:ascii="Times New Roman" w:eastAsia="Times New Roman" w:hAnsi="Times New Roman" w:cs="Times New Roman"/>
          <w:sz w:val="24"/>
          <w:szCs w:val="24"/>
          <w:lang w:eastAsia="ru-RU"/>
        </w:rPr>
        <w:t xml:space="preserve"> указанные в билете на данное мероприятие (за исключением случаев, когда мероприятие проводится на свободной для посещения основе). Билет (входной или пригласительный) действителен для разового прохода одного лица, если на нем не указано иное.</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Зритель обязан при входе в зал предъявить контролеру имеющийся у него билет (входной или пригласительный билет) и занять место, указанное в билете (при входном или пригласительном билете без указания места – занять место, предложенное администратором зала).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lastRenderedPageBreak/>
        <w:t>Билет (пригласительный билет) необходимо сохранять до конца мероприятия и предъявлять его по первому требованию работника зрительного зала.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2.2.6.На детские мероприятия билеты для юных зрителей </w:t>
      </w:r>
      <w:proofErr w:type="gramStart"/>
      <w:r w:rsidRPr="00513EBF">
        <w:rPr>
          <w:rFonts w:ascii="Times New Roman" w:eastAsia="Times New Roman" w:hAnsi="Times New Roman" w:cs="Times New Roman"/>
          <w:sz w:val="24"/>
          <w:szCs w:val="24"/>
          <w:lang w:eastAsia="ru-RU"/>
        </w:rPr>
        <w:t>приобретаются</w:t>
      </w:r>
      <w:proofErr w:type="gramEnd"/>
      <w:r w:rsidRPr="00513EBF">
        <w:rPr>
          <w:rFonts w:ascii="Times New Roman" w:eastAsia="Times New Roman" w:hAnsi="Times New Roman" w:cs="Times New Roman"/>
          <w:sz w:val="24"/>
          <w:szCs w:val="24"/>
          <w:lang w:eastAsia="ru-RU"/>
        </w:rPr>
        <w:t xml:space="preserve"> начиная с возраста от 3 лет. Лица, сопровождающие детей, допускаются на мероприятие только при наличии у них отдельного билета. При этом один взрослый зритель на один полный билет может провести с собой только одного ребенка возрастом до 3 лет.</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2.2.7. В соответствии с Федеральным законом от 29 октября 2010 г. № 436-ФЗ "О защите детей от информации, причиняющей вред их здоровью и развитию" в Учреждении применяется следующая классификация репертуара с соответствующей маркировкой аудиовизуальных произведений знаками информационной продукции на билете и в рекламе:</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для детей, не достигших возраста 6 лет – 0+;</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для детей, достигших возраста 6 лет – 6+;</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для детей, достигших 12 лет – 12+;</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для детей, достигших возраста 16 лет – 16+;</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для детей, достигших возраста 18 лет – 18+.</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Посетители должны внимательно относиться к выбору мероприятия для детей и учитывать рекомендации Учреждения по возрастным ограничениям при покупке билета.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Ответственность за несоответствие указанной в билете возрастной категории фактическому возрасту ребенка, а также восприятие и последствия посещения мероприятия возлагается на посетителя.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2.2.8. В случае несоблюдения возрастного ограничения Администрация Учреждения имеет право отказать в посещении мероприятия. Информация о возрастном ограничении содержится в афишах, размещенных в специально отведенных местах и на интернет-сайте Учреждения, а также на билетах.</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2.2.9.При посещении Учреждения организованной группой посетителей руководитель группы передает на проверку контролеру билеты, после приглашения контролером пропускает группу по очереди и, замыкая ее, проходит сам.</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2.2.10.При посещении мероприятия несовершеннолетними руководитель группы или родители принимают на себя полную ответственность за каждого ребенка и обеспечивают соблюдение несовершеннолетними зрителями Правил посещения Учреждения. Во время мероприятия сопровождающие несут ответственность за поведение несовершеннолетних лиц.</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2.2.11.Дети и подростки в возрасте до 16 лет допускаются на вечерние мероприятия в сопровождении взрослых при условии, что мероприятия заканчиваются не позднее 22.00 часов.</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lastRenderedPageBreak/>
        <w:t>2.2.12. Посетителям из маломобильных групп населения и/или испытывающим затруднения при самостоятельном передвижении, а также иным гражданам с ограниченными возможностями здоровья и сопровождающим их лицам предоставляются специально отведенные места.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Для получения специального места зрители из маломобильных групп населения и/или испытывающие затруднения при самостоятельном передвижении, а также иные граждане с ограниченными возможностями здоровья должны проинформировать об этом кассира при приобретении билета.</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Для получения помощи при входе в зрительный зал зрителям из маломобильных групп населения и/или испытывающим затруднения при самостоятельном передвижении, а также иным гражданам с ограниченными возможностями здоровья необходимо обратиться к дежурным администраторам зала непосредственно перед началом мероприятия.</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2.2.13. Посетителям запрещается проходить в зрительные залы в верхней одежде, с крупногабаритными предметами (более 20×35 см), сладкими, красящими, алкогольными напитками, продуктами питания, пиротехническими средствами и лазерными устройствами.  Верхняя одежда и крупногабаритные предметы посетителей должны быть сданы в гардероб.</w:t>
      </w:r>
    </w:p>
    <w:p w:rsidR="00AA1DCB" w:rsidRPr="00513EBF" w:rsidRDefault="00AA1DCB" w:rsidP="00AA1DCB">
      <w:pPr>
        <w:tabs>
          <w:tab w:val="left" w:pos="3150"/>
        </w:tabs>
        <w:spacing w:after="0" w:line="360" w:lineRule="auto"/>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2.2.14. Входные и пригласительные билеты (билеты без указания места) дают право входа в зрительный зал после первого – третьего звонка (за 15–5 минут до начала мероприятия) или по приглашению дежурных администраторов зала, если на них не указано иное.</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2.2.15. Во время исполнения произведения (иного действа, происходящего на сцене) зрителям запрещается вставать с места, перемещаться по залу, стоять в проходах между рядами, разговаривать, мешать остальным зрителям.</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2.2.16.Вход в зрительный зал опоздавших к началу мероприятия или отлучившихся во время мероприятия зрителей возможен только во время аплодисментов между номерами, во время перерыва или по приглашению администратора по предъявленному билету.</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Билет зрителя, опоздавшего на начало мероприятия, к возврату не принимается.</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При опоздании к началу мероприятия зритель может требовать от Учреждения предоставления места, обозначенного в билете, только в антракте.</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2.2.17. Во время нахождения в зрительном зале мобильные радиоэлектронные устройства зрителей должны находиться в беззвучном режиме и запрещаются к использованию.</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2.2.18. После окончания мероприятия зритель обязан покинуть зрительный зал в течение 15 минут.</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2.2.19.Посетители Учреждения обязаны бережно относиться к имуществу Учреждения, а в случае причинения материального ущерба возместить его в полном объеме, в соответствии с действующим законодательством Российской Федерации.</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lastRenderedPageBreak/>
        <w:t>2.2.20. В случае нарушения посетителем указанных требований поведения в зрительном зале Администрация Учреждения вправе удалить нарушителя из зрительного зала без права компенсации стоимости билета на мероприятие.</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2.2.21. Учреждение оставляет за собой право изменять программу мероприятий, состав исполнителей, отменять и/или переносить дату/время проведения мероприятий ввиду возникновения форс-мажорных и иных не зависящих от организаторов непреодолимых обстоятельств. Актуальная информация о статусе предстоящих мероприятий доступна посетителям Учреждения на интернет-сайте, в группах в социальных сетях. Посетители обязаны самостоятельно заблаговременно уточнять актуальный статус мероприятий.</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 xml:space="preserve">2.2.22. Посещая мероприятие, проводимое Учреждением, посетители предоставляют свое разрешение на все виды фото-, видеосъемок своей персоны и публичное использование этих материалов Учреждением. </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2.2.23. Координирование и регулирование возникающих вопросов, связанных с посещением Учреждения, в том числе в период проведения мероприятий, осуществляются дежурными администраторами.</w:t>
      </w:r>
    </w:p>
    <w:p w:rsidR="00AA1DCB" w:rsidRPr="00513EBF" w:rsidRDefault="00AA1DCB" w:rsidP="00AA1DCB">
      <w:pPr>
        <w:tabs>
          <w:tab w:val="left" w:pos="3150"/>
        </w:tabs>
        <w:spacing w:after="0"/>
        <w:jc w:val="both"/>
        <w:rPr>
          <w:rFonts w:ascii="Times New Roman" w:eastAsia="Times New Roman" w:hAnsi="Times New Roman" w:cs="Times New Roman"/>
          <w:sz w:val="24"/>
          <w:szCs w:val="24"/>
          <w:lang w:eastAsia="ru-RU"/>
        </w:rPr>
      </w:pPr>
      <w:r w:rsidRPr="00513EBF">
        <w:rPr>
          <w:rFonts w:ascii="Times New Roman" w:eastAsia="Times New Roman" w:hAnsi="Times New Roman" w:cs="Times New Roman"/>
          <w:sz w:val="24"/>
          <w:szCs w:val="24"/>
          <w:lang w:eastAsia="ru-RU"/>
        </w:rPr>
        <w:t>3. Правила пользованиям гардеробом:</w:t>
      </w:r>
    </w:p>
    <w:p w:rsidR="00AA1DCB" w:rsidRPr="00513EBF" w:rsidRDefault="00AA1DCB" w:rsidP="00AA1DCB">
      <w:pPr>
        <w:tabs>
          <w:tab w:val="left" w:pos="3150"/>
        </w:tabs>
        <w:spacing w:after="0" w:line="360" w:lineRule="auto"/>
        <w:jc w:val="both"/>
        <w:rPr>
          <w:rFonts w:ascii="Times New Roman" w:eastAsia="Times New Roman" w:hAnsi="Times New Roman" w:cs="Times New Roman"/>
          <w:color w:val="000000"/>
          <w:sz w:val="24"/>
          <w:szCs w:val="24"/>
          <w:lang w:eastAsia="ru-RU"/>
        </w:rPr>
      </w:pPr>
      <w:r w:rsidRPr="00513EBF">
        <w:rPr>
          <w:rFonts w:ascii="Times New Roman" w:eastAsia="Times New Roman" w:hAnsi="Times New Roman" w:cs="Times New Roman"/>
          <w:color w:val="000000"/>
          <w:sz w:val="24"/>
          <w:szCs w:val="24"/>
          <w:lang w:eastAsia="ru-RU"/>
        </w:rPr>
        <w:t>3.7. Администрация Учреждения не несет ответственности:</w:t>
      </w:r>
    </w:p>
    <w:p w:rsidR="00AA1DCB" w:rsidRPr="00513EBF" w:rsidRDefault="00AA1DCB" w:rsidP="00AA1DCB">
      <w:pPr>
        <w:tabs>
          <w:tab w:val="left" w:pos="3150"/>
        </w:tabs>
        <w:spacing w:after="0" w:line="360" w:lineRule="auto"/>
        <w:jc w:val="both"/>
        <w:rPr>
          <w:rFonts w:ascii="Times New Roman" w:eastAsia="Times New Roman" w:hAnsi="Times New Roman" w:cs="Times New Roman"/>
          <w:color w:val="000000"/>
          <w:sz w:val="24"/>
          <w:szCs w:val="24"/>
          <w:lang w:eastAsia="ru-RU"/>
        </w:rPr>
      </w:pPr>
      <w:r w:rsidRPr="00513EBF">
        <w:rPr>
          <w:rFonts w:ascii="Times New Roman" w:eastAsia="Times New Roman" w:hAnsi="Times New Roman" w:cs="Times New Roman"/>
          <w:color w:val="000000"/>
          <w:sz w:val="24"/>
          <w:szCs w:val="24"/>
          <w:lang w:eastAsia="ru-RU"/>
        </w:rPr>
        <w:t>- за содержимое карманов одежды и сданных в гардероб сумок, кейсов, пакетов;</w:t>
      </w:r>
    </w:p>
    <w:p w:rsidR="00AA1DCB" w:rsidRPr="00513EBF" w:rsidRDefault="00AA1DCB" w:rsidP="00AA1DCB">
      <w:pPr>
        <w:tabs>
          <w:tab w:val="left" w:pos="3150"/>
        </w:tabs>
        <w:spacing w:after="0" w:line="360" w:lineRule="auto"/>
        <w:jc w:val="both"/>
        <w:rPr>
          <w:rFonts w:ascii="Times New Roman" w:eastAsia="Times New Roman" w:hAnsi="Times New Roman" w:cs="Times New Roman"/>
          <w:color w:val="000000"/>
          <w:sz w:val="24"/>
          <w:szCs w:val="24"/>
          <w:lang w:eastAsia="ru-RU"/>
        </w:rPr>
      </w:pPr>
      <w:r w:rsidRPr="00513EBF">
        <w:rPr>
          <w:rFonts w:ascii="Times New Roman" w:eastAsia="Times New Roman" w:hAnsi="Times New Roman" w:cs="Times New Roman"/>
          <w:color w:val="000000"/>
          <w:sz w:val="24"/>
          <w:szCs w:val="24"/>
          <w:lang w:eastAsia="ru-RU"/>
        </w:rPr>
        <w:t>- за мелкие повреждения вещей, сданных на хранение (оторванные вешалки и пуговицы);</w:t>
      </w:r>
    </w:p>
    <w:p w:rsidR="00AA1DCB" w:rsidRPr="00513EBF" w:rsidRDefault="00AA1DCB" w:rsidP="00AA1DCB">
      <w:pPr>
        <w:tabs>
          <w:tab w:val="left" w:pos="3150"/>
        </w:tabs>
        <w:spacing w:after="0" w:line="360" w:lineRule="auto"/>
        <w:jc w:val="both"/>
        <w:rPr>
          <w:rFonts w:ascii="Times New Roman" w:eastAsia="Times New Roman" w:hAnsi="Times New Roman" w:cs="Times New Roman"/>
          <w:color w:val="000000"/>
          <w:sz w:val="24"/>
          <w:szCs w:val="24"/>
          <w:lang w:eastAsia="ru-RU"/>
        </w:rPr>
      </w:pPr>
      <w:r w:rsidRPr="00513EBF">
        <w:rPr>
          <w:rFonts w:ascii="Times New Roman" w:eastAsia="Times New Roman" w:hAnsi="Times New Roman" w:cs="Times New Roman"/>
          <w:color w:val="000000"/>
          <w:sz w:val="24"/>
          <w:szCs w:val="24"/>
          <w:lang w:eastAsia="ru-RU"/>
        </w:rPr>
        <w:t>- за вещи, повешенные в гардероб самостоятельно;</w:t>
      </w:r>
    </w:p>
    <w:p w:rsidR="00AA1DCB" w:rsidRPr="00513EBF" w:rsidRDefault="00AA1DCB" w:rsidP="00AA1DCB">
      <w:pPr>
        <w:tabs>
          <w:tab w:val="left" w:pos="3150"/>
        </w:tabs>
        <w:spacing w:after="0" w:line="360" w:lineRule="auto"/>
        <w:jc w:val="both"/>
        <w:rPr>
          <w:rFonts w:ascii="Times New Roman" w:eastAsia="Times New Roman" w:hAnsi="Times New Roman" w:cs="Times New Roman"/>
          <w:color w:val="000000"/>
          <w:sz w:val="24"/>
          <w:szCs w:val="24"/>
          <w:lang w:eastAsia="ru-RU"/>
        </w:rPr>
      </w:pPr>
      <w:r w:rsidRPr="00513EBF">
        <w:rPr>
          <w:rFonts w:ascii="Times New Roman" w:eastAsia="Times New Roman" w:hAnsi="Times New Roman" w:cs="Times New Roman"/>
          <w:color w:val="000000"/>
          <w:sz w:val="24"/>
          <w:szCs w:val="24"/>
          <w:lang w:eastAsia="ru-RU"/>
        </w:rPr>
        <w:t>- за вещи, оставленные в гардеробе после закрытия Учреждения.</w:t>
      </w:r>
    </w:p>
    <w:p w:rsidR="00AA1DCB" w:rsidRPr="00513EBF"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AA1DCB"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AA1DCB"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AA1DCB"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AA1DCB"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A1DCB" w:rsidRDefault="00AA1DCB" w:rsidP="00AA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630F6B" w:rsidRDefault="00630F6B"/>
    <w:sectPr w:rsidR="00630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48"/>
    <w:rsid w:val="001E0348"/>
    <w:rsid w:val="00293591"/>
    <w:rsid w:val="00630F6B"/>
    <w:rsid w:val="00AA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2777</Words>
  <Characters>15831</Characters>
  <Application>Microsoft Office Word</Application>
  <DocSecurity>0</DocSecurity>
  <Lines>131</Lines>
  <Paragraphs>37</Paragraphs>
  <ScaleCrop>false</ScaleCrop>
  <Company>SPecialiST RePack</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2023-09-21T07:41:00Z</dcterms:created>
  <dcterms:modified xsi:type="dcterms:W3CDTF">2024-02-14T08:19:00Z</dcterms:modified>
</cp:coreProperties>
</file>