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324afa46e4cd8" /><Relationship Type="http://schemas.openxmlformats.org/package/2006/relationships/metadata/core-properties" Target="/docProps/core.xml" Id="R9386a68aa5fd4799" /><Relationship Type="http://schemas.openxmlformats.org/officeDocument/2006/relationships/extended-properties" Target="/docProps/app.xml" Id="R25e674f6ac8e4055" /><Relationship Type="http://schemas.openxmlformats.org/officeDocument/2006/relationships/custom-properties" Target="/docProps/custom.xml" Id="Rd4b314f9874b497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66" w:lineRule="exact" w:line="240"/>
      </w:pPr>
      <w:bookmarkStart w:id="0" w:name="_page_6_0"/>
    </w:p>
    <w:p>
      <w:pP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jc w:val="left"/>
        <w:ind w:hanging="3681" w:left="3947" w:right="775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59" locked="0" simplePos="0" distL="114300" distT="0" distR="114300" distB="0" behindDoc="1">
                <wp:simplePos x="0" y="0"/>
                <wp:positionH relativeFrom="page">
                  <wp:posOffset>914400</wp:posOffset>
                </wp:positionH>
                <wp:positionV relativeFrom="paragraph">
                  <wp:posOffset>813054</wp:posOffset>
                </wp:positionV>
                <wp:extent cx="573214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32144" cy="0"/>
                        </a:xfrm>
                        <a:custGeom>
                          <a:avLst/>
                          <a:pathLst>
                            <a:path w="5732144" h="0">
                              <a:moveTo>
                                <a:pt x="0" y="0"/>
                              </a:moveTo>
                              <a:lnTo>
                                <a:pt x="5732144" y="0"/>
                              </a:lnTo>
                            </a:path>
                          </a:pathLst>
                        </a:custGeom>
                        <a:noFill/>
                        <a:ln w="3047" cap="flat">
                          <a:solidFill>
                            <a:srgbClr val="CCCCCC"/>
                          </a:solidFill>
                          <a:prstDash val="solid"/>
                          <a:bevel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Карта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к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о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нтроля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с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о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бл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1"/>
          <w:strike w:val="0"/>
          <w:u w:val="none"/>
        </w:rPr>
        <w:t>ю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ден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и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я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пр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а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вил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3"/>
          <w:szCs w:val="3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1"/>
          <w:strike w:val="0"/>
          <w:u w:val="none"/>
        </w:rPr>
        <w:t>т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е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1"/>
          <w:strike w:val="0"/>
          <w:u w:val="none"/>
        </w:rPr>
        <w:t>х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-1"/>
          <w:strike w:val="0"/>
          <w:u w:val="none"/>
        </w:rPr>
        <w:t>н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и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1"/>
          <w:strike w:val="0"/>
          <w:u w:val="none"/>
        </w:rPr>
        <w:t>к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и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б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ез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1"/>
          <w:strike w:val="0"/>
          <w:u w:val="none"/>
        </w:rPr>
        <w:t>о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п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ас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н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ости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в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гр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-1"/>
          <w:strike w:val="0"/>
          <w:u w:val="none"/>
        </w:rPr>
        <w:t>у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пп</w:t>
      </w:r>
      <w:r>
        <w:rPr>
          <w:b w:val="0"/>
          <w:bCs w:val="0"/>
          <w:color w:val="212121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3"/>
          <w:szCs w:val="33"/>
          <w:spacing w:val="0"/>
          <w:strike w:val="0"/>
          <w:u w:val="none"/>
        </w:rPr>
        <w:t>ах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9" w:orient="portrait" w:w="11906"/>
          <w:pgMar w:bottom="0" w:footer="0" w:gutter="0" w:header="0" w:left="1440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3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Ф.И.О.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8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9" w:orient="portrait" w:w="11906"/>
          <w:pgMar w:bottom="0" w:footer="0" w:gutter="0" w:header="0" w:left="1440" w:right="850" w:top="1134"/>
          <w:pgNumType w:fmt="decimal"/>
          <w:cols w:equalWidth="0" w:num="2" w:space="708" w:sep="0">
            <w:col w:w="1039" w:space="494"/>
            <w:col w:w="8083" w:space="0"/>
          </w:cols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0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9" w:orient="portrait" w:w="11906"/>
          <w:pgMar w:bottom="0" w:footer="0" w:gutter="0" w:header="0" w:left="1440" w:right="850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33" w:left="175" w:right="80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33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439" locked="0" simplePos="0" distL="114300" distT="0" distR="114300" distB="0" behindDoc="1">
                <wp:simplePos x="0" y="0"/>
                <wp:positionH relativeFrom="page">
                  <wp:posOffset>862202</wp:posOffset>
                </wp:positionH>
                <wp:positionV relativeFrom="paragraph">
                  <wp:posOffset>-791223</wp:posOffset>
                </wp:positionV>
                <wp:extent cx="5836539" cy="4668139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36539" cy="4668139"/>
                          <a:chOff x="0" y="0"/>
                          <a:chExt cx="5836539" cy="4668139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0" y="4572"/>
                            <a:ext cx="5836539" cy="0"/>
                          </a:xfrm>
                          <a:custGeom>
                            <a:avLst/>
                            <a:pathLst>
                              <a:path w="5836539" h="0">
                                <a:moveTo>
                                  <a:pt x="0" y="0"/>
                                </a:moveTo>
                                <a:lnTo>
                                  <a:pt x="58365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973454" y="284607"/>
                            <a:ext cx="4863084" cy="0"/>
                          </a:xfrm>
                          <a:custGeom>
                            <a:avLst/>
                            <a:pathLst>
                              <a:path w="4863084" h="0">
                                <a:moveTo>
                                  <a:pt x="0" y="0"/>
                                </a:moveTo>
                                <a:lnTo>
                                  <a:pt x="486308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739902"/>
                            <a:ext cx="5836539" cy="0"/>
                          </a:xfrm>
                          <a:custGeom>
                            <a:avLst/>
                            <a:pathLst>
                              <a:path w="5836539" h="0">
                                <a:moveTo>
                                  <a:pt x="0" y="0"/>
                                </a:moveTo>
                                <a:lnTo>
                                  <a:pt x="58365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1545717"/>
                            <a:ext cx="5836539" cy="0"/>
                          </a:xfrm>
                          <a:custGeom>
                            <a:avLst/>
                            <a:pathLst>
                              <a:path w="5836539" h="0">
                                <a:moveTo>
                                  <a:pt x="0" y="0"/>
                                </a:moveTo>
                                <a:lnTo>
                                  <a:pt x="58365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2351532"/>
                            <a:ext cx="5836539" cy="0"/>
                          </a:xfrm>
                          <a:custGeom>
                            <a:avLst/>
                            <a:pathLst>
                              <a:path w="5836539" h="0">
                                <a:moveTo>
                                  <a:pt x="0" y="0"/>
                                </a:moveTo>
                                <a:lnTo>
                                  <a:pt x="58365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3331971"/>
                            <a:ext cx="5836539" cy="0"/>
                          </a:xfrm>
                          <a:custGeom>
                            <a:avLst/>
                            <a:pathLst>
                              <a:path w="5836539" h="0">
                                <a:moveTo>
                                  <a:pt x="0" y="0"/>
                                </a:moveTo>
                                <a:lnTo>
                                  <a:pt x="58365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4663567"/>
                            <a:ext cx="5836539" cy="0"/>
                          </a:xfrm>
                          <a:custGeom>
                            <a:avLst/>
                            <a:pathLst>
                              <a:path w="5836539" h="0">
                                <a:moveTo>
                                  <a:pt x="0" y="0"/>
                                </a:moveTo>
                                <a:lnTo>
                                  <a:pt x="58365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572" y="0"/>
                            <a:ext cx="0" cy="4668139"/>
                          </a:xfrm>
                          <a:custGeom>
                            <a:avLst/>
                            <a:pathLst>
                              <a:path w="0" h="4668139">
                                <a:moveTo>
                                  <a:pt x="0" y="0"/>
                                </a:moveTo>
                                <a:lnTo>
                                  <a:pt x="0" y="4668139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78026" y="0"/>
                            <a:ext cx="0" cy="4658995"/>
                          </a:xfrm>
                          <a:custGeom>
                            <a:avLst/>
                            <a:pathLst>
                              <a:path w="0" h="4658995">
                                <a:moveTo>
                                  <a:pt x="0" y="0"/>
                                </a:moveTo>
                                <a:lnTo>
                                  <a:pt x="0" y="4658995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64077" y="280035"/>
                            <a:ext cx="0" cy="4378959"/>
                          </a:xfrm>
                          <a:custGeom>
                            <a:avLst/>
                            <a:pathLst>
                              <a:path w="0" h="4378959">
                                <a:moveTo>
                                  <a:pt x="0" y="0"/>
                                </a:moveTo>
                                <a:lnTo>
                                  <a:pt x="0" y="4378959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760721" y="280035"/>
                            <a:ext cx="0" cy="4378959"/>
                          </a:xfrm>
                          <a:custGeom>
                            <a:avLst/>
                            <a:pathLst>
                              <a:path w="0" h="4378959">
                                <a:moveTo>
                                  <a:pt x="0" y="0"/>
                                </a:moveTo>
                                <a:lnTo>
                                  <a:pt x="0" y="4378959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831966" y="9144"/>
                            <a:ext cx="0" cy="4658994"/>
                          </a:xfrm>
                          <a:custGeom>
                            <a:avLst/>
                            <a:pathLst>
                              <a:path w="0" h="4658994">
                                <a:moveTo>
                                  <a:pt x="0" y="0"/>
                                </a:moveTo>
                                <a:lnTo>
                                  <a:pt x="0" y="4658994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1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9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442" w:right="-59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вуе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44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549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9" w:orient="portrait" w:w="11906"/>
      <w:pgMar w:bottom="0" w:footer="0" w:gutter="0" w:header="0" w:left="1440" w:right="850" w:top="1134"/>
      <w:pgNumType w:fmt="decimal"/>
      <w:cols w:equalWidth="0" w:num="4" w:space="708" w:sep="0">
        <w:col w:w="1347" w:space="185"/>
        <w:col w:w="1469" w:space="1316"/>
        <w:col w:w="2960" w:space="210"/>
        <w:col w:w="212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c0154595b954ab3" /><Relationship Type="http://schemas.openxmlformats.org/officeDocument/2006/relationships/fontTable" Target="fontTable.xml" Id="Rc8f47a6b990949b6" /><Relationship Type="http://schemas.openxmlformats.org/officeDocument/2006/relationships/settings" Target="settings.xml" Id="Rc8fa31a4b1964e49" /><Relationship Type="http://schemas.openxmlformats.org/officeDocument/2006/relationships/webSettings" Target="webSettings.xml" Id="R4482a2d11e2242d2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