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2F" w:rsidRDefault="00216C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640.5pt">
            <v:imagedata r:id="rId6" o:title="скан 2"/>
          </v:shape>
        </w:pict>
      </w:r>
      <w:r>
        <w:br w:type="page"/>
      </w:r>
    </w:p>
    <w:tbl>
      <w:tblPr>
        <w:tblStyle w:val="a7"/>
        <w:tblW w:w="1030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771"/>
      </w:tblGrid>
      <w:tr w:rsidR="00994DD5" w:rsidTr="00C26EDC">
        <w:tc>
          <w:tcPr>
            <w:tcW w:w="5529" w:type="dxa"/>
          </w:tcPr>
          <w:p w:rsidR="00994DD5" w:rsidRDefault="00C26EDC" w:rsidP="00C26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994DD5" w:rsidRPr="00E86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DD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994DD5" w:rsidRPr="00E86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4DD5" w:rsidRDefault="00994DD5" w:rsidP="004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994DD5" w:rsidRDefault="00994DD5" w:rsidP="004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«Город Йошкар-Ола»</w:t>
            </w:r>
          </w:p>
          <w:p w:rsidR="00994DD5" w:rsidRDefault="00994DD5" w:rsidP="004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DD5" w:rsidRDefault="00994DD5" w:rsidP="004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___________ Н.Э. Логинова</w:t>
            </w:r>
          </w:p>
        </w:tc>
        <w:tc>
          <w:tcPr>
            <w:tcW w:w="4771" w:type="dxa"/>
          </w:tcPr>
          <w:p w:rsidR="00994DD5" w:rsidRDefault="00C26EDC" w:rsidP="0099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94DD5" w:rsidRPr="00E86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DD5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994DD5" w:rsidRPr="00994DD5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="00994DD5" w:rsidRPr="00E86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4DD5" w:rsidRDefault="00994DD5" w:rsidP="00C26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МАУК  «Дворец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DD5" w:rsidRDefault="00994DD5" w:rsidP="0099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Российской Армии»</w:t>
            </w:r>
          </w:p>
          <w:p w:rsidR="00994DD5" w:rsidRDefault="00994DD5" w:rsidP="0099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DC" w:rsidRDefault="00C26EDC" w:rsidP="0099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DD5" w:rsidRDefault="00994DD5" w:rsidP="00994D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C19">
              <w:rPr>
                <w:rFonts w:ascii="Times New Roman" w:hAnsi="Times New Roman" w:cs="Times New Roman"/>
                <w:sz w:val="28"/>
                <w:szCs w:val="28"/>
              </w:rPr>
              <w:t xml:space="preserve">__________ Ф.Ф. </w:t>
            </w:r>
            <w:proofErr w:type="spellStart"/>
            <w:r w:rsidRPr="00E86C19"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</w:p>
          <w:p w:rsidR="00994DD5" w:rsidRDefault="00994DD5" w:rsidP="004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DD5" w:rsidRDefault="00994DD5" w:rsidP="00414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DD5" w:rsidRDefault="00994DD5" w:rsidP="00414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156" w:rsidRDefault="00612156" w:rsidP="00994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6309" w:rsidRPr="00100ACF" w:rsidRDefault="001A6DA3" w:rsidP="002F4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6DA3" w:rsidRPr="00100ACF" w:rsidRDefault="00994DD5" w:rsidP="002F4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E03D6">
        <w:rPr>
          <w:rFonts w:ascii="Times New Roman" w:hAnsi="Times New Roman" w:cs="Times New Roman"/>
          <w:b/>
          <w:sz w:val="28"/>
          <w:szCs w:val="28"/>
        </w:rPr>
        <w:t>ородского</w:t>
      </w:r>
      <w:r w:rsidR="006D4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DA3" w:rsidRPr="00100ACF">
        <w:rPr>
          <w:rFonts w:ascii="Times New Roman" w:hAnsi="Times New Roman" w:cs="Times New Roman"/>
          <w:b/>
          <w:sz w:val="28"/>
          <w:szCs w:val="28"/>
        </w:rPr>
        <w:t>конкурса для подрастающего поколения</w:t>
      </w:r>
    </w:p>
    <w:p w:rsidR="00453B60" w:rsidRDefault="001A6DA3" w:rsidP="002F4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CF">
        <w:rPr>
          <w:rFonts w:ascii="Times New Roman" w:hAnsi="Times New Roman" w:cs="Times New Roman"/>
          <w:b/>
          <w:sz w:val="28"/>
          <w:szCs w:val="28"/>
        </w:rPr>
        <w:t>«Дети. Экология. Будущее»</w:t>
      </w:r>
    </w:p>
    <w:p w:rsidR="00EF3947" w:rsidRDefault="00EF3947">
      <w:pPr>
        <w:rPr>
          <w:rFonts w:ascii="Times New Roman" w:hAnsi="Times New Roman" w:cs="Times New Roman"/>
          <w:sz w:val="28"/>
          <w:szCs w:val="28"/>
        </w:rPr>
      </w:pPr>
    </w:p>
    <w:p w:rsidR="00B341E9" w:rsidRPr="003B51C1" w:rsidRDefault="001A6DA3" w:rsidP="00401656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341E9" w:rsidRPr="003B51C1" w:rsidRDefault="001A6DA3" w:rsidP="00DD205D">
      <w:pPr>
        <w:pStyle w:val="a4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Положение о проведении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экопросветительского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конкурса «Дети. Экология. Будущее»</w:t>
      </w:r>
      <w:r w:rsidR="00EF3947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(далее соответственно – Положение, Конкурс) определяет порядок проведения Конкурса, его цели и задачи, условия и правила участия в Конкурсе, порядок определения конкурсантов и победителей Конкурса. </w:t>
      </w:r>
    </w:p>
    <w:p w:rsidR="00612156" w:rsidRPr="003B51C1" w:rsidRDefault="00612156" w:rsidP="00DD205D">
      <w:pPr>
        <w:pStyle w:val="a4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Положение о проведении Конкурса разработано в целях </w:t>
      </w:r>
      <w:r w:rsidR="004E7FCC" w:rsidRPr="003B51C1">
        <w:rPr>
          <w:rFonts w:ascii="Times New Roman" w:hAnsi="Times New Roman" w:cs="Times New Roman"/>
          <w:sz w:val="26"/>
          <w:szCs w:val="26"/>
        </w:rPr>
        <w:t xml:space="preserve">просвещения и </w:t>
      </w:r>
      <w:r w:rsidRPr="003B51C1">
        <w:rPr>
          <w:rFonts w:ascii="Times New Roman" w:hAnsi="Times New Roman" w:cs="Times New Roman"/>
          <w:sz w:val="26"/>
          <w:szCs w:val="26"/>
        </w:rPr>
        <w:t>вовлечения подрастающего поколения к решению</w:t>
      </w:r>
      <w:r w:rsidR="00E339A9" w:rsidRPr="003B51C1">
        <w:rPr>
          <w:rFonts w:ascii="Times New Roman" w:hAnsi="Times New Roman" w:cs="Times New Roman"/>
          <w:sz w:val="26"/>
          <w:szCs w:val="26"/>
        </w:rPr>
        <w:t xml:space="preserve"> проблем по защите окружающей среды, воспитания экологической культуры и чувства ответственности за будущее родной Республики и Планеты в целом.</w:t>
      </w:r>
    </w:p>
    <w:p w:rsidR="00E339A9" w:rsidRPr="003B51C1" w:rsidRDefault="00E339A9" w:rsidP="00DD205D">
      <w:pPr>
        <w:pStyle w:val="a4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Организацию и проведение Конкурса осуществляет МАУК «ДКРА» (далее – Организатор) при поддержке Управления культуры администрации городского округа «Город Йошкар-Ола». </w:t>
      </w:r>
    </w:p>
    <w:p w:rsidR="00E339A9" w:rsidRPr="003B51C1" w:rsidRDefault="001A6DA3" w:rsidP="00DD205D">
      <w:pPr>
        <w:pStyle w:val="a4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E339A9" w:rsidRPr="003B51C1">
        <w:rPr>
          <w:rFonts w:ascii="Times New Roman" w:hAnsi="Times New Roman" w:cs="Times New Roman"/>
          <w:sz w:val="26"/>
          <w:szCs w:val="26"/>
        </w:rPr>
        <w:t xml:space="preserve">проходит в </w:t>
      </w:r>
      <w:r w:rsidRPr="003B51C1">
        <w:rPr>
          <w:rFonts w:ascii="Times New Roman" w:hAnsi="Times New Roman" w:cs="Times New Roman"/>
          <w:sz w:val="26"/>
          <w:szCs w:val="26"/>
        </w:rPr>
        <w:t xml:space="preserve"> дв</w:t>
      </w:r>
      <w:r w:rsidR="00E339A9" w:rsidRPr="003B51C1">
        <w:rPr>
          <w:rFonts w:ascii="Times New Roman" w:hAnsi="Times New Roman" w:cs="Times New Roman"/>
          <w:sz w:val="26"/>
          <w:szCs w:val="26"/>
        </w:rPr>
        <w:t>а</w:t>
      </w:r>
      <w:r w:rsidRPr="003B51C1">
        <w:rPr>
          <w:rFonts w:ascii="Times New Roman" w:hAnsi="Times New Roman" w:cs="Times New Roman"/>
          <w:sz w:val="26"/>
          <w:szCs w:val="26"/>
        </w:rPr>
        <w:t xml:space="preserve"> этап</w:t>
      </w:r>
      <w:r w:rsidR="00E339A9" w:rsidRPr="003B51C1">
        <w:rPr>
          <w:rFonts w:ascii="Times New Roman" w:hAnsi="Times New Roman" w:cs="Times New Roman"/>
          <w:sz w:val="26"/>
          <w:szCs w:val="26"/>
        </w:rPr>
        <w:t>а:</w:t>
      </w:r>
    </w:p>
    <w:p w:rsidR="00E339A9" w:rsidRPr="003B51C1" w:rsidRDefault="004E7FCC" w:rsidP="003F4C79">
      <w:pPr>
        <w:pStyle w:val="a4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339A9" w:rsidRPr="003B51C1">
        <w:rPr>
          <w:rFonts w:ascii="Times New Roman" w:hAnsi="Times New Roman" w:cs="Times New Roman"/>
          <w:b/>
          <w:sz w:val="26"/>
          <w:szCs w:val="26"/>
        </w:rPr>
        <w:t xml:space="preserve"> этап – </w:t>
      </w:r>
      <w:proofErr w:type="gramStart"/>
      <w:r w:rsidR="001A6DA3" w:rsidRPr="003B51C1">
        <w:rPr>
          <w:rFonts w:ascii="Times New Roman" w:hAnsi="Times New Roman" w:cs="Times New Roman"/>
          <w:b/>
          <w:sz w:val="26"/>
          <w:szCs w:val="26"/>
        </w:rPr>
        <w:t>отборочный</w:t>
      </w:r>
      <w:r w:rsidR="00990175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E339A9" w:rsidRPr="003B51C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E339A9" w:rsidRPr="003B51C1">
        <w:rPr>
          <w:rFonts w:ascii="Times New Roman" w:hAnsi="Times New Roman" w:cs="Times New Roman"/>
          <w:sz w:val="26"/>
          <w:szCs w:val="26"/>
        </w:rPr>
        <w:t>сбор конкурсных работ, согласно Номинациям)</w:t>
      </w:r>
      <w:r w:rsidR="00990175" w:rsidRPr="003B51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0175" w:rsidRPr="003B51C1" w:rsidRDefault="00990175" w:rsidP="003F4C79">
      <w:pPr>
        <w:pStyle w:val="a4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Сроки проведения: с 01.04.2025 г. по 20.04.2025 г.</w:t>
      </w:r>
    </w:p>
    <w:p w:rsidR="003F4C79" w:rsidRPr="003B51C1" w:rsidRDefault="003F4C79" w:rsidP="00994DD5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Работы участников по Номинациям  1, 2 принимаются на электронный адрес: </w:t>
      </w:r>
      <w:hyperlink r:id="rId7" w:history="1">
        <w:r w:rsidRPr="003B51C1">
          <w:rPr>
            <w:rStyle w:val="a3"/>
            <w:rFonts w:ascii="Times New Roman" w:hAnsi="Times New Roman" w:cs="Times New Roman"/>
            <w:sz w:val="26"/>
            <w:szCs w:val="26"/>
          </w:rPr>
          <w:t>okmaukdkra@mail.ru</w:t>
        </w:r>
      </w:hyperlink>
      <w:r w:rsidRPr="003B51C1">
        <w:rPr>
          <w:rFonts w:ascii="Times New Roman" w:hAnsi="Times New Roman" w:cs="Times New Roman"/>
          <w:sz w:val="26"/>
          <w:szCs w:val="26"/>
        </w:rPr>
        <w:t>; по Номинации 3 –</w:t>
      </w:r>
      <w:r w:rsidR="00994DD5" w:rsidRPr="003B51C1">
        <w:rPr>
          <w:rFonts w:ascii="Times New Roman" w:hAnsi="Times New Roman" w:cs="Times New Roman"/>
          <w:sz w:val="26"/>
          <w:szCs w:val="26"/>
        </w:rPr>
        <w:t xml:space="preserve"> принимаются по адресу:                       </w:t>
      </w:r>
      <w:r w:rsidRPr="003B51C1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3B51C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B51C1">
        <w:rPr>
          <w:rFonts w:ascii="Times New Roman" w:hAnsi="Times New Roman" w:cs="Times New Roman"/>
          <w:sz w:val="26"/>
          <w:szCs w:val="26"/>
        </w:rPr>
        <w:t>. Йошкар-Ола, ул. Героев Сталинградской битвы, 35, каб.13 (творческий отдел).</w:t>
      </w:r>
    </w:p>
    <w:p w:rsidR="009D3F0D" w:rsidRPr="003B51C1" w:rsidRDefault="004E7FCC" w:rsidP="00DD205D">
      <w:pPr>
        <w:pStyle w:val="a4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1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E339A9" w:rsidRPr="003B51C1">
        <w:rPr>
          <w:rFonts w:ascii="Times New Roman" w:hAnsi="Times New Roman" w:cs="Times New Roman"/>
          <w:b/>
          <w:sz w:val="26"/>
          <w:szCs w:val="26"/>
        </w:rPr>
        <w:t xml:space="preserve"> этап – </w:t>
      </w:r>
      <w:r w:rsidR="001A6DA3" w:rsidRPr="003B51C1">
        <w:rPr>
          <w:rFonts w:ascii="Times New Roman" w:hAnsi="Times New Roman" w:cs="Times New Roman"/>
          <w:b/>
          <w:sz w:val="26"/>
          <w:szCs w:val="26"/>
        </w:rPr>
        <w:t>заключительный</w:t>
      </w:r>
      <w:r w:rsidR="00E339A9" w:rsidRPr="003B51C1">
        <w:rPr>
          <w:rFonts w:ascii="Times New Roman" w:hAnsi="Times New Roman" w:cs="Times New Roman"/>
          <w:sz w:val="26"/>
          <w:szCs w:val="26"/>
        </w:rPr>
        <w:t xml:space="preserve"> (работа жюри, определение </w:t>
      </w:r>
      <w:r w:rsidRPr="003B51C1">
        <w:rPr>
          <w:rFonts w:ascii="Times New Roman" w:hAnsi="Times New Roman" w:cs="Times New Roman"/>
          <w:sz w:val="26"/>
          <w:szCs w:val="26"/>
        </w:rPr>
        <w:t xml:space="preserve">и награждение </w:t>
      </w:r>
      <w:r w:rsidR="00E339A9" w:rsidRPr="003B51C1">
        <w:rPr>
          <w:rFonts w:ascii="Times New Roman" w:hAnsi="Times New Roman" w:cs="Times New Roman"/>
          <w:sz w:val="26"/>
          <w:szCs w:val="26"/>
        </w:rPr>
        <w:t>победителей</w:t>
      </w:r>
      <w:r w:rsidRPr="003B51C1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5173" w:rsidRPr="003B51C1" w:rsidRDefault="003F4C79" w:rsidP="00994DD5">
      <w:pPr>
        <w:pStyle w:val="a4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Сроки проведения: с 21.04.2025 г. по 25.04.2025 г.</w:t>
      </w:r>
    </w:p>
    <w:p w:rsidR="006B6309" w:rsidRPr="003B51C1" w:rsidRDefault="001A6DA3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 xml:space="preserve">II. Цель и задачи Конкурса </w:t>
      </w:r>
    </w:p>
    <w:p w:rsidR="006B6309" w:rsidRPr="003B51C1" w:rsidRDefault="001A6DA3" w:rsidP="00DD205D">
      <w:pPr>
        <w:pStyle w:val="a4"/>
        <w:numPr>
          <w:ilvl w:val="0"/>
          <w:numId w:val="3"/>
        </w:num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Целями Конкурса являются: 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формирование экологической культуры молодого поколения на основе уважительного и бережного отношения к окружающей среде, способствующей устойчивому развитию страны; 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развитие экологического просвещения; 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развитие потенциала детей и молодежи в сфере бережного обращения с природой. </w:t>
      </w:r>
    </w:p>
    <w:p w:rsidR="006B6309" w:rsidRPr="003B51C1" w:rsidRDefault="001A6DA3" w:rsidP="00DD205D">
      <w:pPr>
        <w:pStyle w:val="a4"/>
        <w:numPr>
          <w:ilvl w:val="0"/>
          <w:numId w:val="3"/>
        </w:num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Задачами Конкурса являются: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- привлечение внимания учащихся средних и старших классов к экологическим проблемам</w:t>
      </w:r>
      <w:r w:rsidR="006B6309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9D3F0D" w:rsidRPr="003B51C1">
        <w:rPr>
          <w:rFonts w:ascii="Times New Roman" w:hAnsi="Times New Roman" w:cs="Times New Roman"/>
          <w:sz w:val="26"/>
          <w:szCs w:val="26"/>
        </w:rPr>
        <w:t xml:space="preserve">нашего </w:t>
      </w:r>
      <w:r w:rsidR="006B6309" w:rsidRPr="003B51C1">
        <w:rPr>
          <w:rFonts w:ascii="Times New Roman" w:hAnsi="Times New Roman" w:cs="Times New Roman"/>
          <w:sz w:val="26"/>
          <w:szCs w:val="26"/>
        </w:rPr>
        <w:t xml:space="preserve">города, </w:t>
      </w:r>
      <w:r w:rsidR="00E86C19" w:rsidRPr="003B51C1">
        <w:rPr>
          <w:rFonts w:ascii="Times New Roman" w:hAnsi="Times New Roman" w:cs="Times New Roman"/>
          <w:sz w:val="26"/>
          <w:szCs w:val="26"/>
        </w:rPr>
        <w:t>страны</w:t>
      </w:r>
      <w:r w:rsidR="00265AE9" w:rsidRPr="003B51C1">
        <w:rPr>
          <w:rFonts w:ascii="Times New Roman" w:hAnsi="Times New Roman" w:cs="Times New Roman"/>
          <w:sz w:val="26"/>
          <w:szCs w:val="26"/>
        </w:rPr>
        <w:t>, мировым проблемам</w:t>
      </w:r>
      <w:r w:rsidRPr="003B51C1">
        <w:rPr>
          <w:rFonts w:ascii="Times New Roman" w:hAnsi="Times New Roman" w:cs="Times New Roman"/>
          <w:sz w:val="26"/>
          <w:szCs w:val="26"/>
        </w:rPr>
        <w:t>;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lastRenderedPageBreak/>
        <w:t>- повышение уровня знаний и информированности у детей и молодёжи об экологических привычках;</w:t>
      </w:r>
    </w:p>
    <w:p w:rsidR="006B6309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- содействие развитию интереса к исследовательской деятельности молодых граждан в области экологии;</w:t>
      </w:r>
    </w:p>
    <w:p w:rsidR="00453B60" w:rsidRPr="003B51C1" w:rsidRDefault="001A6DA3" w:rsidP="00DD205D">
      <w:pPr>
        <w:pStyle w:val="a4"/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содействие патриотическому воспитанию подрастающего поколения. </w:t>
      </w:r>
    </w:p>
    <w:p w:rsidR="00401656" w:rsidRPr="003B51C1" w:rsidRDefault="00401656" w:rsidP="00DD205D">
      <w:pPr>
        <w:pStyle w:val="a4"/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401656" w:rsidRPr="003B51C1" w:rsidRDefault="00E5011F" w:rsidP="00DD205D">
      <w:pPr>
        <w:ind w:firstLine="710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3452C5" w:rsidRPr="003B51C1">
        <w:rPr>
          <w:rFonts w:ascii="Times New Roman" w:hAnsi="Times New Roman" w:cs="Times New Roman"/>
          <w:b/>
          <w:sz w:val="26"/>
          <w:szCs w:val="26"/>
        </w:rPr>
        <w:t>Участники конкурса. В</w:t>
      </w:r>
      <w:r w:rsidRPr="003B51C1">
        <w:rPr>
          <w:rFonts w:ascii="Times New Roman" w:hAnsi="Times New Roman" w:cs="Times New Roman"/>
          <w:b/>
          <w:sz w:val="26"/>
          <w:szCs w:val="26"/>
        </w:rPr>
        <w:t>озрастные категории</w:t>
      </w:r>
      <w:r w:rsidR="003452C5" w:rsidRPr="003B51C1">
        <w:rPr>
          <w:rFonts w:ascii="Times New Roman" w:hAnsi="Times New Roman" w:cs="Times New Roman"/>
          <w:b/>
          <w:sz w:val="26"/>
          <w:szCs w:val="26"/>
        </w:rPr>
        <w:t>.</w:t>
      </w:r>
    </w:p>
    <w:p w:rsidR="000B0558" w:rsidRPr="003B51C1" w:rsidRDefault="000B0558" w:rsidP="004B7FF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К участию в конкурсе допускаются лица, являющиеся на момент подачи заявки учащимися 1-11 классов общеобразовательных школ, лицеев, гимназий, воспитанники кадетских корпусов, детских домов, юнармейцы и т.д. </w:t>
      </w:r>
    </w:p>
    <w:p w:rsidR="00401656" w:rsidRPr="003B51C1" w:rsidRDefault="00401656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5C5336" w:rsidRPr="003B51C1">
        <w:rPr>
          <w:rFonts w:ascii="Times New Roman" w:hAnsi="Times New Roman" w:cs="Times New Roman"/>
          <w:sz w:val="26"/>
          <w:szCs w:val="26"/>
        </w:rPr>
        <w:t xml:space="preserve">  </w:t>
      </w:r>
      <w:r w:rsidRPr="003B51C1">
        <w:rPr>
          <w:rFonts w:ascii="Times New Roman" w:hAnsi="Times New Roman" w:cs="Times New Roman"/>
          <w:sz w:val="26"/>
          <w:szCs w:val="26"/>
        </w:rPr>
        <w:t>Возрастная категория – 7-9 лет</w:t>
      </w:r>
    </w:p>
    <w:p w:rsidR="00401656" w:rsidRPr="003B51C1" w:rsidRDefault="00401656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1C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5C5336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>Возрастная</w:t>
      </w:r>
      <w:proofErr w:type="gramEnd"/>
      <w:r w:rsidRPr="003B51C1">
        <w:rPr>
          <w:rFonts w:ascii="Times New Roman" w:hAnsi="Times New Roman" w:cs="Times New Roman"/>
          <w:sz w:val="26"/>
          <w:szCs w:val="26"/>
        </w:rPr>
        <w:t xml:space="preserve"> категория - 10-13 лет</w:t>
      </w:r>
    </w:p>
    <w:p w:rsidR="00EF3947" w:rsidRPr="003B51C1" w:rsidRDefault="00401656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1C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5C5336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 Возрастная</w:t>
      </w:r>
      <w:proofErr w:type="gramEnd"/>
      <w:r w:rsidRPr="003B51C1">
        <w:rPr>
          <w:rFonts w:ascii="Times New Roman" w:hAnsi="Times New Roman" w:cs="Times New Roman"/>
          <w:sz w:val="26"/>
          <w:szCs w:val="26"/>
        </w:rPr>
        <w:t xml:space="preserve"> категория – 14-18</w:t>
      </w:r>
    </w:p>
    <w:p w:rsidR="003407A0" w:rsidRPr="003B51C1" w:rsidRDefault="003407A0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3407A0" w:rsidRPr="003B51C1" w:rsidRDefault="000B0558" w:rsidP="003B51C1">
      <w:pPr>
        <w:spacing w:after="0"/>
        <w:ind w:firstLine="710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407A0" w:rsidRPr="003B51C1">
        <w:rPr>
          <w:rFonts w:ascii="Times New Roman" w:hAnsi="Times New Roman" w:cs="Times New Roman"/>
          <w:b/>
          <w:sz w:val="26"/>
          <w:szCs w:val="26"/>
        </w:rPr>
        <w:t xml:space="preserve">V. Номинации конкурса. 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  <w:u w:val="single"/>
        </w:rPr>
        <w:t xml:space="preserve">Номинация 1.  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Конкурс видеороликов об экологии «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Экопривычки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моей семьи</w:t>
      </w:r>
      <w:r w:rsidR="00DD583C" w:rsidRPr="003B51C1">
        <w:rPr>
          <w:rFonts w:ascii="Times New Roman" w:hAnsi="Times New Roman" w:cs="Times New Roman"/>
          <w:sz w:val="26"/>
          <w:szCs w:val="26"/>
        </w:rPr>
        <w:t>».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DD583C"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Требования к работе: 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в</w:t>
      </w:r>
      <w:r w:rsidRPr="003B51C1">
        <w:rPr>
          <w:rFonts w:ascii="Times New Roman" w:hAnsi="Times New Roman" w:cs="Times New Roman"/>
          <w:sz w:val="26"/>
          <w:szCs w:val="26"/>
        </w:rPr>
        <w:t>идеоролик должен показывать и рассказывать, какие экологические привычки школьника и членов его семьи способствуют бережному отношению к природе и сохранению планеты.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в</w:t>
      </w:r>
      <w:r w:rsidRPr="003B51C1">
        <w:rPr>
          <w:rFonts w:ascii="Times New Roman" w:hAnsi="Times New Roman" w:cs="Times New Roman"/>
          <w:sz w:val="26"/>
          <w:szCs w:val="26"/>
        </w:rPr>
        <w:t>идеоролик может быть пред</w:t>
      </w:r>
      <w:r w:rsidR="00994DD5" w:rsidRPr="003B51C1">
        <w:rPr>
          <w:rFonts w:ascii="Times New Roman" w:hAnsi="Times New Roman" w:cs="Times New Roman"/>
          <w:sz w:val="26"/>
          <w:szCs w:val="26"/>
        </w:rPr>
        <w:t>ставлен в любом жанре: репортаж;</w:t>
      </w:r>
      <w:r w:rsidRPr="003B51C1">
        <w:rPr>
          <w:rFonts w:ascii="Times New Roman" w:hAnsi="Times New Roman" w:cs="Times New Roman"/>
          <w:sz w:val="26"/>
          <w:szCs w:val="26"/>
        </w:rPr>
        <w:t xml:space="preserve"> короткометражный фильм; видеоклип; </w:t>
      </w:r>
      <w:r w:rsidR="00DD583C" w:rsidRPr="003B51C1">
        <w:rPr>
          <w:rFonts w:ascii="Times New Roman" w:hAnsi="Times New Roman" w:cs="Times New Roman"/>
          <w:sz w:val="26"/>
          <w:szCs w:val="26"/>
        </w:rPr>
        <w:t>анимация (мультипликация) и пр.;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п</w:t>
      </w:r>
      <w:r w:rsidRPr="003B51C1">
        <w:rPr>
          <w:rFonts w:ascii="Times New Roman" w:hAnsi="Times New Roman" w:cs="Times New Roman"/>
          <w:sz w:val="26"/>
          <w:szCs w:val="26"/>
        </w:rPr>
        <w:t>родолжительнос</w:t>
      </w:r>
      <w:r w:rsidR="005C5336" w:rsidRPr="003B51C1">
        <w:rPr>
          <w:rFonts w:ascii="Times New Roman" w:hAnsi="Times New Roman" w:cs="Times New Roman"/>
          <w:sz w:val="26"/>
          <w:szCs w:val="26"/>
        </w:rPr>
        <w:t xml:space="preserve">ть </w:t>
      </w:r>
      <w:r w:rsidRPr="003B51C1">
        <w:rPr>
          <w:rFonts w:ascii="Times New Roman" w:hAnsi="Times New Roman" w:cs="Times New Roman"/>
          <w:sz w:val="26"/>
          <w:szCs w:val="26"/>
        </w:rPr>
        <w:t xml:space="preserve"> видеоролика не более 3</w:t>
      </w:r>
      <w:r w:rsidR="00DD583C" w:rsidRPr="003B51C1">
        <w:rPr>
          <w:rFonts w:ascii="Times New Roman" w:hAnsi="Times New Roman" w:cs="Times New Roman"/>
          <w:sz w:val="26"/>
          <w:szCs w:val="26"/>
        </w:rPr>
        <w:t xml:space="preserve"> минут;</w:t>
      </w:r>
    </w:p>
    <w:p w:rsidR="003407A0" w:rsidRPr="003B51C1" w:rsidRDefault="003407A0" w:rsidP="00DD205D">
      <w:pPr>
        <w:spacing w:after="0" w:line="240" w:lineRule="auto"/>
        <w:ind w:left="-284" w:firstLine="994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и</w:t>
      </w:r>
      <w:r w:rsidRPr="003B51C1">
        <w:rPr>
          <w:rFonts w:ascii="Times New Roman" w:hAnsi="Times New Roman" w:cs="Times New Roman"/>
          <w:sz w:val="26"/>
          <w:szCs w:val="26"/>
        </w:rPr>
        <w:t xml:space="preserve">спользование специальных программ и инструментов при съёмке и монтаже видеоролика самостоятельно решается участником Конкурса. </w:t>
      </w:r>
    </w:p>
    <w:p w:rsidR="003407A0" w:rsidRPr="003B51C1" w:rsidRDefault="003407A0" w:rsidP="00994DD5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з</w:t>
      </w:r>
      <w:r w:rsidRPr="003B51C1">
        <w:rPr>
          <w:rFonts w:ascii="Times New Roman" w:hAnsi="Times New Roman" w:cs="Times New Roman"/>
          <w:sz w:val="26"/>
          <w:szCs w:val="26"/>
        </w:rPr>
        <w:t xml:space="preserve">апрещается использовать в видеороликах объекты, нарушающие авторские права (логотипы, музыку, фотографии, фрагменты видео, фрагменты документальных и художественных фильмов и пр.). </w:t>
      </w:r>
    </w:p>
    <w:p w:rsidR="00DD583C" w:rsidRPr="003B51C1" w:rsidRDefault="00DD583C" w:rsidP="00DD205D">
      <w:pPr>
        <w:spacing w:after="0" w:line="240" w:lineRule="auto"/>
        <w:ind w:left="-284" w:firstLine="851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  <w:u w:val="single"/>
        </w:rPr>
        <w:t>Номинация  2</w:t>
      </w:r>
      <w:r w:rsidR="003407A0" w:rsidRPr="003B51C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Эссе</w:t>
      </w:r>
      <w:r w:rsidR="00DD205D" w:rsidRPr="003B51C1">
        <w:rPr>
          <w:rFonts w:ascii="Times New Roman" w:hAnsi="Times New Roman" w:cs="Times New Roman"/>
          <w:sz w:val="26"/>
          <w:szCs w:val="26"/>
        </w:rPr>
        <w:t xml:space="preserve"> (сочинение)</w:t>
      </w:r>
      <w:r w:rsidRPr="003B51C1">
        <w:rPr>
          <w:rFonts w:ascii="Times New Roman" w:hAnsi="Times New Roman" w:cs="Times New Roman"/>
          <w:sz w:val="26"/>
          <w:szCs w:val="26"/>
        </w:rPr>
        <w:t xml:space="preserve"> на тему «Мой взгляд на </w:t>
      </w:r>
      <w:r w:rsidR="00DD205D" w:rsidRPr="003B51C1">
        <w:rPr>
          <w:rFonts w:ascii="Times New Roman" w:hAnsi="Times New Roman" w:cs="Times New Roman"/>
          <w:sz w:val="26"/>
          <w:szCs w:val="26"/>
        </w:rPr>
        <w:t>с</w:t>
      </w:r>
      <w:r w:rsidRPr="003B51C1">
        <w:rPr>
          <w:rFonts w:ascii="Times New Roman" w:hAnsi="Times New Roman" w:cs="Times New Roman"/>
          <w:sz w:val="26"/>
          <w:szCs w:val="26"/>
        </w:rPr>
        <w:t xml:space="preserve">тратегию экологической безопасности моей малой Родины, моей страны».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Требования к работе: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583C" w:rsidRPr="003B51C1">
        <w:rPr>
          <w:rFonts w:ascii="Times New Roman" w:hAnsi="Times New Roman" w:cs="Times New Roman"/>
          <w:sz w:val="26"/>
          <w:szCs w:val="26"/>
        </w:rPr>
        <w:t>э</w:t>
      </w:r>
      <w:r w:rsidRPr="003B51C1">
        <w:rPr>
          <w:rFonts w:ascii="Times New Roman" w:hAnsi="Times New Roman" w:cs="Times New Roman"/>
          <w:sz w:val="26"/>
          <w:szCs w:val="26"/>
        </w:rPr>
        <w:t xml:space="preserve">ссе должно быть посвящено взгляду школьников на цели и задачи </w:t>
      </w:r>
      <w:r w:rsidR="00DD205D" w:rsidRPr="003B51C1">
        <w:rPr>
          <w:rFonts w:ascii="Times New Roman" w:hAnsi="Times New Roman" w:cs="Times New Roman"/>
          <w:sz w:val="26"/>
          <w:szCs w:val="26"/>
        </w:rPr>
        <w:t>с</w:t>
      </w:r>
      <w:r w:rsidRPr="003B51C1">
        <w:rPr>
          <w:rFonts w:ascii="Times New Roman" w:hAnsi="Times New Roman" w:cs="Times New Roman"/>
          <w:sz w:val="26"/>
          <w:szCs w:val="26"/>
        </w:rPr>
        <w:t xml:space="preserve">тратегии (предложения, </w:t>
      </w:r>
      <w:r w:rsidR="00DD205D" w:rsidRPr="003B51C1">
        <w:rPr>
          <w:rFonts w:ascii="Times New Roman" w:hAnsi="Times New Roman" w:cs="Times New Roman"/>
          <w:sz w:val="26"/>
          <w:szCs w:val="26"/>
        </w:rPr>
        <w:t>способы</w:t>
      </w:r>
      <w:r w:rsidRPr="003B51C1">
        <w:rPr>
          <w:rFonts w:ascii="Times New Roman" w:hAnsi="Times New Roman" w:cs="Times New Roman"/>
          <w:sz w:val="26"/>
          <w:szCs w:val="26"/>
        </w:rPr>
        <w:t xml:space="preserve"> решения проблем) экологической безопасности города, республики, страны</w:t>
      </w:r>
      <w:r w:rsidR="00DD205D" w:rsidRPr="003B51C1">
        <w:rPr>
          <w:rFonts w:ascii="Times New Roman" w:hAnsi="Times New Roman" w:cs="Times New Roman"/>
          <w:sz w:val="26"/>
          <w:szCs w:val="26"/>
        </w:rPr>
        <w:t>;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необходимо наличие титульного листа с указанием ФИО автора и темы работы, контактных данных. О</w:t>
      </w:r>
      <w:r w:rsidRPr="003B51C1">
        <w:rPr>
          <w:rFonts w:ascii="Times New Roman" w:hAnsi="Times New Roman" w:cs="Times New Roman"/>
          <w:sz w:val="26"/>
          <w:szCs w:val="26"/>
        </w:rPr>
        <w:t>бъем сочинения не должен превышать двух стра</w:t>
      </w:r>
      <w:r w:rsidR="00DD205D" w:rsidRPr="003B51C1">
        <w:rPr>
          <w:rFonts w:ascii="Times New Roman" w:hAnsi="Times New Roman" w:cs="Times New Roman"/>
          <w:sz w:val="26"/>
          <w:szCs w:val="26"/>
        </w:rPr>
        <w:t>ниц А</w:t>
      </w:r>
      <w:proofErr w:type="gramStart"/>
      <w:r w:rsidR="00DD205D" w:rsidRPr="003B51C1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DD205D" w:rsidRPr="003B51C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т</w:t>
      </w:r>
      <w:r w:rsidRPr="003B51C1">
        <w:rPr>
          <w:rFonts w:ascii="Times New Roman" w:hAnsi="Times New Roman" w:cs="Times New Roman"/>
          <w:sz w:val="26"/>
          <w:szCs w:val="26"/>
        </w:rPr>
        <w:t xml:space="preserve">ребования к оформлению работы: текстовый редактор WORD, шрифт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, 14 кегль, интервал 1.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т</w:t>
      </w:r>
      <w:r w:rsidRPr="003B51C1">
        <w:rPr>
          <w:rFonts w:ascii="Times New Roman" w:hAnsi="Times New Roman" w:cs="Times New Roman"/>
          <w:sz w:val="26"/>
          <w:szCs w:val="26"/>
        </w:rPr>
        <w:t>ворческие работы, присылаемые в электронном виде, должны быть сохранены в форматах: .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или .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>.</w:t>
      </w:r>
    </w:p>
    <w:p w:rsidR="003407A0" w:rsidRPr="003B51C1" w:rsidRDefault="003407A0" w:rsidP="00DD205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D205D" w:rsidRPr="003B51C1" w:rsidRDefault="00DD205D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  <w:u w:val="single"/>
        </w:rPr>
        <w:t>Номинация 3.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Конкурс прикладного </w:t>
      </w:r>
      <w:r w:rsidR="00DD205D" w:rsidRPr="003B51C1">
        <w:rPr>
          <w:rFonts w:ascii="Times New Roman" w:hAnsi="Times New Roman" w:cs="Times New Roman"/>
          <w:sz w:val="26"/>
          <w:szCs w:val="26"/>
        </w:rPr>
        <w:t>творчества</w:t>
      </w:r>
      <w:r w:rsidRPr="003B51C1">
        <w:rPr>
          <w:rFonts w:ascii="Times New Roman" w:hAnsi="Times New Roman" w:cs="Times New Roman"/>
          <w:sz w:val="26"/>
          <w:szCs w:val="26"/>
        </w:rPr>
        <w:t xml:space="preserve"> «Вторая жизнь использованной вещи».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Требования к работе: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и</w:t>
      </w:r>
      <w:r w:rsidRPr="003B51C1">
        <w:rPr>
          <w:rFonts w:ascii="Times New Roman" w:hAnsi="Times New Roman" w:cs="Times New Roman"/>
          <w:sz w:val="26"/>
          <w:szCs w:val="26"/>
        </w:rPr>
        <w:t>спользуемый материал для поделки – вторичное использование ве</w:t>
      </w:r>
      <w:r w:rsidR="00DD205D" w:rsidRPr="003B51C1">
        <w:rPr>
          <w:rFonts w:ascii="Times New Roman" w:hAnsi="Times New Roman" w:cs="Times New Roman"/>
          <w:sz w:val="26"/>
          <w:szCs w:val="26"/>
        </w:rPr>
        <w:t xml:space="preserve">щей, </w:t>
      </w:r>
      <w:r w:rsidRPr="003B51C1">
        <w:rPr>
          <w:rFonts w:ascii="Times New Roman" w:hAnsi="Times New Roman" w:cs="Times New Roman"/>
          <w:sz w:val="26"/>
          <w:szCs w:val="26"/>
        </w:rPr>
        <w:t>идущих на выброс, что является  показател</w:t>
      </w:r>
      <w:r w:rsidR="00990175" w:rsidRPr="003B51C1">
        <w:rPr>
          <w:rFonts w:ascii="Times New Roman" w:hAnsi="Times New Roman" w:cs="Times New Roman"/>
          <w:sz w:val="26"/>
          <w:szCs w:val="26"/>
        </w:rPr>
        <w:t>ем</w:t>
      </w:r>
      <w:r w:rsidRPr="003B51C1">
        <w:rPr>
          <w:rFonts w:ascii="Times New Roman" w:hAnsi="Times New Roman" w:cs="Times New Roman"/>
          <w:sz w:val="26"/>
          <w:szCs w:val="26"/>
        </w:rPr>
        <w:t xml:space="preserve"> бережного отношения к природе,</w:t>
      </w:r>
      <w:r w:rsidR="00DD205D" w:rsidRPr="003B51C1">
        <w:rPr>
          <w:rFonts w:ascii="Times New Roman" w:hAnsi="Times New Roman" w:cs="Times New Roman"/>
          <w:sz w:val="26"/>
          <w:szCs w:val="26"/>
        </w:rPr>
        <w:t xml:space="preserve"> сохранению экосистемы  планеты;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р</w:t>
      </w:r>
      <w:r w:rsidRPr="003B51C1">
        <w:rPr>
          <w:rFonts w:ascii="Times New Roman" w:hAnsi="Times New Roman" w:cs="Times New Roman"/>
          <w:sz w:val="26"/>
          <w:szCs w:val="26"/>
        </w:rPr>
        <w:t>абота – поделка - полезная вещь, сделанная из вторсырья</w:t>
      </w:r>
      <w:r w:rsidR="00DD205D" w:rsidRPr="003B51C1">
        <w:rPr>
          <w:rFonts w:ascii="Times New Roman" w:hAnsi="Times New Roman" w:cs="Times New Roman"/>
          <w:sz w:val="26"/>
          <w:szCs w:val="26"/>
        </w:rPr>
        <w:t>;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07A0" w:rsidRPr="003B51C1" w:rsidRDefault="003407A0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r w:rsidR="00DD205D" w:rsidRPr="003B51C1">
        <w:rPr>
          <w:rFonts w:ascii="Times New Roman" w:hAnsi="Times New Roman" w:cs="Times New Roman"/>
          <w:sz w:val="26"/>
          <w:szCs w:val="26"/>
        </w:rPr>
        <w:t>д</w:t>
      </w:r>
      <w:r w:rsidRPr="003B51C1">
        <w:rPr>
          <w:rFonts w:ascii="Times New Roman" w:hAnsi="Times New Roman" w:cs="Times New Roman"/>
          <w:sz w:val="26"/>
          <w:szCs w:val="26"/>
        </w:rPr>
        <w:t>ополнительно должно быть описание (в печатном варианте) на одной странице формата А</w:t>
      </w:r>
      <w:proofErr w:type="gramStart"/>
      <w:r w:rsidRPr="003B51C1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3B51C1">
        <w:rPr>
          <w:rFonts w:ascii="Times New Roman" w:hAnsi="Times New Roman" w:cs="Times New Roman"/>
          <w:sz w:val="26"/>
          <w:szCs w:val="26"/>
        </w:rPr>
        <w:t>., в котором необходимо рассказать из чего была сделана работа, чем она полезна и как будет применят</w:t>
      </w:r>
      <w:r w:rsidR="000B0558" w:rsidRPr="003B51C1">
        <w:rPr>
          <w:rFonts w:ascii="Times New Roman" w:hAnsi="Times New Roman" w:cs="Times New Roman"/>
          <w:sz w:val="26"/>
          <w:szCs w:val="26"/>
        </w:rPr>
        <w:t>ь</w:t>
      </w:r>
      <w:r w:rsidRPr="003B51C1">
        <w:rPr>
          <w:rFonts w:ascii="Times New Roman" w:hAnsi="Times New Roman" w:cs="Times New Roman"/>
          <w:sz w:val="26"/>
          <w:szCs w:val="26"/>
        </w:rPr>
        <w:t>ся. Обязательно указать ФИО автора работы.</w:t>
      </w:r>
    </w:p>
    <w:p w:rsidR="004B7FF1" w:rsidRPr="003B51C1" w:rsidRDefault="004B7FF1" w:rsidP="00DD205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407A0" w:rsidRPr="003B51C1" w:rsidRDefault="003407A0" w:rsidP="000B0558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>Критерии оценки</w:t>
      </w:r>
      <w:r w:rsidR="000C4342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824D1" w:rsidRPr="003B51C1">
        <w:rPr>
          <w:rFonts w:ascii="Times New Roman" w:hAnsi="Times New Roman" w:cs="Times New Roman"/>
          <w:b/>
          <w:sz w:val="26"/>
          <w:szCs w:val="26"/>
        </w:rPr>
        <w:t>работ членами Жюри конкурса</w:t>
      </w:r>
    </w:p>
    <w:p w:rsidR="003407A0" w:rsidRPr="003B51C1" w:rsidRDefault="000B0558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407A0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407A0" w:rsidRPr="003B51C1">
        <w:rPr>
          <w:rFonts w:ascii="Times New Roman" w:hAnsi="Times New Roman" w:cs="Times New Roman"/>
          <w:sz w:val="26"/>
          <w:szCs w:val="26"/>
          <w:u w:val="single"/>
        </w:rPr>
        <w:t xml:space="preserve">Видеоролик оценивается по следующим критериям: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соответствие теме (глубина понимания участником содержания темы);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содержание видеороликов (глубокое и полное раскрытие темы, ясность и чёткость сюжета, информационная насыщенность, оригинальность подачи материала и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креативность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, аргументированность, порядок представления информации логичен и служит достижению определённого художественного эффекта);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качество изложения материала (логическая составляющая сюжета видеоролика, которая позволяет воспринимать материал как единое целое, материал излагается выразительно и чётко, при наличии текста в ролике – его краткость, лаконичность, оригинальность, а также использование графики, анимации, её уместность и соответствие содержанию работы, наличие живой речи вместо титров). </w:t>
      </w:r>
    </w:p>
    <w:p w:rsidR="003407A0" w:rsidRPr="003B51C1" w:rsidRDefault="000B0558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407A0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407A0" w:rsidRPr="003B51C1">
        <w:rPr>
          <w:rFonts w:ascii="Times New Roman" w:hAnsi="Times New Roman" w:cs="Times New Roman"/>
          <w:sz w:val="26"/>
          <w:szCs w:val="26"/>
          <w:u w:val="single"/>
        </w:rPr>
        <w:t xml:space="preserve">Эссе оценивается по следующим критериям: </w:t>
      </w:r>
    </w:p>
    <w:p w:rsidR="003407A0" w:rsidRPr="003B51C1" w:rsidRDefault="00990175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- соответствие теме (</w:t>
      </w:r>
      <w:r w:rsidR="003407A0" w:rsidRPr="003B51C1">
        <w:rPr>
          <w:rFonts w:ascii="Times New Roman" w:hAnsi="Times New Roman" w:cs="Times New Roman"/>
          <w:sz w:val="26"/>
          <w:szCs w:val="26"/>
        </w:rPr>
        <w:t xml:space="preserve">глубина понимания участником содержания темы);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содержание эссе (глубокое и полное раскрытие темы, ясность и чёткость изложения, аргументированность суждений, личностный характер изложения, соответствие требованиям, предъявляемым к жанру сочинения, оригинальность и выразительность текста, качество изложения материала, логичность изложения);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соответствие требованиям, предъявляемым к структуре сочинения (вступление, основная часть, заключение) </w:t>
      </w:r>
    </w:p>
    <w:p w:rsidR="003407A0" w:rsidRPr="003B51C1" w:rsidRDefault="000B0558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51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07A0" w:rsidRPr="003B51C1">
        <w:rPr>
          <w:rFonts w:ascii="Times New Roman" w:hAnsi="Times New Roman" w:cs="Times New Roman"/>
          <w:sz w:val="26"/>
          <w:szCs w:val="26"/>
          <w:u w:val="single"/>
        </w:rPr>
        <w:t xml:space="preserve"> Работа – поделка из вторсырья оцениваются по следующим критериям: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соответствие теме (глубина понимания участником содержания темы); </w:t>
      </w:r>
    </w:p>
    <w:p w:rsidR="003407A0" w:rsidRPr="003B51C1" w:rsidRDefault="003407A0" w:rsidP="000B05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креативность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 xml:space="preserve"> и качество исполнения работы;</w:t>
      </w:r>
    </w:p>
    <w:p w:rsidR="000B0558" w:rsidRPr="003B51C1" w:rsidRDefault="003407A0" w:rsidP="00994DD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- качество изложения текстового материала (логическая составляющая текста, которая позволяет воспринимать материал как единое целое, материал излагается выразительно и чётко). </w:t>
      </w:r>
    </w:p>
    <w:p w:rsidR="003407A0" w:rsidRPr="003B51C1" w:rsidRDefault="003407A0" w:rsidP="003824D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Работа может быть коллективной с указанием руководителя группы</w:t>
      </w:r>
      <w:r w:rsidR="003824D1" w:rsidRPr="003B51C1">
        <w:rPr>
          <w:rFonts w:ascii="Times New Roman" w:hAnsi="Times New Roman" w:cs="Times New Roman"/>
          <w:sz w:val="26"/>
          <w:szCs w:val="26"/>
        </w:rPr>
        <w:t>.</w:t>
      </w:r>
    </w:p>
    <w:p w:rsidR="003824D1" w:rsidRPr="003B51C1" w:rsidRDefault="00765793" w:rsidP="003824D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Оценка работ производится по отдельным номинациям по каждому критерию отдельно по пятибалльной шкале. Лучшие работы выявляются путем сложения оценочных баллов, выставленных всеми членами Жюри каждой конкурсной работе.</w:t>
      </w:r>
    </w:p>
    <w:p w:rsidR="00765793" w:rsidRPr="003B51C1" w:rsidRDefault="00765793" w:rsidP="003824D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Представленные на Конкурс работы  не рецензируются и не возвращаются. По итогам Конкурса подача апелляций не предусмотрена.</w:t>
      </w:r>
    </w:p>
    <w:p w:rsidR="00765793" w:rsidRPr="003B51C1" w:rsidRDefault="003452C5">
      <w:pPr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765793" w:rsidRPr="003B51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91A91" w:rsidRPr="003B51C1" w:rsidRDefault="001A6DA3">
      <w:pPr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>V</w:t>
      </w:r>
      <w:r w:rsidR="00E5011F" w:rsidRPr="003B51C1">
        <w:rPr>
          <w:rFonts w:ascii="Times New Roman" w:hAnsi="Times New Roman" w:cs="Times New Roman"/>
          <w:b/>
          <w:sz w:val="26"/>
          <w:szCs w:val="26"/>
        </w:rPr>
        <w:t>I</w:t>
      </w:r>
      <w:r w:rsidRPr="003B51C1">
        <w:rPr>
          <w:rFonts w:ascii="Times New Roman" w:hAnsi="Times New Roman" w:cs="Times New Roman"/>
          <w:b/>
          <w:sz w:val="26"/>
          <w:szCs w:val="26"/>
        </w:rPr>
        <w:t xml:space="preserve">. Порядок проведения Конкурса </w:t>
      </w:r>
    </w:p>
    <w:p w:rsidR="001B3498" w:rsidRPr="003B51C1" w:rsidRDefault="001A6DA3" w:rsidP="006F7881">
      <w:pPr>
        <w:pStyle w:val="a4"/>
        <w:numPr>
          <w:ilvl w:val="0"/>
          <w:numId w:val="9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Участники могут предоставить на Конкурс не более одной конкурсной работы </w:t>
      </w:r>
      <w:r w:rsidR="003F4C79" w:rsidRPr="003B51C1">
        <w:rPr>
          <w:rFonts w:ascii="Times New Roman" w:hAnsi="Times New Roman" w:cs="Times New Roman"/>
          <w:sz w:val="26"/>
          <w:szCs w:val="26"/>
        </w:rPr>
        <w:t xml:space="preserve">в каждой номинации.  </w:t>
      </w:r>
    </w:p>
    <w:p w:rsidR="001B3498" w:rsidRPr="003B51C1" w:rsidRDefault="0046140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2. </w:t>
      </w:r>
      <w:r w:rsidR="00F43254" w:rsidRPr="003B51C1">
        <w:rPr>
          <w:rFonts w:ascii="Times New Roman" w:hAnsi="Times New Roman" w:cs="Times New Roman"/>
          <w:sz w:val="26"/>
          <w:szCs w:val="26"/>
        </w:rPr>
        <w:t xml:space="preserve">Подача документов на участие в Конкурсе оформляется путем заполнения </w:t>
      </w:r>
      <w:r w:rsidR="00D64370" w:rsidRPr="003B51C1">
        <w:rPr>
          <w:rFonts w:ascii="Times New Roman" w:hAnsi="Times New Roman" w:cs="Times New Roman"/>
          <w:sz w:val="26"/>
          <w:szCs w:val="26"/>
        </w:rPr>
        <w:t xml:space="preserve">Заявки на участие и </w:t>
      </w:r>
      <w:r w:rsidR="00F43254" w:rsidRPr="003B51C1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</w:t>
      </w:r>
      <w:r w:rsidR="00B8370E" w:rsidRPr="003B51C1">
        <w:rPr>
          <w:rFonts w:ascii="Times New Roman" w:hAnsi="Times New Roman" w:cs="Times New Roman"/>
          <w:sz w:val="26"/>
          <w:szCs w:val="26"/>
        </w:rPr>
        <w:t xml:space="preserve"> 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(Приложение 1). </w:t>
      </w:r>
    </w:p>
    <w:p w:rsidR="001B3498" w:rsidRPr="003B51C1" w:rsidRDefault="0046140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F43254" w:rsidRPr="003B51C1">
        <w:rPr>
          <w:rFonts w:ascii="Times New Roman" w:hAnsi="Times New Roman" w:cs="Times New Roman"/>
          <w:sz w:val="26"/>
          <w:szCs w:val="26"/>
        </w:rPr>
        <w:t xml:space="preserve">Организаторы Конкурса оставляют за собой право не принимать к участию в Конкурсе работы, несоответствующие тематике Конкурса, нарушающие авторские и иные права третьих лиц на объекты интеллектуальной собственности. 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498" w:rsidRPr="003B51C1" w:rsidRDefault="0046140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4.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Все работы должны быть выполнены непосредственно самим участником под руководством родителя (законного представителя), педагога или воспитателя и соответствовать тематике Конкурса. </w:t>
      </w:r>
    </w:p>
    <w:p w:rsidR="003824D1" w:rsidRPr="003B51C1" w:rsidRDefault="0046140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5.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B8370E" w:rsidRPr="003B51C1">
        <w:rPr>
          <w:rFonts w:ascii="Times New Roman" w:hAnsi="Times New Roman" w:cs="Times New Roman"/>
          <w:sz w:val="26"/>
          <w:szCs w:val="26"/>
        </w:rPr>
        <w:t>Необходимые для участия в Конкурсе документы (</w:t>
      </w:r>
      <w:proofErr w:type="gramStart"/>
      <w:r w:rsidR="00B8370E" w:rsidRPr="003B51C1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="00B8370E" w:rsidRPr="003B51C1">
        <w:rPr>
          <w:rFonts w:ascii="Times New Roman" w:hAnsi="Times New Roman" w:cs="Times New Roman"/>
          <w:sz w:val="26"/>
          <w:szCs w:val="26"/>
        </w:rPr>
        <w:t xml:space="preserve">. п. 2) и Работы в Номинациях 1,2  необходимо  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отправить </w:t>
      </w:r>
      <w:r w:rsidR="00B8370E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на электронный адрес </w:t>
      </w:r>
      <w:hyperlink r:id="rId8" w:history="1">
        <w:r w:rsidR="00FA6DC6" w:rsidRPr="003B51C1">
          <w:rPr>
            <w:rStyle w:val="a3"/>
            <w:rFonts w:ascii="Times New Roman" w:hAnsi="Times New Roman" w:cs="Times New Roman"/>
            <w:sz w:val="26"/>
            <w:szCs w:val="26"/>
          </w:rPr>
          <w:t>okmaukdkra@mail.ru</w:t>
        </w:r>
      </w:hyperlink>
      <w:r w:rsidR="00B8370E" w:rsidRPr="003B51C1">
        <w:rPr>
          <w:sz w:val="26"/>
          <w:szCs w:val="26"/>
        </w:rPr>
        <w:t>.</w:t>
      </w:r>
      <w:r w:rsidR="00FA6DC6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824D1"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498" w:rsidRPr="003B51C1" w:rsidRDefault="003824D1" w:rsidP="003824D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Работы в Номинации 3 необходимо принести  Организатору Конкурса по адресу: </w:t>
      </w:r>
      <w:proofErr w:type="gramStart"/>
      <w:r w:rsidRPr="003B51C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B51C1">
        <w:rPr>
          <w:rFonts w:ascii="Times New Roman" w:hAnsi="Times New Roman" w:cs="Times New Roman"/>
          <w:sz w:val="26"/>
          <w:szCs w:val="26"/>
        </w:rPr>
        <w:t>. Йошкар-Ола,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>ул.</w:t>
      </w:r>
      <w:r w:rsidR="0076579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>Героев Сталинградской битвы, д. 35, кааб 13.</w:t>
      </w:r>
    </w:p>
    <w:p w:rsidR="0024281B" w:rsidRPr="003B51C1" w:rsidRDefault="00F700D0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6</w:t>
      </w:r>
      <w:r w:rsidR="00FA6DC6" w:rsidRPr="003B51C1">
        <w:rPr>
          <w:rFonts w:ascii="Times New Roman" w:hAnsi="Times New Roman" w:cs="Times New Roman"/>
          <w:sz w:val="26"/>
          <w:szCs w:val="26"/>
        </w:rPr>
        <w:t>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Информация о ходе конкурса и его итоги будут размещаться </w:t>
      </w:r>
      <w:r w:rsidR="001B3498" w:rsidRPr="003B51C1">
        <w:rPr>
          <w:rFonts w:ascii="Times New Roman" w:hAnsi="Times New Roman" w:cs="Times New Roman"/>
          <w:sz w:val="26"/>
          <w:szCs w:val="26"/>
        </w:rPr>
        <w:t xml:space="preserve">в социальной сети </w:t>
      </w:r>
      <w:proofErr w:type="spellStart"/>
      <w:r w:rsidR="001B3498" w:rsidRPr="003B51C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1B3498" w:rsidRPr="003B51C1">
        <w:rPr>
          <w:rFonts w:ascii="Times New Roman" w:hAnsi="Times New Roman" w:cs="Times New Roman"/>
          <w:sz w:val="26"/>
          <w:szCs w:val="26"/>
        </w:rPr>
        <w:t xml:space="preserve">, в официальной группе </w:t>
      </w:r>
      <w:r w:rsidRPr="003B51C1">
        <w:rPr>
          <w:rFonts w:ascii="Times New Roman" w:hAnsi="Times New Roman" w:cs="Times New Roman"/>
          <w:sz w:val="26"/>
          <w:szCs w:val="26"/>
        </w:rPr>
        <w:t>Организатора</w:t>
      </w:r>
      <w:r w:rsidR="001B3498" w:rsidRPr="003B51C1">
        <w:rPr>
          <w:rFonts w:ascii="Times New Roman" w:hAnsi="Times New Roman" w:cs="Times New Roman"/>
          <w:sz w:val="26"/>
          <w:szCs w:val="26"/>
        </w:rPr>
        <w:t xml:space="preserve">: https://vk.com/dkrosarmy </w:t>
      </w:r>
    </w:p>
    <w:p w:rsidR="001B3498" w:rsidRPr="003B51C1" w:rsidRDefault="003824D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7</w:t>
      </w:r>
      <w:r w:rsidR="00FA6DC6" w:rsidRPr="003B51C1">
        <w:rPr>
          <w:rFonts w:ascii="Times New Roman" w:hAnsi="Times New Roman" w:cs="Times New Roman"/>
          <w:sz w:val="26"/>
          <w:szCs w:val="26"/>
        </w:rPr>
        <w:t>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Преподаватели, оказавшие содействие в подготовке конкурсных работ, также могут быть отмечены отдельными Благодарностями. Для этого в электронном письме с работами участников Конкурса должны быть указаны полные ФИО, должность, электронный адрес для получения Благодарностей</w:t>
      </w:r>
      <w:r w:rsidR="00FA6DC6" w:rsidRPr="003B51C1">
        <w:rPr>
          <w:rFonts w:ascii="Times New Roman" w:hAnsi="Times New Roman" w:cs="Times New Roman"/>
          <w:sz w:val="26"/>
          <w:szCs w:val="26"/>
        </w:rPr>
        <w:t>, а так же пометка о том, что нужна отдельная Благодарность.</w:t>
      </w:r>
    </w:p>
    <w:p w:rsidR="00BC2420" w:rsidRPr="003B51C1" w:rsidRDefault="003824D1" w:rsidP="006F788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8</w:t>
      </w:r>
      <w:r w:rsidR="00FA6DC6" w:rsidRPr="003B51C1">
        <w:rPr>
          <w:rFonts w:ascii="Times New Roman" w:hAnsi="Times New Roman" w:cs="Times New Roman"/>
          <w:sz w:val="26"/>
          <w:szCs w:val="26"/>
        </w:rPr>
        <w:t>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Лучшие работы бу</w:t>
      </w:r>
      <w:r w:rsidR="001B3498" w:rsidRPr="003B51C1">
        <w:rPr>
          <w:rFonts w:ascii="Times New Roman" w:hAnsi="Times New Roman" w:cs="Times New Roman"/>
          <w:sz w:val="26"/>
          <w:szCs w:val="26"/>
        </w:rPr>
        <w:t xml:space="preserve">дут опубликованы в социальной сети </w:t>
      </w:r>
      <w:proofErr w:type="spellStart"/>
      <w:r w:rsidR="001B3498" w:rsidRPr="003B51C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1B3498" w:rsidRPr="003B51C1">
        <w:rPr>
          <w:rFonts w:ascii="Times New Roman" w:hAnsi="Times New Roman" w:cs="Times New Roman"/>
          <w:sz w:val="26"/>
          <w:szCs w:val="26"/>
        </w:rPr>
        <w:t xml:space="preserve">, в официальной группе </w:t>
      </w:r>
      <w:r w:rsidR="00F700D0" w:rsidRPr="003B51C1">
        <w:rPr>
          <w:rFonts w:ascii="Times New Roman" w:hAnsi="Times New Roman" w:cs="Times New Roman"/>
          <w:sz w:val="26"/>
          <w:szCs w:val="26"/>
        </w:rPr>
        <w:t>Организатора</w:t>
      </w:r>
      <w:r w:rsidR="001B3498" w:rsidRPr="003B51C1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3B51C1" w:rsidRPr="00E06CEC">
          <w:rPr>
            <w:rStyle w:val="a3"/>
            <w:rFonts w:ascii="Times New Roman" w:hAnsi="Times New Roman" w:cs="Times New Roman"/>
            <w:sz w:val="26"/>
            <w:szCs w:val="26"/>
          </w:rPr>
          <w:t>https://vk.com/dkrosarmy</w:t>
        </w:r>
      </w:hyperlink>
      <w:r w:rsid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0C4342"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DD7" w:rsidRPr="003B51C1" w:rsidRDefault="00765793" w:rsidP="003B51C1">
      <w:pPr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3498" w:rsidRDefault="001A6DA3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>VI</w:t>
      </w:r>
      <w:r w:rsidR="00557560" w:rsidRPr="003B51C1">
        <w:rPr>
          <w:rFonts w:ascii="Times New Roman" w:hAnsi="Times New Roman" w:cs="Times New Roman"/>
          <w:b/>
          <w:sz w:val="26"/>
          <w:szCs w:val="26"/>
        </w:rPr>
        <w:t>I</w:t>
      </w:r>
      <w:r w:rsidRPr="003B51C1">
        <w:rPr>
          <w:rFonts w:ascii="Times New Roman" w:hAnsi="Times New Roman" w:cs="Times New Roman"/>
          <w:b/>
          <w:sz w:val="26"/>
          <w:szCs w:val="26"/>
        </w:rPr>
        <w:t xml:space="preserve">. Подведение итогов и награждение участников Конкурса </w:t>
      </w:r>
    </w:p>
    <w:p w:rsidR="003B51C1" w:rsidRPr="003B51C1" w:rsidRDefault="003B51C1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498" w:rsidRPr="003B51C1" w:rsidRDefault="001B3498" w:rsidP="003B51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1. </w:t>
      </w:r>
      <w:r w:rsidR="001A6DA3" w:rsidRPr="003B51C1">
        <w:rPr>
          <w:rFonts w:ascii="Times New Roman" w:hAnsi="Times New Roman" w:cs="Times New Roman"/>
          <w:sz w:val="26"/>
          <w:szCs w:val="26"/>
        </w:rPr>
        <w:t>Победител</w:t>
      </w:r>
      <w:r w:rsidR="00765793" w:rsidRPr="003B51C1">
        <w:rPr>
          <w:rFonts w:ascii="Times New Roman" w:hAnsi="Times New Roman" w:cs="Times New Roman"/>
          <w:sz w:val="26"/>
          <w:szCs w:val="26"/>
        </w:rPr>
        <w:t xml:space="preserve">и 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Конкурса </w:t>
      </w:r>
      <w:r w:rsidR="00765793" w:rsidRPr="003B51C1">
        <w:rPr>
          <w:rFonts w:ascii="Times New Roman" w:hAnsi="Times New Roman" w:cs="Times New Roman"/>
          <w:sz w:val="26"/>
          <w:szCs w:val="26"/>
        </w:rPr>
        <w:t xml:space="preserve">определяются по каждой из Номинаций.  </w:t>
      </w:r>
    </w:p>
    <w:p w:rsidR="00765793" w:rsidRPr="003B51C1" w:rsidRDefault="00E5011F" w:rsidP="003B51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2.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765793" w:rsidRPr="003B51C1">
        <w:rPr>
          <w:rFonts w:ascii="Times New Roman" w:hAnsi="Times New Roman" w:cs="Times New Roman"/>
          <w:sz w:val="26"/>
          <w:szCs w:val="26"/>
        </w:rPr>
        <w:t xml:space="preserve">В каждой Номинации определяются победители, занявшие первое, второе, третье место. Победители Конкурса награждаются Дипломами. </w:t>
      </w:r>
    </w:p>
    <w:p w:rsidR="003B51C1" w:rsidRPr="003B51C1" w:rsidRDefault="003B51C1" w:rsidP="003B51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Все участники конкурса получают Сертификат участника.</w:t>
      </w:r>
      <w:r w:rsidR="001A6DA3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560" w:rsidRPr="003B51C1" w:rsidRDefault="001A6DA3" w:rsidP="003B51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="00697F29" w:rsidRPr="003B51C1">
        <w:rPr>
          <w:rFonts w:ascii="Times New Roman" w:hAnsi="Times New Roman" w:cs="Times New Roman"/>
          <w:sz w:val="26"/>
          <w:szCs w:val="26"/>
        </w:rPr>
        <w:t xml:space="preserve">Дипломы будут выложены в отдельном альбоме в социальной сети </w:t>
      </w:r>
      <w:proofErr w:type="spellStart"/>
      <w:r w:rsidR="00697F29" w:rsidRPr="003B51C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697F29" w:rsidRPr="003B51C1">
        <w:rPr>
          <w:rFonts w:ascii="Times New Roman" w:hAnsi="Times New Roman" w:cs="Times New Roman"/>
          <w:sz w:val="26"/>
          <w:szCs w:val="26"/>
        </w:rPr>
        <w:t>, в официальной группе Организатора:</w:t>
      </w:r>
      <w:r w:rsidR="00697F29" w:rsidRPr="003B51C1">
        <w:rPr>
          <w:sz w:val="26"/>
          <w:szCs w:val="26"/>
        </w:rPr>
        <w:t xml:space="preserve"> </w:t>
      </w:r>
      <w:hyperlink r:id="rId10" w:history="1">
        <w:r w:rsidR="00557560" w:rsidRPr="003B51C1">
          <w:rPr>
            <w:rStyle w:val="a3"/>
            <w:rFonts w:ascii="Times New Roman" w:hAnsi="Times New Roman" w:cs="Times New Roman"/>
            <w:sz w:val="26"/>
            <w:szCs w:val="26"/>
          </w:rPr>
          <w:t>https://vk.com/dkrosarmy</w:t>
        </w:r>
      </w:hyperlink>
      <w:r w:rsidR="00697F29" w:rsidRPr="003B5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51C1" w:rsidRPr="003B51C1" w:rsidRDefault="003B51C1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7560" w:rsidRPr="003B51C1" w:rsidRDefault="003B51C1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51C1">
        <w:rPr>
          <w:rFonts w:ascii="Times New Roman" w:hAnsi="Times New Roman" w:cs="Times New Roman"/>
          <w:b/>
          <w:sz w:val="26"/>
          <w:szCs w:val="26"/>
        </w:rPr>
        <w:t>VIII</w:t>
      </w:r>
      <w:r w:rsidR="00557560" w:rsidRPr="003B51C1">
        <w:rPr>
          <w:rFonts w:ascii="Times New Roman" w:hAnsi="Times New Roman" w:cs="Times New Roman"/>
          <w:b/>
          <w:sz w:val="26"/>
          <w:szCs w:val="26"/>
        </w:rPr>
        <w:t xml:space="preserve">. Оргкомитет Конкурса </w:t>
      </w:r>
    </w:p>
    <w:p w:rsidR="00557560" w:rsidRPr="003B51C1" w:rsidRDefault="00557560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</w:rPr>
        <w:t>Оргкомитет</w:t>
      </w:r>
      <w:r w:rsidR="003B51C1" w:rsidRPr="003B51C1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3B51C1">
        <w:rPr>
          <w:rFonts w:ascii="Times New Roman" w:hAnsi="Times New Roman" w:cs="Times New Roman"/>
          <w:sz w:val="26"/>
          <w:szCs w:val="26"/>
        </w:rPr>
        <w:t xml:space="preserve"> расположен по адресу: республика Марий Эл,</w:t>
      </w:r>
      <w:r w:rsidR="003B51C1" w:rsidRPr="003B51C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B51C1">
        <w:rPr>
          <w:rFonts w:ascii="Times New Roman" w:hAnsi="Times New Roman" w:cs="Times New Roman"/>
          <w:sz w:val="26"/>
          <w:szCs w:val="26"/>
        </w:rPr>
        <w:t xml:space="preserve">г. Йошкар-Ола, </w:t>
      </w:r>
      <w:r w:rsidR="003B51C1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ул. Героев Сталинградской битвы, </w:t>
      </w:r>
      <w:r w:rsidR="003B51C1" w:rsidRPr="003B51C1">
        <w:rPr>
          <w:rFonts w:ascii="Times New Roman" w:hAnsi="Times New Roman" w:cs="Times New Roman"/>
          <w:sz w:val="26"/>
          <w:szCs w:val="26"/>
        </w:rPr>
        <w:t xml:space="preserve"> </w:t>
      </w:r>
      <w:r w:rsidRPr="003B51C1">
        <w:rPr>
          <w:rFonts w:ascii="Times New Roman" w:hAnsi="Times New Roman" w:cs="Times New Roman"/>
          <w:sz w:val="26"/>
          <w:szCs w:val="26"/>
        </w:rPr>
        <w:t xml:space="preserve">д. 35, </w:t>
      </w:r>
      <w:proofErr w:type="spellStart"/>
      <w:r w:rsidRPr="003B51C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B51C1">
        <w:rPr>
          <w:rFonts w:ascii="Times New Roman" w:hAnsi="Times New Roman" w:cs="Times New Roman"/>
          <w:sz w:val="26"/>
          <w:szCs w:val="26"/>
        </w:rPr>
        <w:t>. № 13.</w:t>
      </w:r>
      <w:r w:rsidR="003B51C1">
        <w:rPr>
          <w:rFonts w:ascii="Times New Roman" w:hAnsi="Times New Roman" w:cs="Times New Roman"/>
          <w:sz w:val="26"/>
          <w:szCs w:val="26"/>
        </w:rPr>
        <w:t xml:space="preserve"> (творческий отдел)</w:t>
      </w:r>
    </w:p>
    <w:p w:rsidR="00557560" w:rsidRPr="003B51C1" w:rsidRDefault="00557560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1C1">
        <w:rPr>
          <w:rFonts w:ascii="Times New Roman" w:hAnsi="Times New Roman" w:cs="Times New Roman"/>
          <w:sz w:val="26"/>
          <w:szCs w:val="26"/>
          <w:u w:val="single"/>
        </w:rPr>
        <w:t>Контакты:</w:t>
      </w:r>
      <w:r w:rsidRPr="003B51C1">
        <w:rPr>
          <w:rFonts w:ascii="Times New Roman" w:hAnsi="Times New Roman" w:cs="Times New Roman"/>
          <w:sz w:val="26"/>
          <w:szCs w:val="26"/>
        </w:rPr>
        <w:t xml:space="preserve"> +7 (8362) 64-20-99 – оргкомитет Конкурса</w:t>
      </w:r>
    </w:p>
    <w:p w:rsidR="00BC2420" w:rsidRPr="003B51C1" w:rsidRDefault="00BC2420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31EB" w:rsidRDefault="003B51C1" w:rsidP="00765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9B7" w:rsidRDefault="002D79B7" w:rsidP="008C5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B7" w:rsidRDefault="002D79B7" w:rsidP="008C5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B7" w:rsidRDefault="002D79B7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</w:pPr>
    </w:p>
    <w:p w:rsidR="003B51C1" w:rsidRDefault="003B51C1" w:rsidP="008C512B">
      <w:pPr>
        <w:spacing w:after="0"/>
        <w:rPr>
          <w:rFonts w:cs="Times New Roman"/>
          <w:b/>
          <w:bCs/>
          <w:color w:val="000000"/>
          <w:sz w:val="28"/>
          <w:szCs w:val="24"/>
        </w:rPr>
        <w:sectPr w:rsidR="003B51C1" w:rsidSect="003B51C1">
          <w:type w:val="continuous"/>
          <w:pgSz w:w="11906" w:h="16838"/>
          <w:pgMar w:top="1134" w:right="992" w:bottom="907" w:left="1588" w:header="709" w:footer="709" w:gutter="0"/>
          <w:cols w:space="708"/>
          <w:docGrid w:linePitch="360"/>
        </w:sectPr>
      </w:pPr>
    </w:p>
    <w:p w:rsidR="009B31EB" w:rsidRDefault="007A180C" w:rsidP="008C512B">
      <w:pPr>
        <w:spacing w:after="0" w:line="240" w:lineRule="auto"/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noProof/>
          <w:color w:val="000000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7.25pt;margin-top:10.15pt;width:221.25pt;height:85.55pt;z-index:251661312" fillcolor="white [3212]" strokecolor="white [3212]">
            <v:textbox>
              <w:txbxContent>
                <w:p w:rsidR="00F81578" w:rsidRPr="00B17EEA" w:rsidRDefault="00F81578" w:rsidP="003B51C1">
                  <w:pPr>
                    <w:spacing w:after="0"/>
                    <w:jc w:val="right"/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17EEA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:rsidR="003B51C1" w:rsidRDefault="00F81578" w:rsidP="003B51C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17EEA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 Положению </w:t>
                  </w: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Городского </w:t>
                  </w:r>
                  <w:r w:rsidR="003B51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конкурса </w:t>
                  </w:r>
                  <w:r w:rsidR="003B51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3B51C1" w:rsidRDefault="003B51C1" w:rsidP="003B51C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="00F81578"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подрастающего</w:t>
                  </w:r>
                  <w:r w:rsidR="00F81578"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поколения</w:t>
                  </w:r>
                </w:p>
                <w:p w:rsidR="00F81578" w:rsidRPr="00B17EEA" w:rsidRDefault="00F81578" w:rsidP="003B51C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«Дети. Экология. Будущее»</w:t>
                  </w:r>
                </w:p>
                <w:p w:rsidR="00F81578" w:rsidRDefault="00F81578"/>
              </w:txbxContent>
            </v:textbox>
          </v:shape>
        </w:pict>
      </w:r>
    </w:p>
    <w:p w:rsidR="009B31EB" w:rsidRDefault="009B31EB" w:rsidP="001B3498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9B31EB" w:rsidRDefault="009B31EB" w:rsidP="001B3498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9B31EB" w:rsidRDefault="009B31EB" w:rsidP="00703101">
      <w:pPr>
        <w:spacing w:after="0" w:line="240" w:lineRule="auto"/>
        <w:rPr>
          <w:rFonts w:cs="Times New Roman"/>
          <w:b/>
          <w:bCs/>
          <w:color w:val="000000"/>
          <w:sz w:val="36"/>
          <w:szCs w:val="36"/>
        </w:rPr>
      </w:pPr>
    </w:p>
    <w:p w:rsidR="00703101" w:rsidRDefault="00703101" w:rsidP="00703101">
      <w:pPr>
        <w:spacing w:after="0" w:line="240" w:lineRule="auto"/>
        <w:rPr>
          <w:rFonts w:cs="Times New Roman"/>
          <w:b/>
          <w:bCs/>
          <w:color w:val="000000"/>
          <w:sz w:val="36"/>
          <w:szCs w:val="36"/>
        </w:rPr>
      </w:pPr>
    </w:p>
    <w:p w:rsidR="001B3498" w:rsidRPr="003B51C1" w:rsidRDefault="001B3498" w:rsidP="001B34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Согласие </w:t>
      </w:r>
    </w:p>
    <w:p w:rsidR="001B3498" w:rsidRPr="003B51C1" w:rsidRDefault="001B3498" w:rsidP="001B34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публикацию личных данных</w:t>
      </w:r>
    </w:p>
    <w:p w:rsidR="001B3498" w:rsidRPr="003B51C1" w:rsidRDefault="001B3498" w:rsidP="001B34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творческой работы, представленной на конкурс</w:t>
      </w:r>
    </w:p>
    <w:p w:rsidR="001B3498" w:rsidRPr="00B17EEA" w:rsidRDefault="001B3498" w:rsidP="001B34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B3498" w:rsidRPr="00B17EEA" w:rsidRDefault="001B3498" w:rsidP="001B3498">
      <w:pPr>
        <w:spacing w:line="360" w:lineRule="auto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Я, _________________________________________________________________, являясь законным представителем моего сына/дочери/_________________________________________________________________________учении (</w:t>
      </w:r>
      <w:proofErr w:type="spellStart"/>
      <w:r w:rsidRPr="00B17EEA">
        <w:rPr>
          <w:rFonts w:ascii="Times New Roman" w:hAnsi="Times New Roman" w:cs="Times New Roman"/>
          <w:color w:val="000000"/>
        </w:rPr>
        <w:t>ка</w:t>
      </w:r>
      <w:proofErr w:type="spellEnd"/>
      <w:r w:rsidRPr="00B17EEA">
        <w:rPr>
          <w:rFonts w:ascii="Times New Roman" w:hAnsi="Times New Roman" w:cs="Times New Roman"/>
          <w:color w:val="000000"/>
        </w:rPr>
        <w:t>, цы)______________класса___________________школы__________________________</w:t>
      </w:r>
    </w:p>
    <w:p w:rsidR="001B3498" w:rsidRPr="00B17EEA" w:rsidRDefault="001B3498" w:rsidP="001B3498">
      <w:pPr>
        <w:spacing w:line="360" w:lineRule="auto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города_______________________________________________________________________</w:t>
      </w:r>
    </w:p>
    <w:p w:rsidR="001B3498" w:rsidRPr="00B17EEA" w:rsidRDefault="001B3498" w:rsidP="001B34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даю согласие на публикацию:</w:t>
      </w:r>
    </w:p>
    <w:p w:rsidR="001B3498" w:rsidRPr="00B17EEA" w:rsidRDefault="001B3498" w:rsidP="001B34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1) личных данных ребенка:</w:t>
      </w:r>
    </w:p>
    <w:p w:rsidR="001B3498" w:rsidRPr="00B17EEA" w:rsidRDefault="001B3498" w:rsidP="001B349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фамилия, имя;</w:t>
      </w:r>
    </w:p>
    <w:p w:rsidR="001B3498" w:rsidRPr="00B17EEA" w:rsidRDefault="001B3498" w:rsidP="001B349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возраст;</w:t>
      </w:r>
    </w:p>
    <w:p w:rsidR="001B3498" w:rsidRPr="00B17EEA" w:rsidRDefault="001B3498" w:rsidP="001B349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номер школы;</w:t>
      </w:r>
    </w:p>
    <w:p w:rsidR="001B3498" w:rsidRPr="00B17EEA" w:rsidRDefault="001B3498" w:rsidP="001B349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населенный пункт;</w:t>
      </w:r>
    </w:p>
    <w:p w:rsidR="001B3498" w:rsidRPr="00B17EEA" w:rsidRDefault="001B3498" w:rsidP="001B349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фотография (индивидуальная или коллективная);</w:t>
      </w:r>
    </w:p>
    <w:p w:rsidR="001B3498" w:rsidRPr="00B17EEA" w:rsidRDefault="001B3498" w:rsidP="001B34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 xml:space="preserve">2) творческой работы, представленной на конкурс, в рамках </w:t>
      </w:r>
      <w:r w:rsidRPr="00B17EEA">
        <w:rPr>
          <w:rFonts w:ascii="Times New Roman" w:hAnsi="Times New Roman" w:cs="Times New Roman"/>
        </w:rPr>
        <w:t xml:space="preserve">Городского </w:t>
      </w:r>
      <w:proofErr w:type="spellStart"/>
      <w:r w:rsidRPr="00B17EEA">
        <w:rPr>
          <w:rFonts w:ascii="Times New Roman" w:hAnsi="Times New Roman" w:cs="Times New Roman"/>
        </w:rPr>
        <w:t>онлайн</w:t>
      </w:r>
      <w:proofErr w:type="spellEnd"/>
      <w:r w:rsidRPr="00B17EEA">
        <w:rPr>
          <w:rFonts w:ascii="Times New Roman" w:hAnsi="Times New Roman" w:cs="Times New Roman"/>
        </w:rPr>
        <w:t xml:space="preserve"> конкурса «</w:t>
      </w:r>
      <w:r w:rsidR="006B0DD7">
        <w:rPr>
          <w:rFonts w:ascii="Times New Roman" w:hAnsi="Times New Roman" w:cs="Times New Roman"/>
        </w:rPr>
        <w:t>Дети. Экология. Будущее!</w:t>
      </w:r>
      <w:r w:rsidRPr="00B17EEA">
        <w:rPr>
          <w:rFonts w:ascii="Times New Roman" w:hAnsi="Times New Roman" w:cs="Times New Roman"/>
        </w:rPr>
        <w:t xml:space="preserve">» </w:t>
      </w:r>
    </w:p>
    <w:p w:rsidR="001B3498" w:rsidRPr="00B17EEA" w:rsidRDefault="001B3498" w:rsidP="001B349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 xml:space="preserve">на сайтах организаторов конкурса; </w:t>
      </w:r>
    </w:p>
    <w:p w:rsidR="001B3498" w:rsidRPr="00B17EEA" w:rsidRDefault="001B3498" w:rsidP="001B349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 xml:space="preserve">в СМИ; </w:t>
      </w:r>
    </w:p>
    <w:p w:rsidR="001B3498" w:rsidRPr="00B17EEA" w:rsidRDefault="001B3498" w:rsidP="001B34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конкурса, для показа с указанием имени автора (фестивали, детские праздники и др.)</w:t>
      </w:r>
    </w:p>
    <w:p w:rsidR="001B3498" w:rsidRPr="00B17EEA" w:rsidRDefault="001B3498" w:rsidP="001B3498">
      <w:pPr>
        <w:jc w:val="both"/>
        <w:rPr>
          <w:rFonts w:ascii="Times New Roman" w:hAnsi="Times New Roman" w:cs="Times New Roman"/>
          <w:color w:val="000000"/>
        </w:rPr>
      </w:pPr>
    </w:p>
    <w:p w:rsidR="001B3498" w:rsidRPr="00B17EEA" w:rsidRDefault="001B3498" w:rsidP="001B3498">
      <w:pPr>
        <w:jc w:val="both"/>
        <w:rPr>
          <w:rFonts w:ascii="Times New Roman" w:hAnsi="Times New Roman" w:cs="Times New Roman"/>
          <w:color w:val="000000"/>
        </w:rPr>
      </w:pPr>
      <w:r w:rsidRPr="00B17EEA">
        <w:rPr>
          <w:rFonts w:ascii="Times New Roman" w:hAnsi="Times New Roman" w:cs="Times New Roman"/>
          <w:color w:val="000000"/>
        </w:rPr>
        <w:t xml:space="preserve"> Дата _________________________                             Подпись ________________________________</w:t>
      </w:r>
    </w:p>
    <w:p w:rsidR="00703101" w:rsidRPr="00B17EEA" w:rsidRDefault="00703101" w:rsidP="001B3498">
      <w:pPr>
        <w:jc w:val="both"/>
        <w:rPr>
          <w:rFonts w:ascii="Times New Roman" w:hAnsi="Times New Roman" w:cs="Times New Roman"/>
          <w:color w:val="000000"/>
        </w:rPr>
      </w:pPr>
    </w:p>
    <w:p w:rsidR="00703101" w:rsidRPr="00B17EEA" w:rsidRDefault="00703101" w:rsidP="001B3498">
      <w:pPr>
        <w:jc w:val="both"/>
        <w:rPr>
          <w:rFonts w:ascii="Times New Roman" w:hAnsi="Times New Roman" w:cs="Times New Roman"/>
          <w:color w:val="000000"/>
        </w:rPr>
      </w:pPr>
    </w:p>
    <w:p w:rsidR="00703101" w:rsidRPr="00B17EEA" w:rsidRDefault="00703101" w:rsidP="001B3498">
      <w:pPr>
        <w:jc w:val="both"/>
        <w:rPr>
          <w:rFonts w:ascii="Times New Roman" w:hAnsi="Times New Roman" w:cs="Times New Roman"/>
          <w:color w:val="000000"/>
        </w:rPr>
      </w:pPr>
    </w:p>
    <w:p w:rsidR="00703101" w:rsidRDefault="00703101" w:rsidP="001B3498">
      <w:pPr>
        <w:jc w:val="both"/>
        <w:rPr>
          <w:rFonts w:ascii="Times New Roman" w:hAnsi="Times New Roman" w:cs="Times New Roman"/>
          <w:color w:val="000000"/>
        </w:rPr>
      </w:pPr>
    </w:p>
    <w:p w:rsidR="003B51C1" w:rsidRPr="00B17EEA" w:rsidRDefault="003B51C1" w:rsidP="001B3498">
      <w:pPr>
        <w:jc w:val="both"/>
        <w:rPr>
          <w:rFonts w:ascii="Times New Roman" w:hAnsi="Times New Roman" w:cs="Times New Roman"/>
          <w:color w:val="000000"/>
        </w:rPr>
      </w:pPr>
    </w:p>
    <w:p w:rsidR="001B3498" w:rsidRPr="00B17EEA" w:rsidRDefault="007A180C" w:rsidP="001B349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pict>
          <v:shape id="_x0000_s1029" type="#_x0000_t202" style="position:absolute;left:0;text-align:left;margin-left:250.2pt;margin-top:-19.85pt;width:227.5pt;height:105.3pt;z-index:251662336;mso-width-relative:margin;mso-height-relative:margin" strokecolor="white [3212]">
            <v:textbox>
              <w:txbxContent>
                <w:p w:rsidR="003B51C1" w:rsidRPr="00B17EEA" w:rsidRDefault="003B51C1" w:rsidP="003B51C1">
                  <w:pPr>
                    <w:spacing w:after="0"/>
                    <w:jc w:val="right"/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17EEA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:rsidR="003B51C1" w:rsidRDefault="003B51C1" w:rsidP="003B51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17EEA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 Положению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Городского </w:t>
                  </w: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конкурса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3B51C1" w:rsidRDefault="003B51C1" w:rsidP="003B51C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для подрастающего </w:t>
                  </w: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поколения</w:t>
                  </w:r>
                </w:p>
                <w:p w:rsidR="003B51C1" w:rsidRPr="00B17EEA" w:rsidRDefault="003B51C1" w:rsidP="003B51C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17E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«Дети. Экология. Будущее»</w:t>
                  </w:r>
                </w:p>
                <w:p w:rsidR="00703101" w:rsidRPr="00703101" w:rsidRDefault="00703101" w:rsidP="003B51C1">
                  <w:pPr>
                    <w:jc w:val="right"/>
                  </w:pPr>
                </w:p>
              </w:txbxContent>
            </v:textbox>
          </v:shape>
        </w:pict>
      </w:r>
    </w:p>
    <w:p w:rsidR="001B3498" w:rsidRPr="00B17EEA" w:rsidRDefault="001B3498" w:rsidP="001B3498">
      <w:pPr>
        <w:jc w:val="both"/>
        <w:rPr>
          <w:rFonts w:ascii="Times New Roman" w:hAnsi="Times New Roman" w:cs="Times New Roman"/>
          <w:color w:val="000000"/>
        </w:rPr>
      </w:pPr>
    </w:p>
    <w:p w:rsidR="00703101" w:rsidRPr="00B17EEA" w:rsidRDefault="00703101" w:rsidP="001B3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2B" w:rsidRPr="00B17EEA" w:rsidRDefault="008C512B" w:rsidP="001B3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6A6" w:rsidRPr="00B17EEA" w:rsidRDefault="001B3498" w:rsidP="00130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EA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1306A6" w:rsidRPr="00B17EEA" w:rsidRDefault="001B3498" w:rsidP="001306A6">
      <w:pPr>
        <w:rPr>
          <w:rFonts w:ascii="Times New Roman" w:hAnsi="Times New Roman" w:cs="Times New Roman"/>
          <w:sz w:val="28"/>
          <w:szCs w:val="28"/>
        </w:rPr>
      </w:pPr>
      <w:r w:rsidRPr="00B17EEA">
        <w:rPr>
          <w:rFonts w:ascii="Times New Roman" w:hAnsi="Times New Roman" w:cs="Times New Roman"/>
          <w:sz w:val="28"/>
          <w:szCs w:val="28"/>
        </w:rPr>
        <w:t>ФИО участника</w:t>
      </w:r>
      <w:r w:rsidR="00B17EEA" w:rsidRPr="00B17EEA">
        <w:rPr>
          <w:rFonts w:ascii="Times New Roman" w:hAnsi="Times New Roman" w:cs="Times New Roman"/>
          <w:sz w:val="28"/>
          <w:szCs w:val="28"/>
        </w:rPr>
        <w:t xml:space="preserve"> (или руководителя группы)</w:t>
      </w:r>
      <w:r w:rsidR="001306A6" w:rsidRPr="00B17EEA">
        <w:rPr>
          <w:rFonts w:ascii="Times New Roman" w:hAnsi="Times New Roman" w:cs="Times New Roman"/>
          <w:sz w:val="28"/>
          <w:szCs w:val="28"/>
        </w:rPr>
        <w:t>:</w:t>
      </w:r>
    </w:p>
    <w:p w:rsidR="001306A6" w:rsidRDefault="006B0DD7" w:rsidP="00130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 </w:t>
      </w:r>
    </w:p>
    <w:p w:rsidR="006B0DD7" w:rsidRDefault="006B0DD7" w:rsidP="00130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 </w:t>
      </w:r>
    </w:p>
    <w:p w:rsidR="006B0DD7" w:rsidRPr="00B17EEA" w:rsidRDefault="006B0DD7" w:rsidP="001306A6">
      <w:pPr>
        <w:rPr>
          <w:rFonts w:ascii="Times New Roman" w:hAnsi="Times New Roman" w:cs="Times New Roman"/>
          <w:b/>
          <w:sz w:val="28"/>
          <w:szCs w:val="28"/>
        </w:rPr>
      </w:pPr>
    </w:p>
    <w:p w:rsidR="001306A6" w:rsidRDefault="00B17EEA" w:rsidP="001B3498">
      <w:pPr>
        <w:rPr>
          <w:rFonts w:ascii="Times New Roman" w:hAnsi="Times New Roman" w:cs="Times New Roman"/>
          <w:sz w:val="28"/>
          <w:szCs w:val="28"/>
        </w:rPr>
      </w:pPr>
      <w:r w:rsidRPr="00B17EEA">
        <w:rPr>
          <w:rFonts w:ascii="Times New Roman" w:hAnsi="Times New Roman" w:cs="Times New Roman"/>
          <w:sz w:val="28"/>
          <w:szCs w:val="28"/>
        </w:rPr>
        <w:t>Наименование учебного заведения (№ школы, класса)</w:t>
      </w:r>
      <w:r w:rsidR="001306A6" w:rsidRPr="00B17EEA">
        <w:rPr>
          <w:rFonts w:ascii="Times New Roman" w:hAnsi="Times New Roman" w:cs="Times New Roman"/>
          <w:sz w:val="28"/>
          <w:szCs w:val="28"/>
        </w:rPr>
        <w:t>:</w:t>
      </w:r>
    </w:p>
    <w:p w:rsidR="006B0DD7" w:rsidRDefault="006B0DD7" w:rsidP="001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6B0DD7" w:rsidRPr="00B17EEA" w:rsidRDefault="006B0DD7" w:rsidP="001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306A6" w:rsidRPr="00B17EEA" w:rsidRDefault="001306A6" w:rsidP="001B3498">
      <w:pPr>
        <w:rPr>
          <w:rFonts w:ascii="Times New Roman" w:hAnsi="Times New Roman" w:cs="Times New Roman"/>
          <w:b/>
          <w:sz w:val="28"/>
          <w:szCs w:val="28"/>
        </w:rPr>
      </w:pPr>
    </w:p>
    <w:p w:rsidR="001B3498" w:rsidRDefault="001B3498" w:rsidP="001B3498">
      <w:pPr>
        <w:rPr>
          <w:rFonts w:ascii="Times New Roman" w:hAnsi="Times New Roman" w:cs="Times New Roman"/>
          <w:sz w:val="28"/>
          <w:szCs w:val="28"/>
        </w:rPr>
      </w:pPr>
      <w:r w:rsidRPr="00B17EEA">
        <w:rPr>
          <w:rFonts w:ascii="Times New Roman" w:hAnsi="Times New Roman" w:cs="Times New Roman"/>
          <w:sz w:val="28"/>
          <w:szCs w:val="28"/>
        </w:rPr>
        <w:t xml:space="preserve">Контактные данные участника или его законного представителя (номера </w:t>
      </w:r>
      <w:r w:rsidR="001306A6" w:rsidRPr="00B17EEA">
        <w:rPr>
          <w:rFonts w:ascii="Times New Roman" w:hAnsi="Times New Roman" w:cs="Times New Roman"/>
          <w:sz w:val="28"/>
          <w:szCs w:val="28"/>
        </w:rPr>
        <w:t>телефонов):</w:t>
      </w:r>
    </w:p>
    <w:p w:rsidR="006B0DD7" w:rsidRDefault="006B0DD7" w:rsidP="001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6B0DD7" w:rsidRPr="00B17EEA" w:rsidRDefault="006B0DD7" w:rsidP="001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B3498" w:rsidRPr="00A40C70" w:rsidRDefault="001B3498" w:rsidP="001B349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B3498" w:rsidRDefault="001B3498" w:rsidP="001B3498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B3498" w:rsidRPr="008E32FC" w:rsidRDefault="001B3498" w:rsidP="001B3498">
      <w:pPr>
        <w:jc w:val="both"/>
        <w:rPr>
          <w:rFonts w:cs="Times New Roman"/>
          <w:color w:val="000000"/>
        </w:rPr>
      </w:pPr>
    </w:p>
    <w:p w:rsidR="001B3498" w:rsidRPr="004A31E8" w:rsidRDefault="001B3498" w:rsidP="001B3498">
      <w:pPr>
        <w:rPr>
          <w:lang w:eastAsia="zh-CN" w:bidi="hi-IN"/>
        </w:rPr>
      </w:pPr>
    </w:p>
    <w:p w:rsidR="001B3498" w:rsidRPr="00791A91" w:rsidRDefault="001B3498">
      <w:pPr>
        <w:rPr>
          <w:rFonts w:ascii="Times New Roman" w:hAnsi="Times New Roman" w:cs="Times New Roman"/>
          <w:sz w:val="28"/>
          <w:szCs w:val="28"/>
        </w:rPr>
      </w:pPr>
    </w:p>
    <w:sectPr w:rsidR="001B3498" w:rsidRPr="00791A91" w:rsidSect="009B31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18C045EA"/>
    <w:multiLevelType w:val="hybridMultilevel"/>
    <w:tmpl w:val="DAFE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20344"/>
    <w:multiLevelType w:val="hybridMultilevel"/>
    <w:tmpl w:val="49161E74"/>
    <w:lvl w:ilvl="0" w:tplc="1EEEE386">
      <w:start w:val="5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8B4699"/>
    <w:multiLevelType w:val="hybridMultilevel"/>
    <w:tmpl w:val="4DD40E60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A3523"/>
    <w:multiLevelType w:val="hybridMultilevel"/>
    <w:tmpl w:val="65EC9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75706"/>
    <w:multiLevelType w:val="hybridMultilevel"/>
    <w:tmpl w:val="81F2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45AEF"/>
    <w:multiLevelType w:val="hybridMultilevel"/>
    <w:tmpl w:val="FC7C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D6E8A"/>
    <w:multiLevelType w:val="hybridMultilevel"/>
    <w:tmpl w:val="DDD4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842FF"/>
    <w:multiLevelType w:val="hybridMultilevel"/>
    <w:tmpl w:val="9EDE276A"/>
    <w:lvl w:ilvl="0" w:tplc="A1DC03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8670D10"/>
    <w:multiLevelType w:val="hybridMultilevel"/>
    <w:tmpl w:val="3C223E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BD60CA"/>
    <w:multiLevelType w:val="multilevel"/>
    <w:tmpl w:val="5E16D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27764"/>
    <w:multiLevelType w:val="hybridMultilevel"/>
    <w:tmpl w:val="1E9E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E1D47"/>
    <w:multiLevelType w:val="hybridMultilevel"/>
    <w:tmpl w:val="BFC225F2"/>
    <w:lvl w:ilvl="0" w:tplc="1FBA8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D5E53"/>
    <w:multiLevelType w:val="hybridMultilevel"/>
    <w:tmpl w:val="B2FC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43B0"/>
    <w:multiLevelType w:val="hybridMultilevel"/>
    <w:tmpl w:val="0D9E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A6DA3"/>
    <w:rsid w:val="00016608"/>
    <w:rsid w:val="00087CFD"/>
    <w:rsid w:val="000B0558"/>
    <w:rsid w:val="000C4342"/>
    <w:rsid w:val="00100ACF"/>
    <w:rsid w:val="0011370C"/>
    <w:rsid w:val="001306A6"/>
    <w:rsid w:val="001470C8"/>
    <w:rsid w:val="00167891"/>
    <w:rsid w:val="00175A15"/>
    <w:rsid w:val="00181824"/>
    <w:rsid w:val="001A6DA3"/>
    <w:rsid w:val="001B3498"/>
    <w:rsid w:val="001E03D6"/>
    <w:rsid w:val="00204F50"/>
    <w:rsid w:val="00214CC9"/>
    <w:rsid w:val="00216C2F"/>
    <w:rsid w:val="0022291F"/>
    <w:rsid w:val="0023566B"/>
    <w:rsid w:val="002425D6"/>
    <w:rsid w:val="0024281B"/>
    <w:rsid w:val="00265AE9"/>
    <w:rsid w:val="00275E36"/>
    <w:rsid w:val="002813B6"/>
    <w:rsid w:val="002D79B7"/>
    <w:rsid w:val="002F48B4"/>
    <w:rsid w:val="002F4988"/>
    <w:rsid w:val="002F7B6C"/>
    <w:rsid w:val="00312FA1"/>
    <w:rsid w:val="0031427F"/>
    <w:rsid w:val="0032596C"/>
    <w:rsid w:val="003407A0"/>
    <w:rsid w:val="003452C5"/>
    <w:rsid w:val="003824D1"/>
    <w:rsid w:val="003A5446"/>
    <w:rsid w:val="003B51C1"/>
    <w:rsid w:val="003B5486"/>
    <w:rsid w:val="003F4C79"/>
    <w:rsid w:val="00401656"/>
    <w:rsid w:val="0041498B"/>
    <w:rsid w:val="0043357D"/>
    <w:rsid w:val="00453B60"/>
    <w:rsid w:val="0045494D"/>
    <w:rsid w:val="00461401"/>
    <w:rsid w:val="004B6194"/>
    <w:rsid w:val="004B7FF1"/>
    <w:rsid w:val="004E7FCC"/>
    <w:rsid w:val="004F0FD2"/>
    <w:rsid w:val="00555E77"/>
    <w:rsid w:val="00557560"/>
    <w:rsid w:val="00564DAA"/>
    <w:rsid w:val="0058072A"/>
    <w:rsid w:val="005A3DB0"/>
    <w:rsid w:val="005C1098"/>
    <w:rsid w:val="005C5336"/>
    <w:rsid w:val="00605173"/>
    <w:rsid w:val="00612156"/>
    <w:rsid w:val="00654E5A"/>
    <w:rsid w:val="00663BD9"/>
    <w:rsid w:val="00697F29"/>
    <w:rsid w:val="006A257B"/>
    <w:rsid w:val="006B0DD7"/>
    <w:rsid w:val="006B6309"/>
    <w:rsid w:val="006C642A"/>
    <w:rsid w:val="006D487F"/>
    <w:rsid w:val="006E263F"/>
    <w:rsid w:val="006E2AC7"/>
    <w:rsid w:val="006F7881"/>
    <w:rsid w:val="00703101"/>
    <w:rsid w:val="007102B2"/>
    <w:rsid w:val="00740571"/>
    <w:rsid w:val="00765793"/>
    <w:rsid w:val="00791A91"/>
    <w:rsid w:val="007A180C"/>
    <w:rsid w:val="0084767E"/>
    <w:rsid w:val="0089742C"/>
    <w:rsid w:val="008C512B"/>
    <w:rsid w:val="00902A2C"/>
    <w:rsid w:val="0096593A"/>
    <w:rsid w:val="00990175"/>
    <w:rsid w:val="00994DD5"/>
    <w:rsid w:val="009B31EB"/>
    <w:rsid w:val="009C342A"/>
    <w:rsid w:val="009D20B0"/>
    <w:rsid w:val="009D3F0D"/>
    <w:rsid w:val="00A46AC8"/>
    <w:rsid w:val="00AA65EA"/>
    <w:rsid w:val="00AB448B"/>
    <w:rsid w:val="00B1270E"/>
    <w:rsid w:val="00B17EEA"/>
    <w:rsid w:val="00B341E9"/>
    <w:rsid w:val="00B8370E"/>
    <w:rsid w:val="00BC2420"/>
    <w:rsid w:val="00C01BCE"/>
    <w:rsid w:val="00C26EDC"/>
    <w:rsid w:val="00C50EB2"/>
    <w:rsid w:val="00C511F6"/>
    <w:rsid w:val="00C7473D"/>
    <w:rsid w:val="00CE2B64"/>
    <w:rsid w:val="00CE47AA"/>
    <w:rsid w:val="00D073A1"/>
    <w:rsid w:val="00D418E7"/>
    <w:rsid w:val="00D64370"/>
    <w:rsid w:val="00D97A12"/>
    <w:rsid w:val="00DA01FC"/>
    <w:rsid w:val="00DD205D"/>
    <w:rsid w:val="00DD583C"/>
    <w:rsid w:val="00DE178F"/>
    <w:rsid w:val="00E06BBD"/>
    <w:rsid w:val="00E339A9"/>
    <w:rsid w:val="00E5011F"/>
    <w:rsid w:val="00E81239"/>
    <w:rsid w:val="00E86C19"/>
    <w:rsid w:val="00EB31BE"/>
    <w:rsid w:val="00EC3822"/>
    <w:rsid w:val="00ED76F8"/>
    <w:rsid w:val="00EE296A"/>
    <w:rsid w:val="00EF3947"/>
    <w:rsid w:val="00F000B5"/>
    <w:rsid w:val="00F10354"/>
    <w:rsid w:val="00F43254"/>
    <w:rsid w:val="00F700D0"/>
    <w:rsid w:val="00F777EA"/>
    <w:rsid w:val="00F81578"/>
    <w:rsid w:val="00FA6DC6"/>
    <w:rsid w:val="00FF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A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173"/>
    <w:pPr>
      <w:ind w:left="720"/>
      <w:contextualSpacing/>
    </w:pPr>
  </w:style>
  <w:style w:type="character" w:customStyle="1" w:styleId="apple-style-span">
    <w:name w:val="apple-style-span"/>
    <w:rsid w:val="001B349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1E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4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maukdkr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kmaukdkra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krosar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rosar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833D-C120-440B-A098-EFEDC07A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2025-03-11T11:03:00Z</cp:lastPrinted>
  <dcterms:created xsi:type="dcterms:W3CDTF">2025-03-05T09:26:00Z</dcterms:created>
  <dcterms:modified xsi:type="dcterms:W3CDTF">2025-03-20T13:21:00Z</dcterms:modified>
</cp:coreProperties>
</file>