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37E" w:rsidRDefault="00791476" w:rsidP="00791476">
      <w:pPr>
        <w:spacing w:after="0" w:line="240" w:lineRule="auto"/>
        <w:ind w:left="0" w:right="0" w:firstLine="0"/>
        <w:jc w:val="center"/>
        <w:rPr>
          <w:color w:val="auto"/>
          <w:szCs w:val="28"/>
        </w:rPr>
      </w:pPr>
      <w:r w:rsidRPr="00791476">
        <w:rPr>
          <w:color w:val="auto"/>
          <w:szCs w:val="28"/>
        </w:rPr>
        <w:t xml:space="preserve">Муниципальное казенное учреждение </w:t>
      </w:r>
    </w:p>
    <w:p w:rsidR="00BE137E" w:rsidRDefault="00791476" w:rsidP="00791476">
      <w:pPr>
        <w:spacing w:after="0" w:line="240" w:lineRule="auto"/>
        <w:ind w:left="0" w:right="0" w:firstLine="0"/>
        <w:jc w:val="center"/>
        <w:rPr>
          <w:color w:val="auto"/>
          <w:szCs w:val="28"/>
        </w:rPr>
      </w:pPr>
      <w:r w:rsidRPr="00791476">
        <w:rPr>
          <w:color w:val="auto"/>
          <w:szCs w:val="28"/>
        </w:rPr>
        <w:t xml:space="preserve">«Методический кабинет </w:t>
      </w:r>
      <w:proofErr w:type="gramStart"/>
      <w:r w:rsidRPr="00791476">
        <w:rPr>
          <w:color w:val="auto"/>
          <w:szCs w:val="28"/>
        </w:rPr>
        <w:t>муниципального</w:t>
      </w:r>
      <w:proofErr w:type="gramEnd"/>
      <w:r w:rsidRPr="00791476">
        <w:rPr>
          <w:color w:val="auto"/>
          <w:szCs w:val="28"/>
        </w:rPr>
        <w:t xml:space="preserve"> </w:t>
      </w:r>
    </w:p>
    <w:p w:rsidR="00791476" w:rsidRPr="00791476" w:rsidRDefault="00791476" w:rsidP="00791476">
      <w:pPr>
        <w:spacing w:after="0" w:line="240" w:lineRule="auto"/>
        <w:ind w:left="0" w:right="0" w:firstLine="0"/>
        <w:jc w:val="center"/>
        <w:rPr>
          <w:color w:val="auto"/>
          <w:szCs w:val="28"/>
        </w:rPr>
      </w:pPr>
      <w:r w:rsidRPr="00791476">
        <w:rPr>
          <w:color w:val="auto"/>
          <w:szCs w:val="28"/>
        </w:rPr>
        <w:t>образования Щербиновский район»</w:t>
      </w:r>
    </w:p>
    <w:p w:rsidR="00791476" w:rsidRPr="00791476" w:rsidRDefault="00791476" w:rsidP="00791476">
      <w:pPr>
        <w:spacing w:after="0" w:line="240" w:lineRule="auto"/>
        <w:ind w:left="0" w:right="0" w:firstLine="0"/>
        <w:jc w:val="center"/>
        <w:rPr>
          <w:color w:val="auto"/>
          <w:szCs w:val="28"/>
        </w:rPr>
      </w:pPr>
    </w:p>
    <w:p w:rsidR="00791476" w:rsidRPr="00791476" w:rsidRDefault="00791476" w:rsidP="00791476">
      <w:pPr>
        <w:spacing w:after="0" w:line="240" w:lineRule="auto"/>
        <w:ind w:left="0" w:right="0" w:firstLine="0"/>
        <w:jc w:val="center"/>
        <w:rPr>
          <w:color w:val="auto"/>
          <w:szCs w:val="28"/>
        </w:rPr>
      </w:pPr>
    </w:p>
    <w:p w:rsidR="00791476" w:rsidRPr="00791476" w:rsidRDefault="00791476" w:rsidP="005839A8">
      <w:pPr>
        <w:spacing w:after="0" w:line="240" w:lineRule="auto"/>
        <w:ind w:left="0" w:right="0" w:firstLine="0"/>
        <w:rPr>
          <w:color w:val="auto"/>
          <w:szCs w:val="28"/>
        </w:rPr>
      </w:pPr>
    </w:p>
    <w:p w:rsidR="00791476" w:rsidRPr="00791476" w:rsidRDefault="00791476" w:rsidP="00791476">
      <w:pPr>
        <w:spacing w:after="0" w:line="240" w:lineRule="auto"/>
        <w:ind w:left="0" w:right="0" w:firstLine="0"/>
        <w:jc w:val="center"/>
        <w:rPr>
          <w:color w:val="auto"/>
          <w:szCs w:val="28"/>
        </w:rPr>
      </w:pPr>
    </w:p>
    <w:p w:rsidR="00791476" w:rsidRPr="005839A8" w:rsidRDefault="00791476" w:rsidP="00791476">
      <w:pPr>
        <w:spacing w:after="0" w:line="240" w:lineRule="auto"/>
        <w:ind w:left="0" w:right="0" w:firstLine="0"/>
        <w:jc w:val="center"/>
        <w:rPr>
          <w:color w:val="auto"/>
          <w:sz w:val="32"/>
          <w:szCs w:val="32"/>
        </w:rPr>
      </w:pPr>
      <w:r w:rsidRPr="005839A8">
        <w:rPr>
          <w:color w:val="auto"/>
          <w:sz w:val="32"/>
          <w:szCs w:val="32"/>
        </w:rPr>
        <w:t>Краевой конкурс</w:t>
      </w:r>
    </w:p>
    <w:p w:rsidR="00791476" w:rsidRPr="005839A8" w:rsidRDefault="00791476" w:rsidP="00791476">
      <w:pPr>
        <w:spacing w:after="0" w:line="240" w:lineRule="auto"/>
        <w:ind w:left="0" w:right="0" w:firstLine="0"/>
        <w:jc w:val="center"/>
        <w:rPr>
          <w:color w:val="auto"/>
          <w:sz w:val="32"/>
          <w:szCs w:val="32"/>
        </w:rPr>
      </w:pPr>
      <w:r w:rsidRPr="005839A8">
        <w:rPr>
          <w:color w:val="auto"/>
          <w:sz w:val="32"/>
          <w:szCs w:val="32"/>
        </w:rPr>
        <w:t>территориальных методических служб</w:t>
      </w:r>
    </w:p>
    <w:p w:rsidR="00791476" w:rsidRPr="00791476" w:rsidRDefault="00791476" w:rsidP="00791476">
      <w:pPr>
        <w:spacing w:after="0" w:line="240" w:lineRule="auto"/>
        <w:ind w:left="0" w:right="0" w:firstLine="0"/>
        <w:jc w:val="center"/>
        <w:rPr>
          <w:color w:val="auto"/>
          <w:szCs w:val="28"/>
        </w:rPr>
      </w:pPr>
      <w:r w:rsidRPr="005839A8">
        <w:rPr>
          <w:color w:val="auto"/>
          <w:sz w:val="32"/>
          <w:szCs w:val="32"/>
        </w:rPr>
        <w:t>«Лучшая методическая практика»</w:t>
      </w:r>
    </w:p>
    <w:p w:rsidR="00791476" w:rsidRPr="00791476" w:rsidRDefault="00791476" w:rsidP="00791476">
      <w:pPr>
        <w:spacing w:after="0" w:line="240" w:lineRule="auto"/>
        <w:ind w:left="0" w:right="0" w:firstLine="0"/>
        <w:jc w:val="center"/>
        <w:rPr>
          <w:color w:val="auto"/>
          <w:szCs w:val="28"/>
        </w:rPr>
      </w:pPr>
    </w:p>
    <w:p w:rsidR="00791476" w:rsidRPr="00791476" w:rsidRDefault="00791476" w:rsidP="00791476">
      <w:pPr>
        <w:spacing w:after="0" w:line="240" w:lineRule="auto"/>
        <w:ind w:left="0" w:right="0" w:firstLine="0"/>
        <w:jc w:val="center"/>
        <w:rPr>
          <w:color w:val="auto"/>
          <w:szCs w:val="28"/>
        </w:rPr>
      </w:pPr>
    </w:p>
    <w:p w:rsidR="00656531" w:rsidRDefault="00656531" w:rsidP="00791476">
      <w:pPr>
        <w:spacing w:after="0" w:line="240" w:lineRule="auto"/>
        <w:ind w:left="0" w:right="0" w:firstLine="0"/>
        <w:rPr>
          <w:color w:val="auto"/>
          <w:szCs w:val="28"/>
        </w:rPr>
      </w:pPr>
    </w:p>
    <w:p w:rsidR="00656531" w:rsidRPr="00791476" w:rsidRDefault="00656531" w:rsidP="00656531">
      <w:pPr>
        <w:spacing w:after="0" w:line="360" w:lineRule="auto"/>
        <w:ind w:left="0" w:right="0" w:firstLine="0"/>
        <w:rPr>
          <w:color w:val="auto"/>
          <w:szCs w:val="28"/>
        </w:rPr>
      </w:pPr>
    </w:p>
    <w:p w:rsidR="00964C85" w:rsidRPr="005839A8" w:rsidRDefault="00656531" w:rsidP="00964C85">
      <w:pPr>
        <w:widowControl w:val="0"/>
        <w:tabs>
          <w:tab w:val="left" w:pos="1082"/>
        </w:tabs>
        <w:autoSpaceDE w:val="0"/>
        <w:autoSpaceDN w:val="0"/>
        <w:spacing w:after="0" w:line="240" w:lineRule="auto"/>
        <w:ind w:left="0" w:right="0" w:firstLine="0"/>
        <w:jc w:val="center"/>
        <w:rPr>
          <w:i/>
          <w:color w:val="auto"/>
          <w:u w:val="single"/>
          <w:lang w:bidi="ru-RU"/>
        </w:rPr>
      </w:pPr>
      <w:r w:rsidRPr="005839A8">
        <w:rPr>
          <w:i/>
          <w:color w:val="auto"/>
          <w:u w:val="single"/>
          <w:lang w:bidi="ru-RU"/>
        </w:rPr>
        <w:t xml:space="preserve">Направление  </w:t>
      </w:r>
    </w:p>
    <w:p w:rsidR="00656531" w:rsidRPr="005839A8" w:rsidRDefault="00656531" w:rsidP="00656531">
      <w:pPr>
        <w:widowControl w:val="0"/>
        <w:tabs>
          <w:tab w:val="left" w:pos="1082"/>
        </w:tabs>
        <w:autoSpaceDE w:val="0"/>
        <w:autoSpaceDN w:val="0"/>
        <w:spacing w:after="0" w:line="240" w:lineRule="auto"/>
        <w:ind w:left="0" w:right="0" w:firstLine="0"/>
        <w:jc w:val="center"/>
        <w:rPr>
          <w:b/>
          <w:color w:val="auto"/>
          <w:lang w:bidi="ru-RU"/>
        </w:rPr>
      </w:pPr>
      <w:r w:rsidRPr="005839A8">
        <w:rPr>
          <w:b/>
          <w:color w:val="auto"/>
          <w:lang w:bidi="ru-RU"/>
        </w:rPr>
        <w:t>«Лучшая методическая практика»</w:t>
      </w:r>
    </w:p>
    <w:p w:rsidR="00656531" w:rsidRDefault="00656531" w:rsidP="00656531">
      <w:pPr>
        <w:widowControl w:val="0"/>
        <w:tabs>
          <w:tab w:val="left" w:pos="1082"/>
        </w:tabs>
        <w:autoSpaceDE w:val="0"/>
        <w:autoSpaceDN w:val="0"/>
        <w:spacing w:after="0" w:line="240" w:lineRule="auto"/>
        <w:ind w:left="0" w:right="0" w:firstLine="0"/>
        <w:jc w:val="center"/>
        <w:rPr>
          <w:color w:val="auto"/>
          <w:lang w:bidi="ru-RU"/>
        </w:rPr>
      </w:pPr>
    </w:p>
    <w:p w:rsidR="00656531" w:rsidRPr="005839A8" w:rsidRDefault="00656531" w:rsidP="00656531">
      <w:pPr>
        <w:widowControl w:val="0"/>
        <w:tabs>
          <w:tab w:val="left" w:pos="1082"/>
        </w:tabs>
        <w:autoSpaceDE w:val="0"/>
        <w:autoSpaceDN w:val="0"/>
        <w:spacing w:after="0" w:line="240" w:lineRule="auto"/>
        <w:ind w:left="0" w:right="0" w:firstLine="0"/>
        <w:jc w:val="center"/>
        <w:rPr>
          <w:color w:val="auto"/>
          <w:lang w:bidi="ru-RU"/>
        </w:rPr>
      </w:pPr>
    </w:p>
    <w:p w:rsidR="00656531" w:rsidRDefault="00656531" w:rsidP="00656531">
      <w:pPr>
        <w:widowControl w:val="0"/>
        <w:tabs>
          <w:tab w:val="left" w:pos="1082"/>
        </w:tabs>
        <w:autoSpaceDE w:val="0"/>
        <w:autoSpaceDN w:val="0"/>
        <w:spacing w:after="0" w:line="240" w:lineRule="auto"/>
        <w:ind w:left="0" w:right="0" w:firstLine="0"/>
        <w:jc w:val="center"/>
        <w:rPr>
          <w:rFonts w:ascii="Calibri" w:eastAsia="Calibri" w:hAnsi="Calibri"/>
          <w:i/>
          <w:color w:val="auto"/>
          <w:sz w:val="22"/>
          <w:u w:val="single"/>
          <w:lang w:eastAsia="en-US"/>
        </w:rPr>
      </w:pPr>
      <w:r w:rsidRPr="005839A8">
        <w:rPr>
          <w:i/>
          <w:color w:val="auto"/>
          <w:u w:val="single"/>
          <w:lang w:bidi="ru-RU"/>
        </w:rPr>
        <w:t>Тематика обобщаемого опыта</w:t>
      </w:r>
      <w:r w:rsidRPr="005839A8">
        <w:rPr>
          <w:rFonts w:ascii="Calibri" w:eastAsia="Calibri" w:hAnsi="Calibri"/>
          <w:i/>
          <w:color w:val="auto"/>
          <w:sz w:val="22"/>
          <w:u w:val="single"/>
          <w:lang w:eastAsia="en-US"/>
        </w:rPr>
        <w:t xml:space="preserve">  </w:t>
      </w:r>
    </w:p>
    <w:p w:rsidR="00964C85" w:rsidRPr="005839A8" w:rsidRDefault="00964C85" w:rsidP="00656531">
      <w:pPr>
        <w:widowControl w:val="0"/>
        <w:tabs>
          <w:tab w:val="left" w:pos="1082"/>
        </w:tabs>
        <w:autoSpaceDE w:val="0"/>
        <w:autoSpaceDN w:val="0"/>
        <w:spacing w:after="0" w:line="240" w:lineRule="auto"/>
        <w:ind w:left="0" w:right="0" w:firstLine="0"/>
        <w:jc w:val="center"/>
        <w:rPr>
          <w:rFonts w:ascii="Calibri" w:eastAsia="Calibri" w:hAnsi="Calibri"/>
          <w:i/>
          <w:color w:val="auto"/>
          <w:sz w:val="22"/>
          <w:u w:val="single"/>
          <w:lang w:eastAsia="en-US"/>
        </w:rPr>
      </w:pPr>
    </w:p>
    <w:p w:rsidR="00656531" w:rsidRPr="005839A8" w:rsidRDefault="00656531" w:rsidP="00656531">
      <w:pPr>
        <w:widowControl w:val="0"/>
        <w:tabs>
          <w:tab w:val="left" w:pos="1082"/>
        </w:tabs>
        <w:autoSpaceDE w:val="0"/>
        <w:autoSpaceDN w:val="0"/>
        <w:spacing w:after="0" w:line="240" w:lineRule="auto"/>
        <w:ind w:left="0" w:right="0" w:firstLine="0"/>
        <w:jc w:val="center"/>
        <w:rPr>
          <w:rFonts w:ascii="Calibri" w:eastAsia="Calibri" w:hAnsi="Calibri"/>
          <w:b/>
          <w:color w:val="auto"/>
          <w:sz w:val="22"/>
          <w:lang w:eastAsia="en-US"/>
        </w:rPr>
      </w:pPr>
      <w:r w:rsidRPr="005839A8">
        <w:rPr>
          <w:b/>
          <w:color w:val="auto"/>
          <w:lang w:bidi="ru-RU"/>
        </w:rPr>
        <w:t>Развитие муниципальной методической службы в условиях реализации национального проекта «Образование»</w:t>
      </w:r>
    </w:p>
    <w:p w:rsidR="00656531" w:rsidRPr="005839A8" w:rsidRDefault="00656531" w:rsidP="00656531">
      <w:pPr>
        <w:widowControl w:val="0"/>
        <w:tabs>
          <w:tab w:val="left" w:pos="1082"/>
        </w:tabs>
        <w:autoSpaceDE w:val="0"/>
        <w:autoSpaceDN w:val="0"/>
        <w:spacing w:after="0" w:line="240" w:lineRule="auto"/>
        <w:ind w:left="0" w:right="0" w:firstLine="0"/>
        <w:jc w:val="center"/>
        <w:rPr>
          <w:color w:val="auto"/>
          <w:lang w:bidi="ru-RU"/>
        </w:rPr>
      </w:pPr>
    </w:p>
    <w:p w:rsidR="00656531" w:rsidRPr="005839A8" w:rsidRDefault="00656531" w:rsidP="00656531">
      <w:pPr>
        <w:spacing w:after="0" w:line="360" w:lineRule="auto"/>
        <w:ind w:left="0" w:right="0" w:firstLine="0"/>
        <w:jc w:val="center"/>
        <w:rPr>
          <w:i/>
          <w:color w:val="auto"/>
          <w:u w:val="single"/>
          <w:lang w:bidi="ru-RU"/>
        </w:rPr>
      </w:pPr>
      <w:r w:rsidRPr="00EA2E69">
        <w:rPr>
          <w:i/>
          <w:color w:val="auto"/>
          <w:u w:val="single"/>
          <w:lang w:bidi="ru-RU"/>
        </w:rPr>
        <w:t>Название</w:t>
      </w:r>
      <w:r w:rsidRPr="00EA2E69">
        <w:rPr>
          <w:i/>
          <w:color w:val="auto"/>
          <w:spacing w:val="-4"/>
          <w:u w:val="single"/>
          <w:lang w:bidi="ru-RU"/>
        </w:rPr>
        <w:t xml:space="preserve"> </w:t>
      </w:r>
      <w:r>
        <w:rPr>
          <w:i/>
          <w:color w:val="auto"/>
          <w:u w:val="single"/>
          <w:lang w:bidi="ru-RU"/>
        </w:rPr>
        <w:t>работы</w:t>
      </w:r>
      <w:r w:rsidRPr="005839A8">
        <w:rPr>
          <w:i/>
          <w:color w:val="auto"/>
          <w:u w:val="single"/>
          <w:lang w:bidi="ru-RU"/>
        </w:rPr>
        <w:t xml:space="preserve"> </w:t>
      </w:r>
    </w:p>
    <w:p w:rsidR="00656531" w:rsidRPr="005839A8" w:rsidRDefault="00656531" w:rsidP="00656531">
      <w:pPr>
        <w:spacing w:after="0" w:line="240" w:lineRule="auto"/>
        <w:ind w:left="0" w:right="0" w:firstLine="0"/>
        <w:jc w:val="center"/>
        <w:rPr>
          <w:b/>
          <w:color w:val="auto"/>
          <w:szCs w:val="28"/>
        </w:rPr>
      </w:pPr>
      <w:r w:rsidRPr="005839A8">
        <w:rPr>
          <w:b/>
          <w:color w:val="auto"/>
          <w:lang w:bidi="ru-RU"/>
        </w:rPr>
        <w:t xml:space="preserve">«Организационно-методическое сопровождение деятельности  Центров «Точка </w:t>
      </w:r>
      <w:r w:rsidR="00D84BA2">
        <w:rPr>
          <w:b/>
          <w:color w:val="auto"/>
          <w:lang w:bidi="ru-RU"/>
        </w:rPr>
        <w:t>р</w:t>
      </w:r>
      <w:r w:rsidRPr="005839A8">
        <w:rPr>
          <w:b/>
          <w:color w:val="auto"/>
          <w:lang w:bidi="ru-RU"/>
        </w:rPr>
        <w:t>оста» в об</w:t>
      </w:r>
      <w:r>
        <w:rPr>
          <w:b/>
          <w:color w:val="auto"/>
          <w:lang w:bidi="ru-RU"/>
        </w:rPr>
        <w:t>щеоб</w:t>
      </w:r>
      <w:r w:rsidRPr="005839A8">
        <w:rPr>
          <w:b/>
          <w:color w:val="auto"/>
          <w:lang w:bidi="ru-RU"/>
        </w:rPr>
        <w:t xml:space="preserve">разовательных организациях в рамках реализации </w:t>
      </w:r>
      <w:r>
        <w:rPr>
          <w:b/>
          <w:color w:val="auto"/>
          <w:lang w:bidi="ru-RU"/>
        </w:rPr>
        <w:t>регионального</w:t>
      </w:r>
      <w:r w:rsidRPr="005839A8">
        <w:rPr>
          <w:b/>
          <w:color w:val="auto"/>
          <w:lang w:bidi="ru-RU"/>
        </w:rPr>
        <w:t xml:space="preserve"> проекта «Современная школа»</w:t>
      </w:r>
    </w:p>
    <w:p w:rsidR="00656531" w:rsidRPr="00791476" w:rsidRDefault="00656531" w:rsidP="00656531">
      <w:pPr>
        <w:spacing w:after="0" w:line="360" w:lineRule="auto"/>
        <w:ind w:left="0" w:right="0" w:firstLine="0"/>
        <w:rPr>
          <w:color w:val="auto"/>
          <w:szCs w:val="28"/>
        </w:rPr>
      </w:pPr>
    </w:p>
    <w:p w:rsidR="00656531" w:rsidRPr="00791476" w:rsidRDefault="00656531" w:rsidP="00656531">
      <w:pPr>
        <w:spacing w:after="0" w:line="360" w:lineRule="auto"/>
        <w:ind w:left="0" w:right="0" w:firstLine="0"/>
        <w:jc w:val="center"/>
        <w:rPr>
          <w:color w:val="auto"/>
          <w:szCs w:val="28"/>
          <w:u w:val="single"/>
        </w:rPr>
      </w:pPr>
    </w:p>
    <w:p w:rsidR="00656531" w:rsidRPr="00791476" w:rsidRDefault="00656531" w:rsidP="00656531">
      <w:pPr>
        <w:spacing w:after="0" w:line="360" w:lineRule="auto"/>
        <w:ind w:left="0" w:right="0" w:firstLine="0"/>
        <w:rPr>
          <w:color w:val="auto"/>
          <w:szCs w:val="28"/>
          <w:u w:val="single"/>
        </w:rPr>
      </w:pPr>
    </w:p>
    <w:p w:rsidR="00656531" w:rsidRPr="00791476" w:rsidRDefault="00656531" w:rsidP="00656531">
      <w:pPr>
        <w:spacing w:after="0" w:line="240" w:lineRule="auto"/>
        <w:ind w:left="5400" w:right="0" w:firstLine="0"/>
        <w:jc w:val="left"/>
        <w:rPr>
          <w:color w:val="auto"/>
          <w:szCs w:val="28"/>
        </w:rPr>
      </w:pPr>
      <w:r w:rsidRPr="00791476">
        <w:rPr>
          <w:color w:val="auto"/>
          <w:szCs w:val="28"/>
        </w:rPr>
        <w:t>Щербиновский район</w:t>
      </w:r>
    </w:p>
    <w:p w:rsidR="00656531" w:rsidRPr="00791476" w:rsidRDefault="00656531" w:rsidP="00656531">
      <w:pPr>
        <w:spacing w:after="0" w:line="240" w:lineRule="auto"/>
        <w:ind w:left="5400" w:right="0" w:firstLine="0"/>
        <w:jc w:val="left"/>
        <w:rPr>
          <w:color w:val="auto"/>
          <w:szCs w:val="28"/>
        </w:rPr>
      </w:pPr>
      <w:r w:rsidRPr="00791476">
        <w:rPr>
          <w:color w:val="auto"/>
          <w:szCs w:val="28"/>
        </w:rPr>
        <w:t>станица Старощербиновская</w:t>
      </w:r>
    </w:p>
    <w:p w:rsidR="00656531" w:rsidRPr="00791476" w:rsidRDefault="00656531" w:rsidP="00656531">
      <w:pPr>
        <w:spacing w:after="0" w:line="240" w:lineRule="auto"/>
        <w:ind w:left="5400" w:right="0" w:firstLine="0"/>
        <w:jc w:val="left"/>
        <w:rPr>
          <w:color w:val="auto"/>
          <w:szCs w:val="28"/>
        </w:rPr>
      </w:pPr>
      <w:r w:rsidRPr="00791476">
        <w:rPr>
          <w:color w:val="auto"/>
          <w:szCs w:val="28"/>
        </w:rPr>
        <w:t>ул. Советов, 70</w:t>
      </w:r>
    </w:p>
    <w:p w:rsidR="00656531" w:rsidRPr="00791476" w:rsidRDefault="00656531" w:rsidP="00656531">
      <w:pPr>
        <w:spacing w:after="0" w:line="240" w:lineRule="auto"/>
        <w:ind w:left="5400" w:right="0" w:firstLine="0"/>
        <w:jc w:val="left"/>
        <w:rPr>
          <w:color w:val="auto"/>
          <w:szCs w:val="28"/>
          <w:u w:val="single"/>
        </w:rPr>
      </w:pPr>
      <w:r w:rsidRPr="00791476">
        <w:rPr>
          <w:color w:val="auto"/>
          <w:szCs w:val="28"/>
        </w:rPr>
        <w:t xml:space="preserve">телефон: </w:t>
      </w:r>
      <w:r w:rsidRPr="00791476">
        <w:rPr>
          <w:color w:val="auto"/>
          <w:szCs w:val="28"/>
          <w:u w:val="single"/>
        </w:rPr>
        <w:t>8-86151-7-74-28</w:t>
      </w:r>
    </w:p>
    <w:p w:rsidR="00656531" w:rsidRPr="00E04A54" w:rsidRDefault="00656531" w:rsidP="00656531">
      <w:pPr>
        <w:spacing w:after="0" w:line="240" w:lineRule="auto"/>
        <w:ind w:left="5400" w:right="0" w:firstLine="0"/>
        <w:jc w:val="left"/>
        <w:rPr>
          <w:color w:val="auto"/>
          <w:szCs w:val="28"/>
          <w:lang w:val="en-US"/>
        </w:rPr>
      </w:pPr>
      <w:proofErr w:type="gramStart"/>
      <w:r w:rsidRPr="00791476">
        <w:rPr>
          <w:color w:val="auto"/>
          <w:szCs w:val="28"/>
        </w:rPr>
        <w:t>е</w:t>
      </w:r>
      <w:proofErr w:type="gramEnd"/>
      <w:r w:rsidRPr="00E04A54">
        <w:rPr>
          <w:color w:val="auto"/>
          <w:szCs w:val="28"/>
          <w:lang w:val="en-US"/>
        </w:rPr>
        <w:t>-</w:t>
      </w:r>
      <w:r w:rsidRPr="00791476">
        <w:rPr>
          <w:color w:val="auto"/>
          <w:szCs w:val="28"/>
          <w:lang w:val="en-US"/>
        </w:rPr>
        <w:t>mail</w:t>
      </w:r>
      <w:r w:rsidRPr="00E04A54">
        <w:rPr>
          <w:color w:val="auto"/>
          <w:szCs w:val="28"/>
          <w:lang w:val="en-US"/>
        </w:rPr>
        <w:t xml:space="preserve">: </w:t>
      </w:r>
      <w:hyperlink r:id="rId9" w:history="1">
        <w:r w:rsidRPr="00791476">
          <w:rPr>
            <w:color w:val="0000FF"/>
            <w:szCs w:val="28"/>
            <w:u w:val="single"/>
            <w:lang w:val="en-US"/>
          </w:rPr>
          <w:t>rmk</w:t>
        </w:r>
        <w:r w:rsidRPr="00E04A54">
          <w:rPr>
            <w:color w:val="0000FF"/>
            <w:szCs w:val="28"/>
            <w:u w:val="single"/>
            <w:lang w:val="en-US"/>
          </w:rPr>
          <w:t>@</w:t>
        </w:r>
        <w:r w:rsidRPr="00791476">
          <w:rPr>
            <w:color w:val="0000FF"/>
            <w:szCs w:val="28"/>
            <w:u w:val="single"/>
            <w:lang w:val="en-US"/>
          </w:rPr>
          <w:t>srb</w:t>
        </w:r>
        <w:r w:rsidRPr="00E04A54">
          <w:rPr>
            <w:color w:val="0000FF"/>
            <w:szCs w:val="28"/>
            <w:u w:val="single"/>
            <w:lang w:val="en-US"/>
          </w:rPr>
          <w:t>.</w:t>
        </w:r>
        <w:r w:rsidRPr="00791476">
          <w:rPr>
            <w:color w:val="0000FF"/>
            <w:szCs w:val="28"/>
            <w:u w:val="single"/>
            <w:lang w:val="en-US"/>
          </w:rPr>
          <w:t>kubannet</w:t>
        </w:r>
        <w:r w:rsidRPr="00E04A54">
          <w:rPr>
            <w:color w:val="0000FF"/>
            <w:szCs w:val="28"/>
            <w:u w:val="single"/>
            <w:lang w:val="en-US"/>
          </w:rPr>
          <w:t>.</w:t>
        </w:r>
        <w:r w:rsidRPr="00791476">
          <w:rPr>
            <w:color w:val="0000FF"/>
            <w:szCs w:val="28"/>
            <w:u w:val="single"/>
            <w:lang w:val="en-US"/>
          </w:rPr>
          <w:t>ru</w:t>
        </w:r>
      </w:hyperlink>
    </w:p>
    <w:p w:rsidR="00656531" w:rsidRPr="00E04A54" w:rsidRDefault="00656531" w:rsidP="00656531">
      <w:pPr>
        <w:spacing w:after="0" w:line="360" w:lineRule="auto"/>
        <w:ind w:left="0" w:right="0" w:firstLine="0"/>
        <w:jc w:val="center"/>
        <w:rPr>
          <w:color w:val="auto"/>
          <w:szCs w:val="28"/>
          <w:lang w:val="en-US"/>
        </w:rPr>
      </w:pPr>
    </w:p>
    <w:p w:rsidR="00656531" w:rsidRPr="00E04A54" w:rsidRDefault="00656531" w:rsidP="00656531">
      <w:pPr>
        <w:ind w:right="850"/>
        <w:jc w:val="center"/>
        <w:rPr>
          <w:lang w:val="en-US"/>
        </w:rPr>
      </w:pPr>
    </w:p>
    <w:p w:rsidR="00656531" w:rsidRPr="00E04A54" w:rsidRDefault="00656531" w:rsidP="00656531">
      <w:pPr>
        <w:rPr>
          <w:lang w:val="en-US"/>
        </w:rPr>
      </w:pPr>
    </w:p>
    <w:p w:rsidR="00656531" w:rsidRPr="00E04A54" w:rsidRDefault="00656531" w:rsidP="00656531">
      <w:pPr>
        <w:rPr>
          <w:lang w:val="en-US"/>
        </w:rPr>
      </w:pPr>
    </w:p>
    <w:p w:rsidR="00964C85" w:rsidRPr="00E04A54" w:rsidRDefault="00964C85" w:rsidP="00656531">
      <w:pPr>
        <w:rPr>
          <w:lang w:val="en-US"/>
        </w:rPr>
      </w:pPr>
    </w:p>
    <w:p w:rsidR="00656531" w:rsidRPr="00656531" w:rsidRDefault="00656531" w:rsidP="00656531">
      <w:pPr>
        <w:tabs>
          <w:tab w:val="left" w:pos="4678"/>
        </w:tabs>
        <w:jc w:val="center"/>
      </w:pPr>
      <w:r w:rsidRPr="00E04A54">
        <w:rPr>
          <w:lang w:val="en-US"/>
        </w:rPr>
        <w:t xml:space="preserve">                                              </w:t>
      </w:r>
      <w:r>
        <w:t>2023 год</w:t>
      </w:r>
    </w:p>
    <w:p w:rsidR="00964C85" w:rsidRDefault="00656531" w:rsidP="00A70D36">
      <w:pPr>
        <w:spacing w:after="0" w:line="240" w:lineRule="auto"/>
        <w:ind w:left="-1701" w:right="0" w:firstLine="0"/>
        <w:jc w:val="center"/>
        <w:rPr>
          <w:b/>
          <w:color w:val="auto"/>
          <w:szCs w:val="28"/>
        </w:rPr>
      </w:pPr>
      <w:r>
        <w:rPr>
          <w:color w:val="auto"/>
          <w:szCs w:val="28"/>
        </w:rPr>
        <w:br w:type="page"/>
      </w:r>
      <w:r w:rsidR="00964C85" w:rsidRPr="00F901A4">
        <w:rPr>
          <w:b/>
          <w:color w:val="auto"/>
          <w:szCs w:val="28"/>
        </w:rPr>
        <w:lastRenderedPageBreak/>
        <w:t>СОДЕРЖАН</w:t>
      </w:r>
      <w:r w:rsidR="00964C85">
        <w:rPr>
          <w:b/>
          <w:color w:val="auto"/>
          <w:szCs w:val="28"/>
        </w:rPr>
        <w:t>ИЕ</w:t>
      </w:r>
    </w:p>
    <w:p w:rsidR="00964C85" w:rsidRDefault="00964C85" w:rsidP="00964C85">
      <w:pPr>
        <w:spacing w:after="0" w:line="240" w:lineRule="auto"/>
        <w:ind w:left="-1701" w:right="0" w:firstLine="0"/>
        <w:jc w:val="center"/>
        <w:rPr>
          <w:b/>
          <w:color w:val="auto"/>
          <w:szCs w:val="28"/>
        </w:rPr>
      </w:pPr>
    </w:p>
    <w:tbl>
      <w:tblPr>
        <w:tblStyle w:val="a3"/>
        <w:tblW w:w="949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5"/>
        <w:gridCol w:w="993"/>
      </w:tblGrid>
      <w:tr w:rsidR="00964C85" w:rsidTr="00DE3DA0">
        <w:tc>
          <w:tcPr>
            <w:tcW w:w="8505" w:type="dxa"/>
          </w:tcPr>
          <w:p w:rsidR="00DE3DA0" w:rsidRPr="00DE3DA0" w:rsidRDefault="00964C85" w:rsidP="00817418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DE3DA0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1. Актуализация методического сопровождения реализации проекта «Современная школа» национального проекта «Образование» </w:t>
            </w:r>
            <w:r w:rsidR="00A70D36" w:rsidRPr="00DE3DA0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 </w:t>
            </w:r>
          </w:p>
          <w:p w:rsidR="00964C85" w:rsidRPr="00DE3DA0" w:rsidRDefault="00A70D36" w:rsidP="00817418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DE3DA0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               </w:t>
            </w:r>
            <w:r w:rsidR="00964C85" w:rsidRPr="00DE3DA0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    </w:t>
            </w:r>
          </w:p>
        </w:tc>
        <w:tc>
          <w:tcPr>
            <w:tcW w:w="993" w:type="dxa"/>
          </w:tcPr>
          <w:p w:rsidR="00964C85" w:rsidRPr="00FC78F4" w:rsidRDefault="00964C85" w:rsidP="00817418">
            <w:pPr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</w:rPr>
            </w:pPr>
            <w:r w:rsidRPr="00FC78F4">
              <w:rPr>
                <w:color w:val="auto"/>
                <w:sz w:val="24"/>
                <w:szCs w:val="24"/>
              </w:rPr>
              <w:t xml:space="preserve">Стр. </w:t>
            </w:r>
            <w:r w:rsidR="00FC78F4" w:rsidRPr="00FC78F4">
              <w:rPr>
                <w:color w:val="auto"/>
                <w:sz w:val="24"/>
                <w:szCs w:val="24"/>
              </w:rPr>
              <w:t>3</w:t>
            </w:r>
          </w:p>
        </w:tc>
      </w:tr>
      <w:tr w:rsidR="00964C85" w:rsidTr="00DE3DA0">
        <w:tc>
          <w:tcPr>
            <w:tcW w:w="8505" w:type="dxa"/>
          </w:tcPr>
          <w:p w:rsidR="00964C85" w:rsidRPr="00DE3DA0" w:rsidRDefault="00964C85" w:rsidP="00817418">
            <w:pPr>
              <w:spacing w:after="0" w:line="240" w:lineRule="auto"/>
              <w:ind w:left="0" w:right="0" w:firstLine="0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DE3DA0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2. Нормативно-правовое обеспечение деятельности муниципального образования по методическому сопровождению</w:t>
            </w:r>
          </w:p>
          <w:p w:rsidR="00DE3DA0" w:rsidRPr="00DE3DA0" w:rsidRDefault="00DE3DA0" w:rsidP="00817418">
            <w:pPr>
              <w:spacing w:after="0" w:line="240" w:lineRule="auto"/>
              <w:ind w:left="0" w:right="0" w:firstLine="0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993" w:type="dxa"/>
          </w:tcPr>
          <w:p w:rsidR="00964C85" w:rsidRPr="00FC78F4" w:rsidRDefault="00964C85" w:rsidP="00817418">
            <w:pPr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</w:rPr>
            </w:pPr>
            <w:r w:rsidRPr="00FC78F4">
              <w:rPr>
                <w:color w:val="auto"/>
                <w:sz w:val="24"/>
                <w:szCs w:val="24"/>
              </w:rPr>
              <w:t>Стр.</w:t>
            </w:r>
            <w:r w:rsidR="00FC78F4" w:rsidRPr="00FC78F4">
              <w:rPr>
                <w:color w:val="auto"/>
                <w:sz w:val="24"/>
                <w:szCs w:val="24"/>
              </w:rPr>
              <w:t xml:space="preserve"> 5</w:t>
            </w:r>
          </w:p>
        </w:tc>
      </w:tr>
      <w:tr w:rsidR="00964C85" w:rsidTr="00DE3DA0">
        <w:tc>
          <w:tcPr>
            <w:tcW w:w="8505" w:type="dxa"/>
          </w:tcPr>
          <w:p w:rsidR="00964C85" w:rsidRPr="00DE3DA0" w:rsidRDefault="00964C85" w:rsidP="00817418">
            <w:pPr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</w:rPr>
            </w:pPr>
            <w:r w:rsidRPr="00DE3DA0">
              <w:rPr>
                <w:color w:val="auto"/>
                <w:sz w:val="24"/>
                <w:szCs w:val="24"/>
              </w:rPr>
              <w:t xml:space="preserve">3. Деятельность Центров образования цифровой и гуманитарной, </w:t>
            </w:r>
            <w:proofErr w:type="gramStart"/>
            <w:r w:rsidRPr="00DE3DA0">
              <w:rPr>
                <w:color w:val="auto"/>
                <w:sz w:val="24"/>
                <w:szCs w:val="24"/>
              </w:rPr>
              <w:t>естественно-научной</w:t>
            </w:r>
            <w:proofErr w:type="gramEnd"/>
            <w:r w:rsidRPr="00DE3DA0">
              <w:rPr>
                <w:color w:val="auto"/>
                <w:sz w:val="24"/>
                <w:szCs w:val="24"/>
              </w:rPr>
              <w:t xml:space="preserve"> и технологической направленностей  «Точка роста» в общеобразовательных организациях (из опыта работы образовательных организаций)</w:t>
            </w:r>
          </w:p>
          <w:p w:rsidR="00DE3DA0" w:rsidRPr="00DE3DA0" w:rsidRDefault="00DE3DA0" w:rsidP="00817418">
            <w:pPr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993" w:type="dxa"/>
          </w:tcPr>
          <w:p w:rsidR="00964C85" w:rsidRPr="00FC78F4" w:rsidRDefault="00964C85" w:rsidP="00817418">
            <w:pPr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</w:rPr>
            </w:pPr>
            <w:r w:rsidRPr="00FC78F4">
              <w:rPr>
                <w:color w:val="auto"/>
                <w:sz w:val="24"/>
                <w:szCs w:val="24"/>
              </w:rPr>
              <w:t>Стр.</w:t>
            </w:r>
            <w:r w:rsidR="00FC78F4" w:rsidRPr="00FC78F4">
              <w:rPr>
                <w:color w:val="auto"/>
                <w:sz w:val="24"/>
                <w:szCs w:val="24"/>
              </w:rPr>
              <w:t xml:space="preserve"> 6</w:t>
            </w:r>
          </w:p>
        </w:tc>
      </w:tr>
      <w:tr w:rsidR="00964C85" w:rsidTr="00DE3DA0">
        <w:tc>
          <w:tcPr>
            <w:tcW w:w="8505" w:type="dxa"/>
          </w:tcPr>
          <w:p w:rsidR="00964C85" w:rsidRPr="00DE3DA0" w:rsidRDefault="00964C85" w:rsidP="00817418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 w:rsidRPr="00DE3DA0">
              <w:rPr>
                <w:sz w:val="24"/>
                <w:szCs w:val="24"/>
              </w:rPr>
              <w:t xml:space="preserve">4. Организация методической деятельности по сопровождению </w:t>
            </w:r>
          </w:p>
          <w:p w:rsidR="00964C85" w:rsidRPr="00DE3DA0" w:rsidRDefault="00964C85" w:rsidP="00817418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 w:rsidRPr="00DE3DA0">
              <w:rPr>
                <w:sz w:val="24"/>
                <w:szCs w:val="24"/>
              </w:rPr>
              <w:t xml:space="preserve">повышения профессионального мастерства педагогов  Центров «Точка </w:t>
            </w:r>
            <w:r w:rsidR="00D84BA2">
              <w:rPr>
                <w:sz w:val="24"/>
                <w:szCs w:val="24"/>
              </w:rPr>
              <w:t>р</w:t>
            </w:r>
            <w:r w:rsidRPr="00DE3DA0">
              <w:rPr>
                <w:sz w:val="24"/>
                <w:szCs w:val="24"/>
              </w:rPr>
              <w:t>оста» на муниципальном уровне (в рамках деятельности территориально-методической службы)</w:t>
            </w:r>
          </w:p>
          <w:p w:rsidR="00DE3DA0" w:rsidRPr="00DE3DA0" w:rsidRDefault="00DE3DA0" w:rsidP="00817418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964C85" w:rsidRPr="00FC78F4" w:rsidRDefault="00964C85" w:rsidP="00817418">
            <w:pPr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</w:rPr>
            </w:pPr>
            <w:r w:rsidRPr="00FC78F4">
              <w:rPr>
                <w:color w:val="auto"/>
                <w:sz w:val="24"/>
                <w:szCs w:val="24"/>
              </w:rPr>
              <w:t>Стр.</w:t>
            </w:r>
            <w:r w:rsidR="00FC78F4" w:rsidRPr="00FC78F4">
              <w:rPr>
                <w:color w:val="auto"/>
                <w:sz w:val="24"/>
                <w:szCs w:val="24"/>
              </w:rPr>
              <w:t xml:space="preserve"> 9</w:t>
            </w:r>
          </w:p>
        </w:tc>
      </w:tr>
      <w:tr w:rsidR="00964C85" w:rsidTr="00DE3DA0">
        <w:tc>
          <w:tcPr>
            <w:tcW w:w="8505" w:type="dxa"/>
          </w:tcPr>
          <w:p w:rsidR="00964C85" w:rsidRPr="00DE3DA0" w:rsidRDefault="00964C85" w:rsidP="00817418">
            <w:pPr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</w:rPr>
            </w:pPr>
            <w:r w:rsidRPr="00DE3DA0">
              <w:rPr>
                <w:color w:val="auto"/>
                <w:sz w:val="24"/>
                <w:szCs w:val="24"/>
              </w:rPr>
              <w:t>5</w:t>
            </w:r>
            <w:r w:rsidR="00E3720B" w:rsidRPr="00DE3DA0">
              <w:rPr>
                <w:color w:val="auto"/>
                <w:sz w:val="24"/>
                <w:szCs w:val="24"/>
              </w:rPr>
              <w:t>.</w:t>
            </w:r>
            <w:r w:rsidRPr="00DE3DA0">
              <w:rPr>
                <w:color w:val="auto"/>
                <w:sz w:val="24"/>
                <w:szCs w:val="24"/>
              </w:rPr>
              <w:t>Методическое сопровождение уч</w:t>
            </w:r>
            <w:r w:rsidR="00AA2700" w:rsidRPr="00DE3DA0">
              <w:rPr>
                <w:color w:val="auto"/>
                <w:sz w:val="24"/>
                <w:szCs w:val="24"/>
              </w:rPr>
              <w:t xml:space="preserve">астия педагогов в мероприятиях </w:t>
            </w:r>
            <w:r w:rsidR="00831813" w:rsidRPr="00DE3DA0">
              <w:rPr>
                <w:color w:val="auto"/>
                <w:sz w:val="24"/>
                <w:szCs w:val="24"/>
              </w:rPr>
              <w:t>различного уровня и</w:t>
            </w:r>
            <w:r w:rsidRPr="00DE3DA0">
              <w:rPr>
                <w:color w:val="auto"/>
                <w:sz w:val="24"/>
                <w:szCs w:val="24"/>
              </w:rPr>
              <w:t xml:space="preserve"> в конкурсном движ</w:t>
            </w:r>
            <w:r w:rsidR="00AA2700" w:rsidRPr="00DE3DA0">
              <w:rPr>
                <w:color w:val="auto"/>
                <w:sz w:val="24"/>
                <w:szCs w:val="24"/>
              </w:rPr>
              <w:t xml:space="preserve">ении как формы распространения </w:t>
            </w:r>
            <w:r w:rsidRPr="00DE3DA0">
              <w:rPr>
                <w:color w:val="auto"/>
                <w:sz w:val="24"/>
                <w:szCs w:val="24"/>
              </w:rPr>
              <w:t>лучшего опыта работы</w:t>
            </w:r>
          </w:p>
          <w:p w:rsidR="00DE3DA0" w:rsidRPr="00DE3DA0" w:rsidRDefault="00DE3DA0" w:rsidP="00817418">
            <w:pPr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993" w:type="dxa"/>
          </w:tcPr>
          <w:p w:rsidR="00964C85" w:rsidRPr="00FC78F4" w:rsidRDefault="00964C85" w:rsidP="00817418">
            <w:pPr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</w:rPr>
            </w:pPr>
            <w:r w:rsidRPr="00FC78F4">
              <w:rPr>
                <w:color w:val="auto"/>
                <w:sz w:val="24"/>
                <w:szCs w:val="24"/>
              </w:rPr>
              <w:t>Стр.</w:t>
            </w:r>
            <w:r w:rsidR="00FC78F4" w:rsidRPr="00FC78F4">
              <w:rPr>
                <w:color w:val="auto"/>
                <w:sz w:val="24"/>
                <w:szCs w:val="24"/>
              </w:rPr>
              <w:t xml:space="preserve"> 14</w:t>
            </w:r>
          </w:p>
        </w:tc>
      </w:tr>
      <w:tr w:rsidR="00964C85" w:rsidTr="00DE3DA0">
        <w:tc>
          <w:tcPr>
            <w:tcW w:w="8505" w:type="dxa"/>
          </w:tcPr>
          <w:p w:rsidR="00964C85" w:rsidRPr="00DE3DA0" w:rsidRDefault="00964C85" w:rsidP="00A70D36">
            <w:pPr>
              <w:pStyle w:val="a9"/>
              <w:spacing w:after="0" w:line="240" w:lineRule="auto"/>
              <w:ind w:left="0" w:right="0" w:firstLine="34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DE3DA0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6. Организация сетевого </w:t>
            </w:r>
            <w:r w:rsidR="00A70D36" w:rsidRPr="00DE3DA0">
              <w:rPr>
                <w:rFonts w:eastAsia="Calibri"/>
                <w:color w:val="auto"/>
                <w:sz w:val="24"/>
                <w:szCs w:val="24"/>
                <w:lang w:eastAsia="en-US"/>
              </w:rPr>
              <w:t>взаимодействия и сотрудничества</w:t>
            </w:r>
          </w:p>
          <w:p w:rsidR="00DE3DA0" w:rsidRPr="00DE3DA0" w:rsidRDefault="00DE3DA0" w:rsidP="00A70D36">
            <w:pPr>
              <w:pStyle w:val="a9"/>
              <w:spacing w:after="0" w:line="240" w:lineRule="auto"/>
              <w:ind w:left="0" w:right="0" w:firstLine="34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</w:tcPr>
          <w:p w:rsidR="00964C85" w:rsidRPr="00FC78F4" w:rsidRDefault="00964C85" w:rsidP="00817418">
            <w:pPr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</w:rPr>
            </w:pPr>
            <w:r w:rsidRPr="00FC78F4">
              <w:rPr>
                <w:color w:val="auto"/>
                <w:sz w:val="24"/>
                <w:szCs w:val="24"/>
              </w:rPr>
              <w:t>Стр.</w:t>
            </w:r>
            <w:r w:rsidR="00FC78F4" w:rsidRPr="00FC78F4">
              <w:rPr>
                <w:color w:val="auto"/>
                <w:sz w:val="24"/>
                <w:szCs w:val="24"/>
              </w:rPr>
              <w:t xml:space="preserve"> 15</w:t>
            </w:r>
          </w:p>
        </w:tc>
      </w:tr>
      <w:tr w:rsidR="00964C85" w:rsidTr="00DE3DA0">
        <w:tc>
          <w:tcPr>
            <w:tcW w:w="8505" w:type="dxa"/>
          </w:tcPr>
          <w:p w:rsidR="00DE3DA0" w:rsidRPr="00DE3DA0" w:rsidRDefault="00964C85" w:rsidP="00AA2700">
            <w:pPr>
              <w:spacing w:after="0" w:line="240" w:lineRule="auto"/>
              <w:ind w:left="0" w:right="-108" w:firstLine="0"/>
              <w:jc w:val="left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DE3DA0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7. </w:t>
            </w:r>
            <w:r w:rsidR="00AA2700" w:rsidRPr="00DE3DA0">
              <w:rPr>
                <w:rFonts w:eastAsia="Calibri"/>
                <w:color w:val="auto"/>
                <w:sz w:val="24"/>
                <w:szCs w:val="24"/>
                <w:lang w:eastAsia="en-US"/>
              </w:rPr>
              <w:t>Реализация задач по развитию методического сопровождения национального проекта как перспективное направление деятельности методической службы</w:t>
            </w:r>
          </w:p>
          <w:p w:rsidR="00DE3DA0" w:rsidRPr="00DE3DA0" w:rsidRDefault="00DE3DA0" w:rsidP="00AA2700">
            <w:pPr>
              <w:spacing w:after="0" w:line="240" w:lineRule="auto"/>
              <w:ind w:left="0" w:right="-108" w:firstLine="0"/>
              <w:jc w:val="left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</w:tcPr>
          <w:p w:rsidR="00964C85" w:rsidRPr="00FC78F4" w:rsidRDefault="00964C85" w:rsidP="00817418">
            <w:pPr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</w:rPr>
            </w:pPr>
            <w:r w:rsidRPr="00FC78F4">
              <w:rPr>
                <w:color w:val="auto"/>
                <w:sz w:val="24"/>
                <w:szCs w:val="24"/>
              </w:rPr>
              <w:t>Стр.</w:t>
            </w:r>
            <w:r w:rsidR="00FC78F4" w:rsidRPr="00FC78F4">
              <w:rPr>
                <w:color w:val="auto"/>
                <w:sz w:val="24"/>
                <w:szCs w:val="24"/>
              </w:rPr>
              <w:t xml:space="preserve"> 17</w:t>
            </w:r>
          </w:p>
        </w:tc>
      </w:tr>
      <w:tr w:rsidR="00964C85" w:rsidRPr="00DE3DA0" w:rsidTr="00DE3DA0">
        <w:tc>
          <w:tcPr>
            <w:tcW w:w="8505" w:type="dxa"/>
          </w:tcPr>
          <w:p w:rsidR="00A70D36" w:rsidRPr="00DE3DA0" w:rsidRDefault="00AA2700" w:rsidP="00817418">
            <w:pPr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</w:rPr>
            </w:pPr>
            <w:r w:rsidRPr="00DE3DA0">
              <w:rPr>
                <w:color w:val="auto"/>
                <w:sz w:val="24"/>
                <w:szCs w:val="24"/>
              </w:rPr>
              <w:t xml:space="preserve">8. </w:t>
            </w:r>
            <w:r w:rsidR="00964C85" w:rsidRPr="00DE3DA0">
              <w:rPr>
                <w:color w:val="auto"/>
                <w:sz w:val="24"/>
                <w:szCs w:val="24"/>
              </w:rPr>
              <w:t>Приложения</w:t>
            </w:r>
            <w:r w:rsidR="00FC78F4" w:rsidRPr="00DE3DA0">
              <w:rPr>
                <w:color w:val="auto"/>
                <w:sz w:val="24"/>
                <w:szCs w:val="24"/>
              </w:rPr>
              <w:t>:</w:t>
            </w:r>
          </w:p>
          <w:p w:rsidR="00FC78F4" w:rsidRPr="00DE3DA0" w:rsidRDefault="00FC78F4" w:rsidP="00FC78F4">
            <w:pPr>
              <w:pStyle w:val="a9"/>
              <w:numPr>
                <w:ilvl w:val="0"/>
                <w:numId w:val="16"/>
              </w:numPr>
              <w:spacing w:after="0" w:line="240" w:lineRule="auto"/>
              <w:ind w:left="34" w:right="0" w:firstLine="284"/>
              <w:rPr>
                <w:color w:val="auto"/>
                <w:sz w:val="24"/>
                <w:szCs w:val="24"/>
              </w:rPr>
            </w:pPr>
            <w:r w:rsidRPr="00DE3DA0">
              <w:rPr>
                <w:color w:val="auto"/>
                <w:sz w:val="24"/>
                <w:szCs w:val="24"/>
              </w:rPr>
              <w:t xml:space="preserve">Деятельность Центров образования цифрового и гуманитарного профилей «Точка </w:t>
            </w:r>
            <w:r w:rsidR="00D84BA2">
              <w:rPr>
                <w:color w:val="auto"/>
                <w:sz w:val="24"/>
                <w:szCs w:val="24"/>
              </w:rPr>
              <w:t>р</w:t>
            </w:r>
            <w:r w:rsidRPr="00DE3DA0">
              <w:rPr>
                <w:color w:val="auto"/>
                <w:sz w:val="24"/>
                <w:szCs w:val="24"/>
              </w:rPr>
              <w:t xml:space="preserve">оста» на базе МБОУ СОШ № 3 им. Е.И. Гришко  ст. Старощербиновская, МБОУ СОШ № 5 им. И.П. Рыбина ст. Старощербиновская и  МБОУ СОШ № 9 им. И.Ф. </w:t>
            </w:r>
            <w:proofErr w:type="spellStart"/>
            <w:r w:rsidRPr="00DE3DA0">
              <w:rPr>
                <w:color w:val="auto"/>
                <w:sz w:val="24"/>
                <w:szCs w:val="24"/>
              </w:rPr>
              <w:t>Лубянецкого</w:t>
            </w:r>
            <w:proofErr w:type="spellEnd"/>
            <w:r w:rsidRPr="00DE3DA0">
              <w:rPr>
                <w:color w:val="auto"/>
                <w:sz w:val="24"/>
                <w:szCs w:val="24"/>
              </w:rPr>
              <w:t xml:space="preserve"> ст. </w:t>
            </w:r>
            <w:proofErr w:type="spellStart"/>
            <w:r w:rsidRPr="00DE3DA0">
              <w:rPr>
                <w:color w:val="auto"/>
                <w:sz w:val="24"/>
                <w:szCs w:val="24"/>
              </w:rPr>
              <w:t>Новощербиновская</w:t>
            </w:r>
            <w:proofErr w:type="spellEnd"/>
            <w:r w:rsidRPr="00DE3DA0">
              <w:rPr>
                <w:color w:val="auto"/>
                <w:sz w:val="24"/>
                <w:szCs w:val="24"/>
              </w:rPr>
              <w:t xml:space="preserve"> (из опыта работы) (</w:t>
            </w:r>
            <w:r w:rsidRPr="00DE3DA0">
              <w:rPr>
                <w:i/>
                <w:color w:val="auto"/>
                <w:sz w:val="24"/>
                <w:szCs w:val="24"/>
              </w:rPr>
              <w:t>Пр</w:t>
            </w:r>
            <w:r w:rsidR="00A70D36" w:rsidRPr="00DE3DA0">
              <w:rPr>
                <w:i/>
                <w:color w:val="auto"/>
                <w:sz w:val="24"/>
                <w:szCs w:val="24"/>
              </w:rPr>
              <w:t>иложение № 1</w:t>
            </w:r>
            <w:r w:rsidR="00A70D36" w:rsidRPr="00DE3DA0">
              <w:rPr>
                <w:color w:val="auto"/>
                <w:sz w:val="24"/>
                <w:szCs w:val="24"/>
              </w:rPr>
              <w:t>)</w:t>
            </w:r>
          </w:p>
          <w:p w:rsidR="008B79B7" w:rsidRPr="00DE3DA0" w:rsidRDefault="008B79B7" w:rsidP="008B79B7">
            <w:pPr>
              <w:pStyle w:val="a9"/>
              <w:spacing w:after="0" w:line="240" w:lineRule="auto"/>
              <w:ind w:left="318" w:right="0" w:firstLine="0"/>
              <w:rPr>
                <w:color w:val="auto"/>
                <w:sz w:val="24"/>
                <w:szCs w:val="24"/>
              </w:rPr>
            </w:pPr>
          </w:p>
          <w:p w:rsidR="00FC78F4" w:rsidRPr="00DE3DA0" w:rsidRDefault="00FC78F4" w:rsidP="00FC78F4">
            <w:pPr>
              <w:pStyle w:val="a9"/>
              <w:numPr>
                <w:ilvl w:val="0"/>
                <w:numId w:val="16"/>
              </w:numPr>
              <w:spacing w:after="0" w:line="240" w:lineRule="auto"/>
              <w:ind w:left="0" w:right="0" w:firstLine="318"/>
              <w:rPr>
                <w:color w:val="auto"/>
                <w:sz w:val="24"/>
                <w:szCs w:val="24"/>
              </w:rPr>
            </w:pPr>
            <w:proofErr w:type="spellStart"/>
            <w:r w:rsidRPr="00DE3DA0">
              <w:rPr>
                <w:color w:val="auto"/>
                <w:sz w:val="24"/>
                <w:szCs w:val="24"/>
              </w:rPr>
              <w:t>Интенсив</w:t>
            </w:r>
            <w:proofErr w:type="spellEnd"/>
            <w:r w:rsidRPr="00DE3DA0">
              <w:rPr>
                <w:color w:val="auto"/>
                <w:sz w:val="24"/>
                <w:szCs w:val="24"/>
              </w:rPr>
              <w:t xml:space="preserve"> –</w:t>
            </w:r>
            <w:r w:rsidR="00A70D36" w:rsidRPr="00DE3DA0">
              <w:rPr>
                <w:color w:val="auto"/>
                <w:sz w:val="24"/>
                <w:szCs w:val="24"/>
              </w:rPr>
              <w:t xml:space="preserve"> </w:t>
            </w:r>
            <w:r w:rsidRPr="00DE3DA0">
              <w:rPr>
                <w:color w:val="auto"/>
                <w:sz w:val="24"/>
                <w:szCs w:val="24"/>
              </w:rPr>
              <w:t>практикум «ПЕДАГОГИ МОБИЛЬНОГО ТЕХНОПАРКА «КВАНТОРИУМ» - УЧИТЕЛЯМ ПРЕДМЕТНОЙ ОБЛАСТИ «ТЕХНОЛОГИЯ» (</w:t>
            </w:r>
            <w:r w:rsidRPr="00DE3DA0">
              <w:rPr>
                <w:i/>
                <w:color w:val="auto"/>
                <w:sz w:val="24"/>
                <w:szCs w:val="24"/>
              </w:rPr>
              <w:t>Приложение № 2</w:t>
            </w:r>
            <w:r w:rsidRPr="00DE3DA0">
              <w:rPr>
                <w:color w:val="auto"/>
                <w:sz w:val="24"/>
                <w:szCs w:val="24"/>
              </w:rPr>
              <w:t>)</w:t>
            </w:r>
          </w:p>
          <w:p w:rsidR="008B79B7" w:rsidRPr="00DE3DA0" w:rsidRDefault="008B79B7" w:rsidP="008B79B7">
            <w:pPr>
              <w:pStyle w:val="a9"/>
              <w:spacing w:after="0" w:line="240" w:lineRule="auto"/>
              <w:ind w:left="318" w:right="0" w:firstLine="0"/>
              <w:rPr>
                <w:color w:val="auto"/>
                <w:sz w:val="24"/>
                <w:szCs w:val="24"/>
              </w:rPr>
            </w:pPr>
          </w:p>
          <w:p w:rsidR="00FC78F4" w:rsidRPr="00DE3DA0" w:rsidRDefault="00A70D36" w:rsidP="00FC78F4">
            <w:pPr>
              <w:pStyle w:val="a9"/>
              <w:numPr>
                <w:ilvl w:val="0"/>
                <w:numId w:val="16"/>
              </w:numPr>
              <w:spacing w:after="0" w:line="240" w:lineRule="auto"/>
              <w:ind w:left="0" w:right="0" w:firstLine="318"/>
              <w:rPr>
                <w:color w:val="auto"/>
                <w:sz w:val="24"/>
                <w:szCs w:val="24"/>
              </w:rPr>
            </w:pPr>
            <w:r w:rsidRPr="00DE3DA0">
              <w:rPr>
                <w:color w:val="auto"/>
                <w:sz w:val="24"/>
                <w:szCs w:val="24"/>
              </w:rPr>
              <w:t>Программа тематической площадки «Открытый диалог: Воспитание человека в цифровую эпоху» (</w:t>
            </w:r>
            <w:r w:rsidRPr="00DE3DA0">
              <w:rPr>
                <w:i/>
                <w:color w:val="auto"/>
                <w:sz w:val="24"/>
                <w:szCs w:val="24"/>
              </w:rPr>
              <w:t>Приложение № 3</w:t>
            </w:r>
            <w:r w:rsidRPr="00DE3DA0">
              <w:rPr>
                <w:color w:val="auto"/>
                <w:sz w:val="24"/>
                <w:szCs w:val="24"/>
              </w:rPr>
              <w:t>)</w:t>
            </w:r>
          </w:p>
          <w:p w:rsidR="008B79B7" w:rsidRPr="00DE3DA0" w:rsidRDefault="008B79B7" w:rsidP="008B79B7">
            <w:pPr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</w:rPr>
            </w:pPr>
          </w:p>
          <w:p w:rsidR="00A70D36" w:rsidRPr="00DE3DA0" w:rsidRDefault="00A70D36" w:rsidP="00FC78F4">
            <w:pPr>
              <w:pStyle w:val="a9"/>
              <w:numPr>
                <w:ilvl w:val="0"/>
                <w:numId w:val="16"/>
              </w:numPr>
              <w:spacing w:after="0" w:line="240" w:lineRule="auto"/>
              <w:ind w:left="0" w:right="0" w:firstLine="318"/>
              <w:rPr>
                <w:color w:val="auto"/>
                <w:sz w:val="24"/>
                <w:szCs w:val="24"/>
              </w:rPr>
            </w:pPr>
            <w:r w:rsidRPr="00DE3DA0">
              <w:rPr>
                <w:color w:val="auto"/>
                <w:sz w:val="24"/>
                <w:szCs w:val="24"/>
              </w:rPr>
              <w:t xml:space="preserve">Муниципальный Фестиваль Центров образования «Траектория успеха «Точка </w:t>
            </w:r>
            <w:r w:rsidR="00D84BA2">
              <w:rPr>
                <w:color w:val="auto"/>
                <w:sz w:val="24"/>
                <w:szCs w:val="24"/>
              </w:rPr>
              <w:t>р</w:t>
            </w:r>
            <w:r w:rsidRPr="00DE3DA0">
              <w:rPr>
                <w:color w:val="auto"/>
                <w:sz w:val="24"/>
                <w:szCs w:val="24"/>
              </w:rPr>
              <w:t xml:space="preserve">оста» </w:t>
            </w:r>
            <w:r w:rsidR="00CA213F" w:rsidRPr="00DE3DA0">
              <w:rPr>
                <w:color w:val="auto"/>
                <w:sz w:val="24"/>
                <w:szCs w:val="24"/>
              </w:rPr>
              <w:t xml:space="preserve">(приказ, положение, программа, дайджест) </w:t>
            </w:r>
            <w:r w:rsidRPr="00DE3DA0">
              <w:rPr>
                <w:color w:val="auto"/>
                <w:sz w:val="24"/>
                <w:szCs w:val="24"/>
              </w:rPr>
              <w:t>(</w:t>
            </w:r>
            <w:r w:rsidRPr="00DE3DA0">
              <w:rPr>
                <w:i/>
                <w:color w:val="auto"/>
                <w:sz w:val="24"/>
                <w:szCs w:val="24"/>
              </w:rPr>
              <w:t>Приложение № 4</w:t>
            </w:r>
            <w:r w:rsidRPr="00DE3DA0">
              <w:rPr>
                <w:color w:val="auto"/>
                <w:sz w:val="24"/>
                <w:szCs w:val="24"/>
              </w:rPr>
              <w:t>)</w:t>
            </w:r>
          </w:p>
          <w:p w:rsidR="008B79B7" w:rsidRPr="00DE3DA0" w:rsidRDefault="008B79B7" w:rsidP="008B79B7">
            <w:pPr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</w:rPr>
            </w:pPr>
          </w:p>
          <w:p w:rsidR="008B79B7" w:rsidRPr="00DE3DA0" w:rsidRDefault="00CA213F" w:rsidP="00FC692E">
            <w:pPr>
              <w:pStyle w:val="a9"/>
              <w:numPr>
                <w:ilvl w:val="0"/>
                <w:numId w:val="16"/>
              </w:numPr>
              <w:spacing w:after="0" w:line="240" w:lineRule="auto"/>
              <w:ind w:left="0" w:right="0" w:firstLine="318"/>
              <w:rPr>
                <w:color w:val="auto"/>
                <w:sz w:val="24"/>
                <w:szCs w:val="24"/>
              </w:rPr>
            </w:pPr>
            <w:r w:rsidRPr="00DE3DA0">
              <w:rPr>
                <w:color w:val="auto"/>
                <w:sz w:val="24"/>
                <w:szCs w:val="24"/>
              </w:rPr>
              <w:t xml:space="preserve">Программа совещания (заседания рабочей группы) «Организация сетевого взаимодействия в Центрах «Точка </w:t>
            </w:r>
            <w:r w:rsidR="00D84BA2">
              <w:rPr>
                <w:color w:val="auto"/>
                <w:sz w:val="24"/>
                <w:szCs w:val="24"/>
              </w:rPr>
              <w:t>р</w:t>
            </w:r>
            <w:r w:rsidRPr="00DE3DA0">
              <w:rPr>
                <w:color w:val="auto"/>
                <w:sz w:val="24"/>
                <w:szCs w:val="24"/>
              </w:rPr>
              <w:t>оста» (</w:t>
            </w:r>
            <w:r w:rsidRPr="00DE3DA0">
              <w:rPr>
                <w:i/>
                <w:color w:val="auto"/>
                <w:sz w:val="24"/>
                <w:szCs w:val="24"/>
              </w:rPr>
              <w:t xml:space="preserve">Приложение № </w:t>
            </w:r>
            <w:r w:rsidR="00FC692E" w:rsidRPr="00DE3DA0">
              <w:rPr>
                <w:i/>
                <w:color w:val="auto"/>
                <w:sz w:val="24"/>
                <w:szCs w:val="24"/>
              </w:rPr>
              <w:t>5</w:t>
            </w:r>
            <w:r w:rsidRPr="00DE3DA0">
              <w:rPr>
                <w:color w:val="auto"/>
                <w:sz w:val="24"/>
                <w:szCs w:val="24"/>
              </w:rPr>
              <w:t>)</w:t>
            </w:r>
          </w:p>
          <w:p w:rsidR="00A70D36" w:rsidRPr="00DE3DA0" w:rsidRDefault="00CA213F" w:rsidP="008B79B7">
            <w:pPr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</w:rPr>
            </w:pPr>
            <w:r w:rsidRPr="00DE3DA0">
              <w:rPr>
                <w:color w:val="auto"/>
                <w:sz w:val="24"/>
                <w:szCs w:val="24"/>
              </w:rPr>
              <w:t xml:space="preserve"> </w:t>
            </w:r>
          </w:p>
          <w:p w:rsidR="00FC692E" w:rsidRPr="00DE3DA0" w:rsidRDefault="00FC692E" w:rsidP="00FC692E">
            <w:pPr>
              <w:pStyle w:val="a9"/>
              <w:numPr>
                <w:ilvl w:val="0"/>
                <w:numId w:val="16"/>
              </w:numPr>
              <w:spacing w:after="0" w:line="240" w:lineRule="auto"/>
              <w:ind w:left="0" w:right="0" w:firstLine="318"/>
              <w:rPr>
                <w:color w:val="auto"/>
                <w:sz w:val="24"/>
                <w:szCs w:val="24"/>
              </w:rPr>
            </w:pPr>
            <w:r w:rsidRPr="00DE3DA0">
              <w:rPr>
                <w:color w:val="auto"/>
                <w:sz w:val="24"/>
                <w:szCs w:val="24"/>
              </w:rPr>
              <w:t>План-график мероприятий центров образования «Точка роста» в рамках сетевой формы взаимодействия с образовательными организациями в 2022-2023 учебном году (</w:t>
            </w:r>
            <w:r w:rsidRPr="00DE3DA0">
              <w:rPr>
                <w:i/>
                <w:color w:val="auto"/>
                <w:sz w:val="24"/>
                <w:szCs w:val="24"/>
              </w:rPr>
              <w:t>Приложение № 6</w:t>
            </w:r>
            <w:r w:rsidRPr="00DE3DA0">
              <w:rPr>
                <w:color w:val="auto"/>
                <w:sz w:val="24"/>
                <w:szCs w:val="24"/>
              </w:rPr>
              <w:t>)</w:t>
            </w:r>
          </w:p>
        </w:tc>
        <w:tc>
          <w:tcPr>
            <w:tcW w:w="993" w:type="dxa"/>
          </w:tcPr>
          <w:p w:rsidR="00964C85" w:rsidRPr="00DE3DA0" w:rsidRDefault="00964C85" w:rsidP="00817418">
            <w:pPr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</w:rPr>
            </w:pPr>
            <w:r w:rsidRPr="00DE3DA0">
              <w:rPr>
                <w:color w:val="auto"/>
                <w:sz w:val="24"/>
                <w:szCs w:val="24"/>
              </w:rPr>
              <w:t>Стр.</w:t>
            </w:r>
            <w:r w:rsidR="00FC78F4" w:rsidRPr="00DE3DA0">
              <w:rPr>
                <w:color w:val="auto"/>
                <w:sz w:val="24"/>
                <w:szCs w:val="24"/>
              </w:rPr>
              <w:t xml:space="preserve"> 19 </w:t>
            </w:r>
          </w:p>
          <w:p w:rsidR="00964C85" w:rsidRPr="00DE3DA0" w:rsidRDefault="00964C85" w:rsidP="00817418">
            <w:pPr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</w:rPr>
            </w:pPr>
          </w:p>
        </w:tc>
      </w:tr>
    </w:tbl>
    <w:p w:rsidR="00614F86" w:rsidRDefault="00614F86" w:rsidP="00964C85">
      <w:pPr>
        <w:shd w:val="clear" w:color="auto" w:fill="FFFFFF"/>
        <w:spacing w:after="0" w:line="240" w:lineRule="auto"/>
        <w:ind w:left="0" w:right="284" w:firstLine="0"/>
        <w:rPr>
          <w:rFonts w:eastAsia="Calibri"/>
          <w:b/>
          <w:color w:val="auto"/>
          <w:szCs w:val="28"/>
          <w:lang w:eastAsia="en-US"/>
        </w:rPr>
      </w:pPr>
    </w:p>
    <w:p w:rsidR="00614F86" w:rsidRDefault="009170DD" w:rsidP="00E3720B">
      <w:pPr>
        <w:pStyle w:val="a9"/>
        <w:numPr>
          <w:ilvl w:val="0"/>
          <w:numId w:val="6"/>
        </w:numPr>
        <w:shd w:val="clear" w:color="auto" w:fill="FFFFFF"/>
        <w:spacing w:after="0" w:line="240" w:lineRule="auto"/>
        <w:ind w:right="284"/>
        <w:jc w:val="center"/>
        <w:rPr>
          <w:rFonts w:eastAsia="Calibri"/>
          <w:b/>
          <w:color w:val="auto"/>
          <w:szCs w:val="28"/>
          <w:lang w:eastAsia="en-US"/>
        </w:rPr>
      </w:pPr>
      <w:r w:rsidRPr="008E5CEB">
        <w:rPr>
          <w:rFonts w:eastAsia="Calibri"/>
          <w:b/>
          <w:color w:val="auto"/>
          <w:szCs w:val="28"/>
          <w:lang w:eastAsia="en-US"/>
        </w:rPr>
        <w:lastRenderedPageBreak/>
        <w:t>Актуализация методическо</w:t>
      </w:r>
      <w:r w:rsidR="00954FF1" w:rsidRPr="008E5CEB">
        <w:rPr>
          <w:rFonts w:eastAsia="Calibri"/>
          <w:b/>
          <w:color w:val="auto"/>
          <w:szCs w:val="28"/>
          <w:lang w:eastAsia="en-US"/>
        </w:rPr>
        <w:t>го</w:t>
      </w:r>
      <w:r w:rsidRPr="008E5CEB">
        <w:rPr>
          <w:rFonts w:eastAsia="Calibri"/>
          <w:b/>
          <w:color w:val="auto"/>
          <w:szCs w:val="28"/>
          <w:lang w:eastAsia="en-US"/>
        </w:rPr>
        <w:t xml:space="preserve"> сопровождени</w:t>
      </w:r>
      <w:r w:rsidR="00954FF1" w:rsidRPr="008E5CEB">
        <w:rPr>
          <w:rFonts w:eastAsia="Calibri"/>
          <w:b/>
          <w:color w:val="auto"/>
          <w:szCs w:val="28"/>
          <w:lang w:eastAsia="en-US"/>
        </w:rPr>
        <w:t>я</w:t>
      </w:r>
      <w:r w:rsidRPr="008E5CEB">
        <w:rPr>
          <w:rFonts w:eastAsia="Calibri"/>
          <w:b/>
          <w:color w:val="auto"/>
          <w:szCs w:val="28"/>
          <w:lang w:eastAsia="en-US"/>
        </w:rPr>
        <w:t xml:space="preserve"> реализации проекта «Современная школа» национального проекта «Образование»                                 </w:t>
      </w:r>
    </w:p>
    <w:p w:rsidR="00E3720B" w:rsidRPr="00E3720B" w:rsidRDefault="00E3720B" w:rsidP="00E3720B">
      <w:pPr>
        <w:pStyle w:val="a9"/>
        <w:shd w:val="clear" w:color="auto" w:fill="FFFFFF"/>
        <w:spacing w:after="0" w:line="240" w:lineRule="auto"/>
        <w:ind w:left="700" w:right="284" w:firstLine="0"/>
        <w:rPr>
          <w:rFonts w:eastAsia="Calibri"/>
          <w:b/>
          <w:color w:val="auto"/>
          <w:szCs w:val="28"/>
          <w:lang w:eastAsia="en-US"/>
        </w:rPr>
      </w:pPr>
    </w:p>
    <w:p w:rsidR="00DA706D" w:rsidRPr="00DA706D" w:rsidRDefault="00BC1D57" w:rsidP="00DD37E1">
      <w:pPr>
        <w:shd w:val="clear" w:color="auto" w:fill="FFFFFF"/>
        <w:spacing w:after="0" w:line="240" w:lineRule="auto"/>
        <w:ind w:left="0" w:right="0" w:firstLine="709"/>
        <w:rPr>
          <w:color w:val="auto"/>
          <w:szCs w:val="28"/>
        </w:rPr>
      </w:pPr>
      <w:r>
        <w:rPr>
          <w:color w:val="auto"/>
          <w:szCs w:val="28"/>
        </w:rPr>
        <w:t xml:space="preserve">  </w:t>
      </w:r>
      <w:r w:rsidR="00DA706D" w:rsidRPr="00DA706D">
        <w:rPr>
          <w:color w:val="auto"/>
          <w:szCs w:val="28"/>
        </w:rPr>
        <w:t xml:space="preserve">В условиях преобразования нашего общества все большее внимание уделяется проблемам человека, его </w:t>
      </w:r>
      <w:r w:rsidR="002B7B63" w:rsidRPr="00DA706D">
        <w:rPr>
          <w:color w:val="auto"/>
          <w:szCs w:val="28"/>
        </w:rPr>
        <w:t>образованию</w:t>
      </w:r>
      <w:r w:rsidR="002B7B63">
        <w:rPr>
          <w:color w:val="auto"/>
          <w:szCs w:val="28"/>
        </w:rPr>
        <w:t>,</w:t>
      </w:r>
      <w:r w:rsidR="002B7B63" w:rsidRPr="00DA706D">
        <w:rPr>
          <w:color w:val="auto"/>
          <w:szCs w:val="28"/>
        </w:rPr>
        <w:t xml:space="preserve"> </w:t>
      </w:r>
      <w:r w:rsidR="00DA706D" w:rsidRPr="00DA706D">
        <w:rPr>
          <w:color w:val="auto"/>
          <w:szCs w:val="28"/>
        </w:rPr>
        <w:t>сознанию, духовн</w:t>
      </w:r>
      <w:r w:rsidR="002B7B63">
        <w:rPr>
          <w:color w:val="auto"/>
          <w:szCs w:val="28"/>
        </w:rPr>
        <w:t xml:space="preserve">ости, культуре, нравственности </w:t>
      </w:r>
      <w:r w:rsidR="00DA706D" w:rsidRPr="00DA706D">
        <w:rPr>
          <w:color w:val="auto"/>
          <w:szCs w:val="28"/>
        </w:rPr>
        <w:t>и, прежде всего, проблеме интеллектуального потенциала и интеллектуальных ресурсов общества.</w:t>
      </w:r>
    </w:p>
    <w:p w:rsidR="00DA706D" w:rsidRPr="00DA706D" w:rsidRDefault="006E1DB4" w:rsidP="00DD37E1">
      <w:pPr>
        <w:shd w:val="clear" w:color="auto" w:fill="FFFFFF"/>
        <w:spacing w:after="0" w:line="240" w:lineRule="auto"/>
        <w:ind w:left="0" w:right="0" w:firstLine="709"/>
        <w:rPr>
          <w:color w:val="auto"/>
          <w:szCs w:val="28"/>
        </w:rPr>
      </w:pPr>
      <w:r>
        <w:rPr>
          <w:color w:val="auto"/>
          <w:szCs w:val="28"/>
        </w:rPr>
        <w:t xml:space="preserve">  </w:t>
      </w:r>
      <w:r w:rsidR="00DA706D" w:rsidRPr="00DA706D">
        <w:rPr>
          <w:color w:val="auto"/>
          <w:szCs w:val="28"/>
        </w:rPr>
        <w:t>Мы начинаем осознавать, что совокупный человеческий интеллект все в большей степени становится главной производительной и вместе с тем творческой силой культуры и цивилизации. Именно поэтому к интеллекту пора относиться как к главному ресурсу человечества, важнейшему средству решения глобальных насущных проблем современности и как к важнейшей ценности и цели развития общества. Думается, что из всех существующих этот ресурс станет самым надежным, неисчерпаемым.</w:t>
      </w:r>
    </w:p>
    <w:p w:rsidR="002B7B63" w:rsidRDefault="002B7B63" w:rsidP="00DD37E1">
      <w:pPr>
        <w:spacing w:after="0" w:line="240" w:lineRule="auto"/>
        <w:ind w:left="0" w:right="0" w:firstLine="709"/>
        <w:rPr>
          <w:rFonts w:eastAsia="Calibri"/>
          <w:color w:val="auto"/>
          <w:szCs w:val="28"/>
          <w:shd w:val="clear" w:color="auto" w:fill="FFFFFF"/>
          <w:lang w:eastAsia="en-US"/>
        </w:rPr>
      </w:pPr>
      <w:r w:rsidRPr="002B7B63">
        <w:rPr>
          <w:rFonts w:eastAsia="Calibri"/>
          <w:color w:val="auto"/>
          <w:szCs w:val="28"/>
          <w:shd w:val="clear" w:color="auto" w:fill="FFFFFF"/>
          <w:lang w:eastAsia="en-US"/>
        </w:rPr>
        <w:t>Указом Президента России от 7 мая 2018 года «О национальных целях и стратегических задачах развития Российской Федерации на период до 2024 года» определены национальные цели, достижение которых должно обеспечить прорывное научно-технологическое и социально-экономическое развитие Российской Федерации. При этом важные задачи поставлены в сфере образования.</w:t>
      </w:r>
    </w:p>
    <w:p w:rsidR="002B7B63" w:rsidRDefault="00DA706D" w:rsidP="00954FF1">
      <w:pPr>
        <w:spacing w:after="0" w:line="240" w:lineRule="auto"/>
        <w:ind w:left="0" w:right="0" w:firstLine="709"/>
        <w:rPr>
          <w:rFonts w:eastAsia="Calibri"/>
          <w:color w:val="auto"/>
          <w:szCs w:val="28"/>
          <w:shd w:val="clear" w:color="auto" w:fill="FFFFFF"/>
          <w:lang w:eastAsia="en-US"/>
        </w:rPr>
      </w:pPr>
      <w:r w:rsidRPr="00DA706D">
        <w:rPr>
          <w:rFonts w:eastAsia="Calibri"/>
          <w:color w:val="auto"/>
          <w:szCs w:val="28"/>
          <w:shd w:val="clear" w:color="auto" w:fill="FFFFFF"/>
          <w:lang w:eastAsia="en-US"/>
        </w:rPr>
        <w:t>Основные цели развития образования определены в национальном проекте «Образование»</w:t>
      </w:r>
      <w:r w:rsidR="002B7B63">
        <w:rPr>
          <w:rFonts w:eastAsia="Calibri"/>
          <w:color w:val="auto"/>
          <w:szCs w:val="28"/>
          <w:shd w:val="clear" w:color="auto" w:fill="FFFFFF"/>
          <w:lang w:eastAsia="en-US"/>
        </w:rPr>
        <w:t xml:space="preserve">, </w:t>
      </w:r>
      <w:r w:rsidR="002B7B63" w:rsidRPr="002B7B63">
        <w:rPr>
          <w:rFonts w:eastAsia="Calibri"/>
          <w:color w:val="auto"/>
          <w:szCs w:val="28"/>
          <w:shd w:val="clear" w:color="auto" w:fill="FFFFFF"/>
          <w:lang w:eastAsia="en-US"/>
        </w:rPr>
        <w:t xml:space="preserve">реализация которого стартовала с 2019 года в образовательных организациях </w:t>
      </w:r>
      <w:proofErr w:type="spellStart"/>
      <w:r w:rsidR="002B7B63" w:rsidRPr="002B7B63">
        <w:rPr>
          <w:rFonts w:eastAsia="Calibri"/>
          <w:color w:val="auto"/>
          <w:szCs w:val="28"/>
          <w:shd w:val="clear" w:color="auto" w:fill="FFFFFF"/>
          <w:lang w:eastAsia="en-US"/>
        </w:rPr>
        <w:t>Щербиновск</w:t>
      </w:r>
      <w:r w:rsidR="002B7B63">
        <w:rPr>
          <w:rFonts w:eastAsia="Calibri"/>
          <w:color w:val="auto"/>
          <w:szCs w:val="28"/>
          <w:shd w:val="clear" w:color="auto" w:fill="FFFFFF"/>
          <w:lang w:eastAsia="en-US"/>
        </w:rPr>
        <w:t>ого</w:t>
      </w:r>
      <w:proofErr w:type="spellEnd"/>
      <w:r w:rsidR="002B7B63" w:rsidRPr="002B7B63">
        <w:rPr>
          <w:rFonts w:eastAsia="Calibri"/>
          <w:color w:val="auto"/>
          <w:szCs w:val="28"/>
          <w:shd w:val="clear" w:color="auto" w:fill="FFFFFF"/>
          <w:lang w:eastAsia="en-US"/>
        </w:rPr>
        <w:t xml:space="preserve"> район</w:t>
      </w:r>
      <w:r w:rsidR="002B7B63">
        <w:rPr>
          <w:rFonts w:eastAsia="Calibri"/>
          <w:color w:val="auto"/>
          <w:szCs w:val="28"/>
          <w:shd w:val="clear" w:color="auto" w:fill="FFFFFF"/>
          <w:lang w:eastAsia="en-US"/>
        </w:rPr>
        <w:t>а</w:t>
      </w:r>
      <w:r w:rsidR="002B7B63" w:rsidRPr="002B7B63">
        <w:rPr>
          <w:rFonts w:eastAsia="Calibri"/>
          <w:color w:val="auto"/>
          <w:szCs w:val="28"/>
          <w:shd w:val="clear" w:color="auto" w:fill="FFFFFF"/>
          <w:lang w:eastAsia="en-US"/>
        </w:rPr>
        <w:t xml:space="preserve"> посредством мероприятий региональных проектов</w:t>
      </w:r>
      <w:r w:rsidR="00E04A54">
        <w:rPr>
          <w:rFonts w:eastAsia="Calibri"/>
          <w:color w:val="auto"/>
          <w:szCs w:val="28"/>
          <w:shd w:val="clear" w:color="auto" w:fill="FFFFFF"/>
          <w:lang w:eastAsia="en-US"/>
        </w:rPr>
        <w:t>, в том числе одного из проектов -  «Современная школа».</w:t>
      </w:r>
    </w:p>
    <w:p w:rsidR="002B7B63" w:rsidRPr="002B7B63" w:rsidRDefault="002B7B63" w:rsidP="00954FF1">
      <w:pPr>
        <w:spacing w:after="0" w:line="240" w:lineRule="auto"/>
        <w:ind w:left="0" w:right="0" w:firstLine="709"/>
        <w:rPr>
          <w:rFonts w:eastAsia="Calibri"/>
          <w:color w:val="auto"/>
          <w:szCs w:val="28"/>
          <w:shd w:val="clear" w:color="auto" w:fill="FFFFFF"/>
          <w:lang w:eastAsia="en-US"/>
        </w:rPr>
      </w:pPr>
      <w:r w:rsidRPr="002B7B63">
        <w:rPr>
          <w:rFonts w:eastAsia="Calibri"/>
          <w:color w:val="auto"/>
          <w:szCs w:val="28"/>
          <w:shd w:val="clear" w:color="auto" w:fill="FFFFFF"/>
          <w:lang w:eastAsia="en-US"/>
        </w:rPr>
        <w:t>Национальный проект предполагает реализацию 4 основных направлений развития системы образования: обновление его содержания, создание необходимой современной инфраструктуры, подготовка соответствующих профессиональных кадров, их переподготовка и повышение квалификации, а также создание наиболее эффективных механизмов управления этой сферой.</w:t>
      </w:r>
      <w:r w:rsidR="00954FF1">
        <w:rPr>
          <w:rFonts w:eastAsia="Calibri"/>
          <w:color w:val="auto"/>
          <w:szCs w:val="28"/>
          <w:shd w:val="clear" w:color="auto" w:fill="FFFFFF"/>
          <w:lang w:eastAsia="en-US"/>
        </w:rPr>
        <w:t xml:space="preserve"> </w:t>
      </w:r>
    </w:p>
    <w:p w:rsidR="00FB1845" w:rsidRPr="00FB1845" w:rsidRDefault="003C6E96" w:rsidP="003C6E96">
      <w:pPr>
        <w:spacing w:after="0" w:line="240" w:lineRule="auto"/>
        <w:ind w:left="0" w:right="0" w:firstLine="708"/>
        <w:rPr>
          <w:rFonts w:eastAsia="Calibri"/>
          <w:color w:val="auto"/>
          <w:szCs w:val="28"/>
          <w:shd w:val="clear" w:color="auto" w:fill="FFFFFF"/>
          <w:lang w:eastAsia="en-US"/>
        </w:rPr>
      </w:pPr>
      <w:r>
        <w:rPr>
          <w:rFonts w:eastAsia="Calibri"/>
          <w:color w:val="auto"/>
          <w:szCs w:val="28"/>
          <w:shd w:val="clear" w:color="auto" w:fill="FFFFFF"/>
          <w:lang w:eastAsia="en-US"/>
        </w:rPr>
        <w:t>Федеральный проект</w:t>
      </w:r>
      <w:r w:rsidR="002B7B63" w:rsidRPr="002B7B63">
        <w:rPr>
          <w:rFonts w:eastAsia="Calibri"/>
          <w:color w:val="auto"/>
          <w:szCs w:val="28"/>
          <w:shd w:val="clear" w:color="auto" w:fill="FFFFFF"/>
          <w:lang w:eastAsia="en-US"/>
        </w:rPr>
        <w:t xml:space="preserve"> «Современная школа» </w:t>
      </w:r>
      <w:r w:rsidR="00954FF1">
        <w:rPr>
          <w:rFonts w:eastAsia="Calibri"/>
          <w:color w:val="auto"/>
          <w:szCs w:val="28"/>
          <w:shd w:val="clear" w:color="auto" w:fill="FFFFFF"/>
          <w:lang w:eastAsia="en-US"/>
        </w:rPr>
        <w:t>(далее - Проект)</w:t>
      </w:r>
      <w:r>
        <w:rPr>
          <w:rFonts w:eastAsia="Calibri"/>
          <w:color w:val="auto"/>
          <w:szCs w:val="28"/>
          <w:shd w:val="clear" w:color="auto" w:fill="FFFFFF"/>
          <w:lang w:eastAsia="en-US"/>
        </w:rPr>
        <w:t xml:space="preserve">, который </w:t>
      </w:r>
      <w:r w:rsidR="00E04A54">
        <w:rPr>
          <w:rFonts w:eastAsia="Calibri"/>
          <w:color w:val="auto"/>
          <w:szCs w:val="28"/>
          <w:shd w:val="clear" w:color="auto" w:fill="FFFFFF"/>
          <w:lang w:eastAsia="en-US"/>
        </w:rPr>
        <w:t xml:space="preserve">проходит реализацию и </w:t>
      </w:r>
      <w:r>
        <w:rPr>
          <w:rFonts w:eastAsia="Calibri"/>
          <w:color w:val="auto"/>
          <w:szCs w:val="28"/>
          <w:shd w:val="clear" w:color="auto" w:fill="FFFFFF"/>
          <w:lang w:eastAsia="en-US"/>
        </w:rPr>
        <w:t xml:space="preserve">на региональном уровне </w:t>
      </w:r>
      <w:r w:rsidR="002B7B63" w:rsidRPr="002B7B63">
        <w:rPr>
          <w:rFonts w:eastAsia="Calibri"/>
          <w:color w:val="auto"/>
          <w:szCs w:val="28"/>
          <w:shd w:val="clear" w:color="auto" w:fill="FFFFFF"/>
          <w:lang w:eastAsia="en-US"/>
        </w:rPr>
        <w:t xml:space="preserve">активно </w:t>
      </w:r>
      <w:r>
        <w:rPr>
          <w:rFonts w:eastAsia="Calibri"/>
          <w:color w:val="auto"/>
          <w:szCs w:val="28"/>
          <w:shd w:val="clear" w:color="auto" w:fill="FFFFFF"/>
          <w:lang w:eastAsia="en-US"/>
        </w:rPr>
        <w:t>внедряется</w:t>
      </w:r>
      <w:r w:rsidR="002B7B63" w:rsidRPr="002B7B63">
        <w:rPr>
          <w:rFonts w:eastAsia="Calibri"/>
          <w:color w:val="auto"/>
          <w:szCs w:val="28"/>
          <w:shd w:val="clear" w:color="auto" w:fill="FFFFFF"/>
          <w:lang w:eastAsia="en-US"/>
        </w:rPr>
        <w:t xml:space="preserve"> и в отрасл</w:t>
      </w:r>
      <w:r w:rsidR="00D63F5A">
        <w:rPr>
          <w:rFonts w:eastAsia="Calibri"/>
          <w:color w:val="auto"/>
          <w:szCs w:val="28"/>
          <w:shd w:val="clear" w:color="auto" w:fill="FFFFFF"/>
          <w:lang w:eastAsia="en-US"/>
        </w:rPr>
        <w:t>ь</w:t>
      </w:r>
      <w:r w:rsidR="002B7B63" w:rsidRPr="002B7B63">
        <w:rPr>
          <w:rFonts w:eastAsia="Calibri"/>
          <w:color w:val="auto"/>
          <w:szCs w:val="28"/>
          <w:shd w:val="clear" w:color="auto" w:fill="FFFFFF"/>
          <w:lang w:eastAsia="en-US"/>
        </w:rPr>
        <w:t xml:space="preserve"> образования </w:t>
      </w:r>
      <w:proofErr w:type="spellStart"/>
      <w:r w:rsidR="002B7B63" w:rsidRPr="002B7B63">
        <w:rPr>
          <w:rFonts w:eastAsia="Calibri"/>
          <w:color w:val="auto"/>
          <w:szCs w:val="28"/>
          <w:shd w:val="clear" w:color="auto" w:fill="FFFFFF"/>
          <w:lang w:eastAsia="en-US"/>
        </w:rPr>
        <w:t>Щербиновского</w:t>
      </w:r>
      <w:proofErr w:type="spellEnd"/>
      <w:r w:rsidR="002B7B63" w:rsidRPr="002B7B63">
        <w:rPr>
          <w:rFonts w:eastAsia="Calibri"/>
          <w:color w:val="auto"/>
          <w:szCs w:val="28"/>
          <w:shd w:val="clear" w:color="auto" w:fill="FFFFFF"/>
          <w:lang w:eastAsia="en-US"/>
        </w:rPr>
        <w:t xml:space="preserve"> района.</w:t>
      </w:r>
      <w:r w:rsidR="00954FF1">
        <w:rPr>
          <w:rFonts w:eastAsia="Calibri"/>
          <w:color w:val="auto"/>
          <w:szCs w:val="28"/>
          <w:shd w:val="clear" w:color="auto" w:fill="FFFFFF"/>
          <w:lang w:eastAsia="en-US"/>
        </w:rPr>
        <w:t xml:space="preserve"> </w:t>
      </w:r>
      <w:proofErr w:type="gramStart"/>
      <w:r w:rsidR="00954FF1">
        <w:rPr>
          <w:rFonts w:eastAsia="Calibri"/>
          <w:color w:val="auto"/>
          <w:szCs w:val="28"/>
          <w:shd w:val="clear" w:color="auto" w:fill="FFFFFF"/>
          <w:lang w:eastAsia="en-US"/>
        </w:rPr>
        <w:t xml:space="preserve">Реализация данного Проекта </w:t>
      </w:r>
      <w:r w:rsidR="00954FF1" w:rsidRPr="00954FF1">
        <w:rPr>
          <w:rFonts w:eastAsia="Calibri"/>
          <w:color w:val="auto"/>
          <w:szCs w:val="28"/>
          <w:shd w:val="clear" w:color="auto" w:fill="FFFFFF"/>
          <w:lang w:eastAsia="en-US"/>
        </w:rPr>
        <w:t>направлен</w:t>
      </w:r>
      <w:r w:rsidR="00FB1845">
        <w:rPr>
          <w:rFonts w:eastAsia="Calibri"/>
          <w:color w:val="auto"/>
          <w:szCs w:val="28"/>
          <w:shd w:val="clear" w:color="auto" w:fill="FFFFFF"/>
          <w:lang w:eastAsia="en-US"/>
        </w:rPr>
        <w:t>а</w:t>
      </w:r>
      <w:r w:rsidR="00954FF1" w:rsidRPr="00954FF1">
        <w:rPr>
          <w:rFonts w:eastAsia="Calibri"/>
          <w:color w:val="auto"/>
          <w:szCs w:val="28"/>
          <w:shd w:val="clear" w:color="auto" w:fill="FFFFFF"/>
          <w:lang w:eastAsia="en-US"/>
        </w:rPr>
        <w:t xml:space="preserve"> на внедрение на уровнях </w:t>
      </w:r>
      <w:r w:rsidR="006B5363">
        <w:rPr>
          <w:rFonts w:eastAsia="Calibri"/>
          <w:color w:val="auto"/>
          <w:szCs w:val="28"/>
          <w:shd w:val="clear" w:color="auto" w:fill="FFFFFF"/>
          <w:lang w:eastAsia="en-US"/>
        </w:rPr>
        <w:t xml:space="preserve">начального, </w:t>
      </w:r>
      <w:r w:rsidR="00954FF1" w:rsidRPr="00954FF1">
        <w:rPr>
          <w:rFonts w:eastAsia="Calibri"/>
          <w:color w:val="auto"/>
          <w:szCs w:val="28"/>
          <w:shd w:val="clear" w:color="auto" w:fill="FFFFFF"/>
          <w:lang w:eastAsia="en-US"/>
        </w:rPr>
        <w:t>основного общего и среднего общего образования новых методов обучения и воспитания, образовательных технологий, обеспечивающих освоение обучающимися базовых навыков и умений, повышение и мотивации к обучению и вовлеченности в образовательный процесс, а также обновление содержания и совершенствование методов обучения предметной области «Технология».</w:t>
      </w:r>
      <w:proofErr w:type="gramEnd"/>
    </w:p>
    <w:p w:rsidR="00FB1845" w:rsidRPr="00FB1845" w:rsidRDefault="00FB1845" w:rsidP="00272C65">
      <w:pPr>
        <w:spacing w:after="0" w:line="240" w:lineRule="auto"/>
        <w:ind w:left="0" w:right="0" w:firstLine="709"/>
        <w:rPr>
          <w:spacing w:val="3"/>
          <w:szCs w:val="28"/>
        </w:rPr>
      </w:pPr>
      <w:proofErr w:type="gramStart"/>
      <w:r>
        <w:rPr>
          <w:spacing w:val="3"/>
          <w:szCs w:val="28"/>
        </w:rPr>
        <w:t>П</w:t>
      </w:r>
      <w:r w:rsidRPr="00FB1845">
        <w:rPr>
          <w:spacing w:val="3"/>
          <w:szCs w:val="28"/>
        </w:rPr>
        <w:t xml:space="preserve">ри поддержке Министерства просвещения Российской Федерации </w:t>
      </w:r>
      <w:r>
        <w:rPr>
          <w:spacing w:val="3"/>
          <w:szCs w:val="28"/>
        </w:rPr>
        <w:t xml:space="preserve">в </w:t>
      </w:r>
      <w:r w:rsidR="00D1330E">
        <w:rPr>
          <w:spacing w:val="3"/>
          <w:szCs w:val="28"/>
        </w:rPr>
        <w:t>обще</w:t>
      </w:r>
      <w:r>
        <w:rPr>
          <w:spacing w:val="3"/>
          <w:szCs w:val="28"/>
        </w:rPr>
        <w:t xml:space="preserve">образовательных организациях </w:t>
      </w:r>
      <w:r w:rsidRPr="00FB1845">
        <w:rPr>
          <w:spacing w:val="3"/>
          <w:szCs w:val="28"/>
        </w:rPr>
        <w:t>создаются Центры «Точка роста»</w:t>
      </w:r>
      <w:r>
        <w:rPr>
          <w:spacing w:val="3"/>
          <w:szCs w:val="28"/>
        </w:rPr>
        <w:t>, ц</w:t>
      </w:r>
      <w:r w:rsidRPr="00FB1845">
        <w:rPr>
          <w:rFonts w:eastAsia="Calibri"/>
          <w:color w:val="auto"/>
          <w:szCs w:val="28"/>
          <w:lang w:eastAsia="en-US"/>
        </w:rPr>
        <w:t>ел</w:t>
      </w:r>
      <w:r>
        <w:rPr>
          <w:rFonts w:eastAsia="Calibri"/>
          <w:color w:val="auto"/>
          <w:szCs w:val="28"/>
          <w:lang w:eastAsia="en-US"/>
        </w:rPr>
        <w:t>ью</w:t>
      </w:r>
      <w:r w:rsidRPr="00FB1845">
        <w:rPr>
          <w:rFonts w:eastAsia="Calibri"/>
          <w:color w:val="auto"/>
          <w:szCs w:val="28"/>
          <w:lang w:eastAsia="en-US"/>
        </w:rPr>
        <w:t xml:space="preserve"> </w:t>
      </w:r>
      <w:r>
        <w:rPr>
          <w:rFonts w:eastAsia="Calibri"/>
          <w:color w:val="auto"/>
          <w:szCs w:val="28"/>
          <w:lang w:eastAsia="en-US"/>
        </w:rPr>
        <w:t>которых</w:t>
      </w:r>
      <w:r w:rsidRPr="00FB1845">
        <w:rPr>
          <w:rFonts w:eastAsia="Calibri"/>
          <w:color w:val="auto"/>
          <w:szCs w:val="28"/>
          <w:lang w:eastAsia="en-US"/>
        </w:rPr>
        <w:t xml:space="preserve"> является совершенствование условий для повышения </w:t>
      </w:r>
      <w:r w:rsidRPr="00FB1845">
        <w:rPr>
          <w:rFonts w:eastAsia="Calibri"/>
          <w:color w:val="auto"/>
          <w:szCs w:val="28"/>
          <w:lang w:eastAsia="en-US"/>
        </w:rPr>
        <w:lastRenderedPageBreak/>
        <w:t>качества образования в общеобразовательных организациях, расположенных в сельской местности и малых городах, расширения возможностей обучающихся в освоении учебных предметов естественно-научной и технологической направленностей, программ дополнительного образования естественно-научной и технической направленностей, а также для практической отработки учебного материала по учебным предметам</w:t>
      </w:r>
      <w:proofErr w:type="gramEnd"/>
      <w:r w:rsidRPr="00FB1845">
        <w:rPr>
          <w:rFonts w:eastAsia="Calibri"/>
          <w:color w:val="auto"/>
          <w:szCs w:val="28"/>
          <w:lang w:eastAsia="en-US"/>
        </w:rPr>
        <w:t xml:space="preserve"> «Физика», «Химия», «Биология»</w:t>
      </w:r>
      <w:r w:rsidR="006C26AB">
        <w:rPr>
          <w:rFonts w:eastAsia="Calibri"/>
          <w:color w:val="auto"/>
          <w:szCs w:val="28"/>
          <w:lang w:eastAsia="en-US"/>
        </w:rPr>
        <w:t>.</w:t>
      </w:r>
    </w:p>
    <w:p w:rsidR="00FB1845" w:rsidRPr="00FB1845" w:rsidRDefault="002D18D5" w:rsidP="00272C65">
      <w:pPr>
        <w:spacing w:after="0" w:line="240" w:lineRule="auto"/>
        <w:ind w:left="0" w:right="0" w:firstLine="709"/>
        <w:rPr>
          <w:spacing w:val="3"/>
          <w:szCs w:val="28"/>
        </w:rPr>
      </w:pPr>
      <w:r>
        <w:rPr>
          <w:spacing w:val="3"/>
          <w:szCs w:val="28"/>
        </w:rPr>
        <w:t>Напомним, что в данном направлении</w:t>
      </w:r>
      <w:r w:rsidR="00FB1845" w:rsidRPr="00FB1845">
        <w:rPr>
          <w:spacing w:val="3"/>
          <w:szCs w:val="28"/>
        </w:rPr>
        <w:t xml:space="preserve"> </w:t>
      </w:r>
      <w:r>
        <w:rPr>
          <w:spacing w:val="3"/>
          <w:szCs w:val="28"/>
        </w:rPr>
        <w:t xml:space="preserve">деятельности </w:t>
      </w:r>
      <w:r w:rsidR="00FB1845" w:rsidRPr="00FB1845">
        <w:rPr>
          <w:spacing w:val="3"/>
          <w:szCs w:val="28"/>
        </w:rPr>
        <w:t>целевы</w:t>
      </w:r>
      <w:r>
        <w:rPr>
          <w:spacing w:val="3"/>
          <w:szCs w:val="28"/>
        </w:rPr>
        <w:t>ми</w:t>
      </w:r>
      <w:r w:rsidR="00FB1845" w:rsidRPr="00FB1845">
        <w:rPr>
          <w:spacing w:val="3"/>
          <w:szCs w:val="28"/>
        </w:rPr>
        <w:t xml:space="preserve"> показател</w:t>
      </w:r>
      <w:r>
        <w:rPr>
          <w:spacing w:val="3"/>
          <w:szCs w:val="28"/>
        </w:rPr>
        <w:t>ями</w:t>
      </w:r>
      <w:r w:rsidR="00FB1845" w:rsidRPr="00FB1845">
        <w:rPr>
          <w:spacing w:val="3"/>
          <w:szCs w:val="28"/>
        </w:rPr>
        <w:t xml:space="preserve"> </w:t>
      </w:r>
      <w:r w:rsidR="00FB1845">
        <w:rPr>
          <w:spacing w:val="3"/>
          <w:szCs w:val="28"/>
        </w:rPr>
        <w:t xml:space="preserve">Проекта </w:t>
      </w:r>
      <w:r>
        <w:rPr>
          <w:spacing w:val="3"/>
          <w:szCs w:val="28"/>
        </w:rPr>
        <w:t>являются</w:t>
      </w:r>
      <w:r w:rsidR="00FB1845" w:rsidRPr="00FB1845">
        <w:rPr>
          <w:spacing w:val="3"/>
          <w:szCs w:val="28"/>
        </w:rPr>
        <w:t>:</w:t>
      </w:r>
    </w:p>
    <w:p w:rsidR="00FB1845" w:rsidRPr="00FB1845" w:rsidRDefault="00FB1845" w:rsidP="00272C65">
      <w:pPr>
        <w:spacing w:after="0" w:line="240" w:lineRule="auto"/>
        <w:ind w:left="0" w:right="0" w:firstLine="709"/>
        <w:rPr>
          <w:spacing w:val="3"/>
          <w:szCs w:val="28"/>
        </w:rPr>
      </w:pPr>
      <w:r w:rsidRPr="00FB1845">
        <w:rPr>
          <w:spacing w:val="3"/>
          <w:szCs w:val="28"/>
        </w:rPr>
        <w:t>- дол</w:t>
      </w:r>
      <w:r w:rsidR="002D18D5">
        <w:rPr>
          <w:spacing w:val="3"/>
          <w:szCs w:val="28"/>
        </w:rPr>
        <w:t>я</w:t>
      </w:r>
      <w:r w:rsidRPr="00FB1845">
        <w:rPr>
          <w:spacing w:val="3"/>
          <w:szCs w:val="28"/>
        </w:rPr>
        <w:t xml:space="preserve"> созданных и функционирующих центров образования гуманитарной, </w:t>
      </w:r>
      <w:proofErr w:type="gramStart"/>
      <w:r w:rsidRPr="00FB1845">
        <w:rPr>
          <w:spacing w:val="3"/>
          <w:szCs w:val="28"/>
        </w:rPr>
        <w:t>естественно-научной</w:t>
      </w:r>
      <w:proofErr w:type="gramEnd"/>
      <w:r w:rsidRPr="00FB1845">
        <w:rPr>
          <w:spacing w:val="3"/>
          <w:szCs w:val="28"/>
        </w:rPr>
        <w:t xml:space="preserve"> и технологической направленностей «Точка роста» в общеобразовательных организациях, расположенных в сельской местности и малых городах;</w:t>
      </w:r>
    </w:p>
    <w:p w:rsidR="00FB1845" w:rsidRDefault="00FB1845" w:rsidP="00272C65">
      <w:pPr>
        <w:spacing w:after="0" w:line="240" w:lineRule="auto"/>
        <w:ind w:left="0" w:right="0" w:firstLine="709"/>
        <w:rPr>
          <w:spacing w:val="3"/>
          <w:szCs w:val="28"/>
        </w:rPr>
      </w:pPr>
      <w:r w:rsidRPr="00FB1845">
        <w:rPr>
          <w:spacing w:val="3"/>
          <w:szCs w:val="28"/>
        </w:rPr>
        <w:t>- дол</w:t>
      </w:r>
      <w:r w:rsidR="002D18D5">
        <w:rPr>
          <w:spacing w:val="3"/>
          <w:szCs w:val="28"/>
        </w:rPr>
        <w:t>я</w:t>
      </w:r>
      <w:r w:rsidRPr="00FB1845">
        <w:rPr>
          <w:spacing w:val="3"/>
          <w:szCs w:val="28"/>
        </w:rPr>
        <w:t xml:space="preserve"> педагогических работников общеобразовательных организаций, прошедших повышение квалификации, в том числе в центрах непрерывного повышения профессионального мастерства.</w:t>
      </w:r>
    </w:p>
    <w:p w:rsidR="006C26AB" w:rsidRPr="00FB1845" w:rsidRDefault="006C26AB" w:rsidP="00272C65">
      <w:pPr>
        <w:spacing w:after="0" w:line="240" w:lineRule="auto"/>
        <w:ind w:left="0" w:right="0" w:firstLine="709"/>
        <w:rPr>
          <w:spacing w:val="3"/>
          <w:szCs w:val="28"/>
        </w:rPr>
      </w:pPr>
      <w:r>
        <w:rPr>
          <w:spacing w:val="3"/>
          <w:szCs w:val="28"/>
        </w:rPr>
        <w:t>Немаловажна и доля школьников, вовлеченных в программы дополнительного образования.</w:t>
      </w:r>
    </w:p>
    <w:p w:rsidR="00FB1845" w:rsidRDefault="006C26AB" w:rsidP="00272C65">
      <w:pPr>
        <w:spacing w:after="0" w:line="240" w:lineRule="auto"/>
        <w:ind w:left="0" w:right="0" w:firstLine="709"/>
        <w:rPr>
          <w:rFonts w:eastAsia="Calibri"/>
          <w:color w:val="auto"/>
          <w:szCs w:val="28"/>
          <w:shd w:val="clear" w:color="auto" w:fill="FFFFFF"/>
          <w:lang w:eastAsia="en-US"/>
        </w:rPr>
      </w:pPr>
      <w:r>
        <w:rPr>
          <w:rFonts w:eastAsia="Calibri"/>
          <w:color w:val="auto"/>
          <w:szCs w:val="28"/>
          <w:shd w:val="clear" w:color="auto" w:fill="FFFFFF"/>
          <w:lang w:eastAsia="en-US"/>
        </w:rPr>
        <w:t xml:space="preserve">В связи с чем, перед </w:t>
      </w:r>
      <w:r w:rsidR="0057626C">
        <w:rPr>
          <w:rFonts w:eastAsia="Calibri"/>
          <w:color w:val="auto"/>
          <w:szCs w:val="28"/>
          <w:shd w:val="clear" w:color="auto" w:fill="FFFFFF"/>
          <w:lang w:eastAsia="en-US"/>
        </w:rPr>
        <w:t xml:space="preserve"> </w:t>
      </w:r>
      <w:r w:rsidR="0057626C" w:rsidRPr="0057626C">
        <w:rPr>
          <w:rFonts w:eastAsia="Calibri"/>
          <w:color w:val="auto"/>
          <w:szCs w:val="28"/>
          <w:shd w:val="clear" w:color="auto" w:fill="FFFFFF"/>
          <w:lang w:eastAsia="en-US"/>
        </w:rPr>
        <w:t>Центр</w:t>
      </w:r>
      <w:r>
        <w:rPr>
          <w:rFonts w:eastAsia="Calibri"/>
          <w:color w:val="auto"/>
          <w:szCs w:val="28"/>
          <w:shd w:val="clear" w:color="auto" w:fill="FFFFFF"/>
          <w:lang w:eastAsia="en-US"/>
        </w:rPr>
        <w:t>ами</w:t>
      </w:r>
      <w:r w:rsidR="0057626C" w:rsidRPr="0057626C">
        <w:rPr>
          <w:rFonts w:eastAsia="Calibri"/>
          <w:color w:val="auto"/>
          <w:szCs w:val="28"/>
          <w:shd w:val="clear" w:color="auto" w:fill="FFFFFF"/>
          <w:lang w:eastAsia="en-US"/>
        </w:rPr>
        <w:t xml:space="preserve"> «Точка роста» </w:t>
      </w:r>
      <w:r w:rsidR="001C2599">
        <w:rPr>
          <w:rFonts w:eastAsia="Calibri"/>
          <w:color w:val="auto"/>
          <w:szCs w:val="28"/>
          <w:shd w:val="clear" w:color="auto" w:fill="FFFFFF"/>
          <w:lang w:eastAsia="en-US"/>
        </w:rPr>
        <w:t>(далее</w:t>
      </w:r>
      <w:r>
        <w:rPr>
          <w:rFonts w:eastAsia="Calibri"/>
          <w:color w:val="auto"/>
          <w:szCs w:val="28"/>
          <w:shd w:val="clear" w:color="auto" w:fill="FFFFFF"/>
          <w:lang w:eastAsia="en-US"/>
        </w:rPr>
        <w:t xml:space="preserve"> </w:t>
      </w:r>
      <w:r w:rsidR="001C2599">
        <w:rPr>
          <w:rFonts w:eastAsia="Calibri"/>
          <w:color w:val="auto"/>
          <w:szCs w:val="28"/>
          <w:shd w:val="clear" w:color="auto" w:fill="FFFFFF"/>
          <w:lang w:eastAsia="en-US"/>
        </w:rPr>
        <w:t xml:space="preserve">- Центр) </w:t>
      </w:r>
      <w:r>
        <w:rPr>
          <w:rFonts w:eastAsia="Calibri"/>
          <w:color w:val="auto"/>
          <w:szCs w:val="28"/>
          <w:shd w:val="clear" w:color="auto" w:fill="FFFFFF"/>
          <w:lang w:eastAsia="en-US"/>
        </w:rPr>
        <w:t xml:space="preserve">стоит задача - </w:t>
      </w:r>
      <w:r w:rsidR="0057626C" w:rsidRPr="0057626C">
        <w:rPr>
          <w:rFonts w:eastAsia="Calibri"/>
          <w:color w:val="auto"/>
          <w:szCs w:val="28"/>
          <w:shd w:val="clear" w:color="auto" w:fill="FFFFFF"/>
          <w:lang w:eastAsia="en-US"/>
        </w:rPr>
        <w:t>обеспечива</w:t>
      </w:r>
      <w:r w:rsidR="0057626C">
        <w:rPr>
          <w:rFonts w:eastAsia="Calibri"/>
          <w:color w:val="auto"/>
          <w:szCs w:val="28"/>
          <w:shd w:val="clear" w:color="auto" w:fill="FFFFFF"/>
          <w:lang w:eastAsia="en-US"/>
        </w:rPr>
        <w:t>ть</w:t>
      </w:r>
      <w:r w:rsidR="0057626C" w:rsidRPr="0057626C">
        <w:rPr>
          <w:rFonts w:eastAsia="Calibri"/>
          <w:color w:val="auto"/>
          <w:szCs w:val="28"/>
          <w:shd w:val="clear" w:color="auto" w:fill="FFFFFF"/>
          <w:lang w:eastAsia="en-US"/>
        </w:rPr>
        <w:t xml:space="preserve"> повышение охвата обучающихся о</w:t>
      </w:r>
      <w:r w:rsidR="0057626C">
        <w:rPr>
          <w:rFonts w:eastAsia="Calibri"/>
          <w:color w:val="auto"/>
          <w:szCs w:val="28"/>
          <w:shd w:val="clear" w:color="auto" w:fill="FFFFFF"/>
          <w:lang w:eastAsia="en-US"/>
        </w:rPr>
        <w:t xml:space="preserve">бщеобразовательных организаций </w:t>
      </w:r>
      <w:r w:rsidR="0057626C" w:rsidRPr="0057626C">
        <w:rPr>
          <w:rFonts w:eastAsia="Calibri"/>
          <w:color w:val="auto"/>
          <w:szCs w:val="28"/>
          <w:shd w:val="clear" w:color="auto" w:fill="FFFFFF"/>
          <w:lang w:eastAsia="en-US"/>
        </w:rPr>
        <w:t xml:space="preserve">программами основного общего и дополнительного образования </w:t>
      </w:r>
      <w:proofErr w:type="gramStart"/>
      <w:r w:rsidR="0057626C" w:rsidRPr="0057626C">
        <w:rPr>
          <w:rFonts w:eastAsia="Calibri"/>
          <w:color w:val="auto"/>
          <w:szCs w:val="28"/>
          <w:shd w:val="clear" w:color="auto" w:fill="FFFFFF"/>
          <w:lang w:eastAsia="en-US"/>
        </w:rPr>
        <w:t>естественно-научной</w:t>
      </w:r>
      <w:proofErr w:type="gramEnd"/>
      <w:r w:rsidR="0057626C" w:rsidRPr="0057626C">
        <w:rPr>
          <w:rFonts w:eastAsia="Calibri"/>
          <w:color w:val="auto"/>
          <w:szCs w:val="28"/>
          <w:shd w:val="clear" w:color="auto" w:fill="FFFFFF"/>
          <w:lang w:eastAsia="en-US"/>
        </w:rPr>
        <w:t xml:space="preserve"> и технологической направленностей с использованием современного оборудования</w:t>
      </w:r>
      <w:r w:rsidR="0057626C">
        <w:rPr>
          <w:rFonts w:eastAsia="Calibri"/>
          <w:color w:val="auto"/>
          <w:szCs w:val="28"/>
          <w:shd w:val="clear" w:color="auto" w:fill="FFFFFF"/>
          <w:lang w:eastAsia="en-US"/>
        </w:rPr>
        <w:t xml:space="preserve">. </w:t>
      </w:r>
    </w:p>
    <w:p w:rsidR="00196144" w:rsidRDefault="00196144" w:rsidP="00DD505A">
      <w:pPr>
        <w:spacing w:after="0" w:line="240" w:lineRule="auto"/>
        <w:ind w:left="0" w:right="0" w:firstLine="709"/>
        <w:rPr>
          <w:rFonts w:eastAsia="Calibri"/>
          <w:color w:val="auto"/>
          <w:szCs w:val="28"/>
          <w:shd w:val="clear" w:color="auto" w:fill="FFFFFF"/>
          <w:lang w:eastAsia="en-US"/>
        </w:rPr>
      </w:pPr>
      <w:proofErr w:type="gramStart"/>
      <w:r>
        <w:rPr>
          <w:rFonts w:eastAsia="Calibri"/>
          <w:color w:val="auto"/>
          <w:szCs w:val="28"/>
          <w:shd w:val="clear" w:color="auto" w:fill="FFFFFF"/>
          <w:lang w:eastAsia="en-US"/>
        </w:rPr>
        <w:t>С</w:t>
      </w:r>
      <w:r w:rsidRPr="00196144">
        <w:rPr>
          <w:rFonts w:eastAsia="Calibri"/>
          <w:color w:val="auto"/>
          <w:szCs w:val="28"/>
          <w:shd w:val="clear" w:color="auto" w:fill="FFFFFF"/>
          <w:lang w:eastAsia="en-US"/>
        </w:rPr>
        <w:t>одействие  успешной  реализации в муниципальных образовательных организациях ФГОС, государственной  политики  в  сфере  образования в  соответствии  с национальными и федеральными проектами (</w:t>
      </w:r>
      <w:r w:rsidR="00FC6042">
        <w:rPr>
          <w:rFonts w:eastAsia="Calibri"/>
          <w:color w:val="auto"/>
          <w:szCs w:val="28"/>
          <w:shd w:val="clear" w:color="auto" w:fill="FFFFFF"/>
          <w:lang w:eastAsia="en-US"/>
        </w:rPr>
        <w:t>национальный проект</w:t>
      </w:r>
      <w:r w:rsidRPr="00196144">
        <w:rPr>
          <w:rFonts w:eastAsia="Calibri"/>
          <w:color w:val="auto"/>
          <w:szCs w:val="28"/>
          <w:shd w:val="clear" w:color="auto" w:fill="FFFFFF"/>
          <w:lang w:eastAsia="en-US"/>
        </w:rPr>
        <w:t xml:space="preserve"> «Образование», </w:t>
      </w:r>
      <w:r w:rsidR="00FC6042">
        <w:rPr>
          <w:rFonts w:eastAsia="Calibri"/>
          <w:color w:val="auto"/>
          <w:szCs w:val="28"/>
          <w:shd w:val="clear" w:color="auto" w:fill="FFFFFF"/>
          <w:lang w:eastAsia="en-US"/>
        </w:rPr>
        <w:t xml:space="preserve">федеральный </w:t>
      </w:r>
      <w:r w:rsidR="00AE0B8D">
        <w:rPr>
          <w:rFonts w:eastAsia="Calibri"/>
          <w:color w:val="auto"/>
          <w:szCs w:val="28"/>
          <w:shd w:val="clear" w:color="auto" w:fill="FFFFFF"/>
          <w:lang w:eastAsia="en-US"/>
        </w:rPr>
        <w:t xml:space="preserve">и </w:t>
      </w:r>
      <w:r w:rsidR="00FC6042">
        <w:rPr>
          <w:rFonts w:eastAsia="Calibri"/>
          <w:color w:val="auto"/>
          <w:szCs w:val="28"/>
          <w:shd w:val="clear" w:color="auto" w:fill="FFFFFF"/>
          <w:lang w:eastAsia="en-US"/>
        </w:rPr>
        <w:t>региональный проект</w:t>
      </w:r>
      <w:r w:rsidR="00AE0B8D">
        <w:rPr>
          <w:rFonts w:eastAsia="Calibri"/>
          <w:color w:val="auto"/>
          <w:szCs w:val="28"/>
          <w:shd w:val="clear" w:color="auto" w:fill="FFFFFF"/>
          <w:lang w:eastAsia="en-US"/>
        </w:rPr>
        <w:t xml:space="preserve"> </w:t>
      </w:r>
      <w:r w:rsidRPr="00196144">
        <w:rPr>
          <w:rFonts w:eastAsia="Calibri"/>
          <w:color w:val="auto"/>
          <w:szCs w:val="28"/>
          <w:shd w:val="clear" w:color="auto" w:fill="FFFFFF"/>
          <w:lang w:eastAsia="en-US"/>
        </w:rPr>
        <w:t>"Современная школа"</w:t>
      </w:r>
      <w:r>
        <w:rPr>
          <w:rFonts w:eastAsia="Calibri"/>
          <w:color w:val="auto"/>
          <w:szCs w:val="28"/>
          <w:shd w:val="clear" w:color="auto" w:fill="FFFFFF"/>
          <w:lang w:eastAsia="en-US"/>
        </w:rPr>
        <w:t>)</w:t>
      </w:r>
      <w:r w:rsidRPr="00196144">
        <w:rPr>
          <w:rFonts w:eastAsia="Calibri"/>
          <w:color w:val="auto"/>
          <w:szCs w:val="28"/>
          <w:shd w:val="clear" w:color="auto" w:fill="FFFFFF"/>
          <w:lang w:eastAsia="en-US"/>
        </w:rPr>
        <w:t xml:space="preserve">, </w:t>
      </w:r>
      <w:r>
        <w:rPr>
          <w:rFonts w:eastAsia="Calibri"/>
          <w:color w:val="auto"/>
          <w:szCs w:val="28"/>
          <w:shd w:val="clear" w:color="auto" w:fill="FFFFFF"/>
          <w:lang w:eastAsia="en-US"/>
        </w:rPr>
        <w:t xml:space="preserve">и их приоритетными  задачами определено в программе </w:t>
      </w:r>
      <w:r w:rsidRPr="00196144">
        <w:rPr>
          <w:rFonts w:eastAsia="Calibri"/>
          <w:color w:val="auto"/>
          <w:szCs w:val="28"/>
          <w:shd w:val="clear" w:color="auto" w:fill="FFFFFF"/>
          <w:lang w:eastAsia="en-US"/>
        </w:rPr>
        <w:t xml:space="preserve">научно-методического и методического обеспечения образовательной деятельности </w:t>
      </w:r>
      <w:r>
        <w:rPr>
          <w:rFonts w:eastAsia="Calibri"/>
          <w:color w:val="auto"/>
          <w:szCs w:val="28"/>
          <w:shd w:val="clear" w:color="auto" w:fill="FFFFFF"/>
          <w:lang w:eastAsia="en-US"/>
        </w:rPr>
        <w:t xml:space="preserve"> учреждения</w:t>
      </w:r>
      <w:r w:rsidR="00FC6042">
        <w:rPr>
          <w:rFonts w:eastAsia="Calibri"/>
          <w:color w:val="auto"/>
          <w:szCs w:val="28"/>
          <w:shd w:val="clear" w:color="auto" w:fill="FFFFFF"/>
          <w:lang w:eastAsia="en-US"/>
        </w:rPr>
        <w:t xml:space="preserve"> (п. 8 Мероприятий программы)</w:t>
      </w:r>
      <w:r w:rsidR="00FC6042">
        <w:t xml:space="preserve"> (</w:t>
      </w:r>
      <w:hyperlink r:id="rId10" w:history="1">
        <w:r w:rsidRPr="00493C93">
          <w:rPr>
            <w:rStyle w:val="a6"/>
            <w:rFonts w:eastAsia="Calibri"/>
            <w:szCs w:val="28"/>
            <w:shd w:val="clear" w:color="auto" w:fill="FFFFFF"/>
            <w:lang w:eastAsia="en-US"/>
          </w:rPr>
          <w:t>https://782329.selcdn.ru/leonardo/uploadsForSiteId/203237/content/8d018218-9cdc-4b7f-9671-f397eac60c10.pdf</w:t>
        </w:r>
      </w:hyperlink>
      <w:r>
        <w:rPr>
          <w:rFonts w:eastAsia="Calibri"/>
          <w:color w:val="auto"/>
          <w:szCs w:val="28"/>
          <w:shd w:val="clear" w:color="auto" w:fill="FFFFFF"/>
          <w:lang w:eastAsia="en-US"/>
        </w:rPr>
        <w:t>.</w:t>
      </w:r>
      <w:proofErr w:type="gramEnd"/>
    </w:p>
    <w:p w:rsidR="00DD505A" w:rsidRDefault="00DD505A" w:rsidP="00DD505A">
      <w:pPr>
        <w:spacing w:after="0" w:line="240" w:lineRule="auto"/>
        <w:ind w:left="0" w:right="0" w:firstLine="709"/>
        <w:rPr>
          <w:rFonts w:eastAsia="Calibri"/>
          <w:color w:val="auto"/>
          <w:szCs w:val="28"/>
          <w:shd w:val="clear" w:color="auto" w:fill="FFFFFF"/>
          <w:lang w:eastAsia="en-US"/>
        </w:rPr>
      </w:pPr>
      <w:proofErr w:type="gramStart"/>
      <w:r>
        <w:rPr>
          <w:rFonts w:eastAsia="Calibri"/>
          <w:color w:val="auto"/>
          <w:szCs w:val="28"/>
          <w:shd w:val="clear" w:color="auto" w:fill="FFFFFF"/>
          <w:lang w:eastAsia="en-US"/>
        </w:rPr>
        <w:t>Ценностно-смысловой аспект методического сопровождения деятельности Центров методической служб</w:t>
      </w:r>
      <w:r w:rsidR="00E6028F">
        <w:rPr>
          <w:rFonts w:eastAsia="Calibri"/>
          <w:color w:val="auto"/>
          <w:szCs w:val="28"/>
          <w:shd w:val="clear" w:color="auto" w:fill="FFFFFF"/>
          <w:lang w:eastAsia="en-US"/>
        </w:rPr>
        <w:t>ой района</w:t>
      </w:r>
      <w:r>
        <w:rPr>
          <w:rFonts w:eastAsia="Calibri"/>
          <w:color w:val="auto"/>
          <w:szCs w:val="28"/>
          <w:shd w:val="clear" w:color="auto" w:fill="FFFFFF"/>
          <w:lang w:eastAsia="en-US"/>
        </w:rPr>
        <w:t xml:space="preserve"> заключается в д</w:t>
      </w:r>
      <w:r w:rsidRPr="00DD505A">
        <w:rPr>
          <w:rFonts w:eastAsia="Calibri"/>
          <w:color w:val="auto"/>
          <w:szCs w:val="28"/>
          <w:shd w:val="clear" w:color="auto" w:fill="FFFFFF"/>
          <w:lang w:eastAsia="en-US"/>
        </w:rPr>
        <w:t>остижени</w:t>
      </w:r>
      <w:r>
        <w:rPr>
          <w:rFonts w:eastAsia="Calibri"/>
          <w:color w:val="auto"/>
          <w:szCs w:val="28"/>
          <w:shd w:val="clear" w:color="auto" w:fill="FFFFFF"/>
          <w:lang w:eastAsia="en-US"/>
        </w:rPr>
        <w:t>и</w:t>
      </w:r>
      <w:r w:rsidRPr="00DD505A">
        <w:rPr>
          <w:rFonts w:eastAsia="Calibri"/>
          <w:color w:val="auto"/>
          <w:szCs w:val="28"/>
          <w:shd w:val="clear" w:color="auto" w:fill="FFFFFF"/>
          <w:lang w:eastAsia="en-US"/>
        </w:rPr>
        <w:t xml:space="preserve"> </w:t>
      </w:r>
      <w:r w:rsidR="001539EF">
        <w:rPr>
          <w:rFonts w:eastAsia="Calibri"/>
          <w:color w:val="auto"/>
          <w:szCs w:val="28"/>
          <w:shd w:val="clear" w:color="auto" w:fill="FFFFFF"/>
          <w:lang w:eastAsia="en-US"/>
        </w:rPr>
        <w:t xml:space="preserve"> </w:t>
      </w:r>
      <w:r w:rsidRPr="00DD505A">
        <w:rPr>
          <w:rFonts w:eastAsia="Calibri"/>
          <w:color w:val="auto"/>
          <w:szCs w:val="28"/>
          <w:shd w:val="clear" w:color="auto" w:fill="FFFFFF"/>
          <w:lang w:eastAsia="en-US"/>
        </w:rPr>
        <w:t>плановых показателей реализации</w:t>
      </w:r>
      <w:r>
        <w:rPr>
          <w:rFonts w:eastAsia="Calibri"/>
          <w:color w:val="auto"/>
          <w:szCs w:val="28"/>
          <w:shd w:val="clear" w:color="auto" w:fill="FFFFFF"/>
          <w:lang w:eastAsia="en-US"/>
        </w:rPr>
        <w:t xml:space="preserve"> </w:t>
      </w:r>
      <w:r w:rsidRPr="00DD505A">
        <w:rPr>
          <w:rFonts w:eastAsia="Calibri"/>
          <w:color w:val="auto"/>
          <w:szCs w:val="28"/>
          <w:shd w:val="clear" w:color="auto" w:fill="FFFFFF"/>
          <w:lang w:eastAsia="en-US"/>
        </w:rPr>
        <w:t xml:space="preserve">проекта </w:t>
      </w:r>
      <w:r>
        <w:rPr>
          <w:rFonts w:eastAsia="Calibri"/>
          <w:color w:val="auto"/>
          <w:szCs w:val="28"/>
          <w:shd w:val="clear" w:color="auto" w:fill="FFFFFF"/>
          <w:lang w:eastAsia="en-US"/>
        </w:rPr>
        <w:t>(количественных и качественных), о</w:t>
      </w:r>
      <w:r w:rsidRPr="00DD505A">
        <w:rPr>
          <w:rFonts w:eastAsia="Calibri"/>
          <w:color w:val="auto"/>
          <w:szCs w:val="28"/>
          <w:shd w:val="clear" w:color="auto" w:fill="FFFFFF"/>
          <w:lang w:eastAsia="en-US"/>
        </w:rPr>
        <w:t>беспечени</w:t>
      </w:r>
      <w:r>
        <w:rPr>
          <w:rFonts w:eastAsia="Calibri"/>
          <w:color w:val="auto"/>
          <w:szCs w:val="28"/>
          <w:shd w:val="clear" w:color="auto" w:fill="FFFFFF"/>
          <w:lang w:eastAsia="en-US"/>
        </w:rPr>
        <w:t xml:space="preserve">и </w:t>
      </w:r>
      <w:r w:rsidRPr="00DD505A">
        <w:rPr>
          <w:rFonts w:eastAsia="Calibri"/>
          <w:color w:val="auto"/>
          <w:szCs w:val="28"/>
          <w:shd w:val="clear" w:color="auto" w:fill="FFFFFF"/>
          <w:lang w:eastAsia="en-US"/>
        </w:rPr>
        <w:t>ожидаемых</w:t>
      </w:r>
      <w:r>
        <w:rPr>
          <w:rFonts w:eastAsia="Calibri"/>
          <w:color w:val="auto"/>
          <w:szCs w:val="28"/>
          <w:shd w:val="clear" w:color="auto" w:fill="FFFFFF"/>
          <w:lang w:eastAsia="en-US"/>
        </w:rPr>
        <w:t xml:space="preserve"> </w:t>
      </w:r>
      <w:r w:rsidRPr="00DD505A">
        <w:rPr>
          <w:rFonts w:eastAsia="Calibri"/>
          <w:color w:val="auto"/>
          <w:szCs w:val="28"/>
          <w:shd w:val="clear" w:color="auto" w:fill="FFFFFF"/>
          <w:lang w:eastAsia="en-US"/>
        </w:rPr>
        <w:t>результатов</w:t>
      </w:r>
      <w:r>
        <w:rPr>
          <w:rFonts w:eastAsia="Calibri"/>
          <w:color w:val="auto"/>
          <w:szCs w:val="28"/>
          <w:shd w:val="clear" w:color="auto" w:fill="FFFFFF"/>
          <w:lang w:eastAsia="en-US"/>
        </w:rPr>
        <w:t xml:space="preserve"> и р</w:t>
      </w:r>
      <w:r w:rsidRPr="00DD505A">
        <w:rPr>
          <w:rFonts w:eastAsia="Calibri"/>
          <w:color w:val="auto"/>
          <w:szCs w:val="28"/>
          <w:shd w:val="clear" w:color="auto" w:fill="FFFFFF"/>
          <w:lang w:eastAsia="en-US"/>
        </w:rPr>
        <w:t>азработк</w:t>
      </w:r>
      <w:r>
        <w:rPr>
          <w:rFonts w:eastAsia="Calibri"/>
          <w:color w:val="auto"/>
          <w:szCs w:val="28"/>
          <w:shd w:val="clear" w:color="auto" w:fill="FFFFFF"/>
          <w:lang w:eastAsia="en-US"/>
        </w:rPr>
        <w:t>е</w:t>
      </w:r>
      <w:r w:rsidRPr="00DD505A">
        <w:rPr>
          <w:rFonts w:eastAsia="Calibri"/>
          <w:color w:val="auto"/>
          <w:szCs w:val="28"/>
          <w:shd w:val="clear" w:color="auto" w:fill="FFFFFF"/>
          <w:lang w:eastAsia="en-US"/>
        </w:rPr>
        <w:t xml:space="preserve"> эффективных механизмов </w:t>
      </w:r>
      <w:r>
        <w:rPr>
          <w:rFonts w:eastAsia="Calibri"/>
          <w:color w:val="auto"/>
          <w:szCs w:val="28"/>
          <w:shd w:val="clear" w:color="auto" w:fill="FFFFFF"/>
          <w:lang w:eastAsia="en-US"/>
        </w:rPr>
        <w:t>деятельности</w:t>
      </w:r>
      <w:r w:rsidRPr="00DD505A">
        <w:rPr>
          <w:rFonts w:eastAsia="Calibri"/>
          <w:color w:val="auto"/>
          <w:szCs w:val="28"/>
          <w:shd w:val="clear" w:color="auto" w:fill="FFFFFF"/>
          <w:lang w:eastAsia="en-US"/>
        </w:rPr>
        <w:t xml:space="preserve"> Центров «Точка роста»</w:t>
      </w:r>
      <w:r>
        <w:rPr>
          <w:rFonts w:eastAsia="Calibri"/>
          <w:color w:val="auto"/>
          <w:szCs w:val="28"/>
          <w:shd w:val="clear" w:color="auto" w:fill="FFFFFF"/>
          <w:lang w:eastAsia="en-US"/>
        </w:rPr>
        <w:t xml:space="preserve"> на базах общеобразовательных организаций</w:t>
      </w:r>
      <w:r w:rsidR="00E6028F">
        <w:rPr>
          <w:rFonts w:eastAsia="Calibri"/>
          <w:color w:val="auto"/>
          <w:szCs w:val="28"/>
          <w:shd w:val="clear" w:color="auto" w:fill="FFFFFF"/>
          <w:lang w:eastAsia="en-US"/>
        </w:rPr>
        <w:t xml:space="preserve"> </w:t>
      </w:r>
      <w:r w:rsidR="006B5363">
        <w:rPr>
          <w:rFonts w:eastAsia="Calibri"/>
          <w:color w:val="auto"/>
          <w:szCs w:val="28"/>
          <w:shd w:val="clear" w:color="auto" w:fill="FFFFFF"/>
          <w:lang w:eastAsia="en-US"/>
        </w:rPr>
        <w:t>путем</w:t>
      </w:r>
      <w:r>
        <w:rPr>
          <w:rFonts w:eastAsia="Calibri"/>
          <w:color w:val="auto"/>
          <w:szCs w:val="28"/>
          <w:shd w:val="clear" w:color="auto" w:fill="FFFFFF"/>
          <w:lang w:eastAsia="en-US"/>
        </w:rPr>
        <w:t xml:space="preserve"> </w:t>
      </w:r>
      <w:r w:rsidR="006B5363">
        <w:rPr>
          <w:rFonts w:eastAsia="Calibri"/>
          <w:color w:val="auto"/>
          <w:szCs w:val="28"/>
          <w:shd w:val="clear" w:color="auto" w:fill="FFFFFF"/>
          <w:lang w:eastAsia="en-US"/>
        </w:rPr>
        <w:t xml:space="preserve">оказания помощи педагогам в освоении и разработке программ и технологий, </w:t>
      </w:r>
      <w:r>
        <w:rPr>
          <w:rFonts w:eastAsia="Calibri"/>
          <w:color w:val="auto"/>
          <w:szCs w:val="28"/>
          <w:shd w:val="clear" w:color="auto" w:fill="FFFFFF"/>
          <w:lang w:eastAsia="en-US"/>
        </w:rPr>
        <w:t>повы</w:t>
      </w:r>
      <w:r w:rsidR="00302F88">
        <w:rPr>
          <w:rFonts w:eastAsia="Calibri"/>
          <w:color w:val="auto"/>
          <w:szCs w:val="28"/>
          <w:shd w:val="clear" w:color="auto" w:fill="FFFFFF"/>
          <w:lang w:eastAsia="en-US"/>
        </w:rPr>
        <w:t>шени</w:t>
      </w:r>
      <w:r w:rsidR="006B5363">
        <w:rPr>
          <w:rFonts w:eastAsia="Calibri"/>
          <w:color w:val="auto"/>
          <w:szCs w:val="28"/>
          <w:shd w:val="clear" w:color="auto" w:fill="FFFFFF"/>
          <w:lang w:eastAsia="en-US"/>
        </w:rPr>
        <w:t>я</w:t>
      </w:r>
      <w:r w:rsidR="00302F88">
        <w:rPr>
          <w:rFonts w:eastAsia="Calibri"/>
          <w:color w:val="auto"/>
          <w:szCs w:val="28"/>
          <w:shd w:val="clear" w:color="auto" w:fill="FFFFFF"/>
          <w:lang w:eastAsia="en-US"/>
        </w:rPr>
        <w:t xml:space="preserve"> квалификации педагогов,</w:t>
      </w:r>
      <w:r w:rsidR="00740492">
        <w:rPr>
          <w:rFonts w:eastAsia="Calibri"/>
          <w:color w:val="auto"/>
          <w:szCs w:val="28"/>
          <w:shd w:val="clear" w:color="auto" w:fill="FFFFFF"/>
          <w:lang w:eastAsia="en-US"/>
        </w:rPr>
        <w:t xml:space="preserve"> </w:t>
      </w:r>
      <w:r>
        <w:rPr>
          <w:rFonts w:eastAsia="Calibri"/>
          <w:color w:val="auto"/>
          <w:szCs w:val="28"/>
          <w:shd w:val="clear" w:color="auto" w:fill="FFFFFF"/>
          <w:lang w:eastAsia="en-US"/>
        </w:rPr>
        <w:t>диссеминаци</w:t>
      </w:r>
      <w:r w:rsidR="006B5363">
        <w:rPr>
          <w:rFonts w:eastAsia="Calibri"/>
          <w:color w:val="auto"/>
          <w:szCs w:val="28"/>
          <w:shd w:val="clear" w:color="auto" w:fill="FFFFFF"/>
          <w:lang w:eastAsia="en-US"/>
        </w:rPr>
        <w:t>и</w:t>
      </w:r>
      <w:r>
        <w:rPr>
          <w:rFonts w:eastAsia="Calibri"/>
          <w:color w:val="auto"/>
          <w:szCs w:val="28"/>
          <w:shd w:val="clear" w:color="auto" w:fill="FFFFFF"/>
          <w:lang w:eastAsia="en-US"/>
        </w:rPr>
        <w:t xml:space="preserve"> педагогического опыта на межшкольном, муниципальном, межмуниципальном и краевом уровн</w:t>
      </w:r>
      <w:r w:rsidR="00740492">
        <w:rPr>
          <w:rFonts w:eastAsia="Calibri"/>
          <w:color w:val="auto"/>
          <w:szCs w:val="28"/>
          <w:shd w:val="clear" w:color="auto" w:fill="FFFFFF"/>
          <w:lang w:eastAsia="en-US"/>
        </w:rPr>
        <w:t>ях</w:t>
      </w:r>
      <w:r>
        <w:rPr>
          <w:rFonts w:eastAsia="Calibri"/>
          <w:color w:val="auto"/>
          <w:szCs w:val="28"/>
          <w:shd w:val="clear" w:color="auto" w:fill="FFFFFF"/>
          <w:lang w:eastAsia="en-US"/>
        </w:rPr>
        <w:t>.</w:t>
      </w:r>
      <w:proofErr w:type="gramEnd"/>
    </w:p>
    <w:p w:rsidR="00F158A9" w:rsidRDefault="00F158A9" w:rsidP="00740492">
      <w:pPr>
        <w:spacing w:after="0" w:line="240" w:lineRule="auto"/>
        <w:ind w:left="0" w:right="0" w:firstLine="0"/>
        <w:rPr>
          <w:rFonts w:eastAsia="Calibri"/>
          <w:color w:val="auto"/>
          <w:szCs w:val="28"/>
          <w:shd w:val="clear" w:color="auto" w:fill="FFFFFF"/>
          <w:lang w:eastAsia="en-US"/>
        </w:rPr>
      </w:pPr>
    </w:p>
    <w:p w:rsidR="00F158A9" w:rsidRDefault="00F158A9" w:rsidP="00740492">
      <w:pPr>
        <w:spacing w:after="0" w:line="240" w:lineRule="auto"/>
        <w:ind w:left="0" w:right="0" w:firstLine="0"/>
        <w:rPr>
          <w:rFonts w:eastAsia="Calibri"/>
          <w:color w:val="auto"/>
          <w:szCs w:val="28"/>
          <w:shd w:val="clear" w:color="auto" w:fill="FFFFFF"/>
          <w:lang w:eastAsia="en-US"/>
        </w:rPr>
      </w:pPr>
    </w:p>
    <w:p w:rsidR="00964C85" w:rsidRDefault="00964C85" w:rsidP="00740492">
      <w:pPr>
        <w:spacing w:after="0" w:line="240" w:lineRule="auto"/>
        <w:ind w:left="0" w:right="0" w:firstLine="0"/>
        <w:rPr>
          <w:rFonts w:eastAsia="Calibri"/>
          <w:color w:val="auto"/>
          <w:szCs w:val="28"/>
          <w:shd w:val="clear" w:color="auto" w:fill="FFFFFF"/>
          <w:lang w:eastAsia="en-US"/>
        </w:rPr>
      </w:pPr>
    </w:p>
    <w:p w:rsidR="00CA4B43" w:rsidRPr="00CA4B43" w:rsidRDefault="001B0ED7" w:rsidP="00FE66CF">
      <w:pPr>
        <w:spacing w:after="0" w:line="240" w:lineRule="auto"/>
        <w:ind w:left="0" w:right="0" w:firstLine="709"/>
        <w:jc w:val="center"/>
        <w:rPr>
          <w:b/>
          <w:color w:val="auto"/>
          <w:szCs w:val="28"/>
          <w:lang w:eastAsia="ar-SA"/>
        </w:rPr>
      </w:pPr>
      <w:r>
        <w:rPr>
          <w:rFonts w:eastAsia="Calibri"/>
          <w:b/>
          <w:szCs w:val="28"/>
          <w:shd w:val="clear" w:color="auto" w:fill="FFFFFF"/>
          <w:lang w:eastAsia="en-US"/>
        </w:rPr>
        <w:lastRenderedPageBreak/>
        <w:t>2. </w:t>
      </w:r>
      <w:r w:rsidR="00CA4B43" w:rsidRPr="00CA4B43">
        <w:rPr>
          <w:rFonts w:eastAsia="Calibri"/>
          <w:b/>
          <w:szCs w:val="28"/>
          <w:shd w:val="clear" w:color="auto" w:fill="FFFFFF"/>
          <w:lang w:eastAsia="en-US"/>
        </w:rPr>
        <w:t xml:space="preserve">Нормативно-правовое обеспечение деятельности муниципального образования по </w:t>
      </w:r>
      <w:r w:rsidR="00E649B4">
        <w:rPr>
          <w:b/>
          <w:color w:val="auto"/>
          <w:szCs w:val="28"/>
          <w:lang w:eastAsia="ar-SA"/>
        </w:rPr>
        <w:t>методическому сопровождению</w:t>
      </w:r>
    </w:p>
    <w:p w:rsidR="00CA4B43" w:rsidRPr="00CA4B43" w:rsidRDefault="00CA4B43" w:rsidP="00E3720B">
      <w:pPr>
        <w:spacing w:after="0" w:line="240" w:lineRule="auto"/>
        <w:ind w:right="0"/>
        <w:rPr>
          <w:rFonts w:ascii="Calibri" w:eastAsia="Calibri" w:hAnsi="Calibri"/>
          <w:b/>
          <w:szCs w:val="28"/>
          <w:shd w:val="clear" w:color="auto" w:fill="FFFFFF"/>
          <w:lang w:eastAsia="en-US"/>
        </w:rPr>
      </w:pPr>
    </w:p>
    <w:p w:rsidR="00D97CA0" w:rsidRDefault="00174928" w:rsidP="00DD37E1">
      <w:pPr>
        <w:suppressAutoHyphens/>
        <w:spacing w:after="0" w:line="240" w:lineRule="auto"/>
        <w:ind w:left="0" w:right="0" w:firstLine="709"/>
        <w:rPr>
          <w:rFonts w:eastAsia="Calibri"/>
          <w:color w:val="auto"/>
          <w:szCs w:val="28"/>
          <w:lang w:eastAsia="ar-SA"/>
        </w:rPr>
      </w:pPr>
      <w:r>
        <w:rPr>
          <w:rFonts w:eastAsia="Calibri"/>
          <w:color w:val="auto"/>
          <w:szCs w:val="28"/>
          <w:lang w:eastAsia="ar-SA"/>
        </w:rPr>
        <w:t xml:space="preserve"> </w:t>
      </w:r>
      <w:r w:rsidR="00D97CA0" w:rsidRPr="00D97CA0">
        <w:rPr>
          <w:rFonts w:eastAsia="Calibri"/>
          <w:color w:val="auto"/>
          <w:szCs w:val="28"/>
          <w:lang w:eastAsia="ar-SA"/>
        </w:rPr>
        <w:t xml:space="preserve">Создание условий, обеспечивающих </w:t>
      </w:r>
      <w:r w:rsidR="00E649B4">
        <w:rPr>
          <w:rFonts w:eastAsia="Calibri"/>
          <w:color w:val="auto"/>
          <w:szCs w:val="28"/>
          <w:lang w:eastAsia="ar-SA"/>
        </w:rPr>
        <w:t xml:space="preserve">эффективное функционирование и деятельность Центров «Точка </w:t>
      </w:r>
      <w:r w:rsidR="00D84BA2">
        <w:rPr>
          <w:rFonts w:eastAsia="Calibri"/>
          <w:color w:val="auto"/>
          <w:szCs w:val="28"/>
          <w:lang w:eastAsia="ar-SA"/>
        </w:rPr>
        <w:t>р</w:t>
      </w:r>
      <w:r w:rsidR="00E649B4">
        <w:rPr>
          <w:rFonts w:eastAsia="Calibri"/>
          <w:color w:val="auto"/>
          <w:szCs w:val="28"/>
          <w:lang w:eastAsia="ar-SA"/>
        </w:rPr>
        <w:t>оста»</w:t>
      </w:r>
      <w:r w:rsidR="00D97CA0" w:rsidRPr="00D97CA0">
        <w:rPr>
          <w:rFonts w:eastAsia="Calibri"/>
          <w:color w:val="auto"/>
          <w:szCs w:val="28"/>
          <w:lang w:eastAsia="ar-SA"/>
        </w:rPr>
        <w:t>, является одной из</w:t>
      </w:r>
      <w:r w:rsidR="001A0A67">
        <w:rPr>
          <w:rFonts w:eastAsia="Calibri"/>
          <w:color w:val="auto"/>
          <w:szCs w:val="28"/>
          <w:lang w:eastAsia="ar-SA"/>
        </w:rPr>
        <w:t xml:space="preserve"> </w:t>
      </w:r>
      <w:r w:rsidR="00D97CA0" w:rsidRPr="00D97CA0">
        <w:rPr>
          <w:rFonts w:eastAsia="Calibri"/>
          <w:color w:val="auto"/>
          <w:szCs w:val="28"/>
          <w:lang w:eastAsia="ar-SA"/>
        </w:rPr>
        <w:t xml:space="preserve">задач в системе образования Щербиновского района. </w:t>
      </w:r>
    </w:p>
    <w:p w:rsidR="00E649B4" w:rsidRPr="00E649B4" w:rsidRDefault="00E649B4" w:rsidP="00E649B4">
      <w:pPr>
        <w:suppressAutoHyphens/>
        <w:spacing w:after="0" w:line="240" w:lineRule="auto"/>
        <w:ind w:left="0" w:right="0" w:firstLine="709"/>
        <w:rPr>
          <w:rFonts w:eastAsia="Calibri"/>
          <w:color w:val="auto"/>
          <w:szCs w:val="28"/>
          <w:lang w:eastAsia="ar-SA"/>
        </w:rPr>
      </w:pPr>
      <w:r w:rsidRPr="00E649B4">
        <w:rPr>
          <w:rFonts w:eastAsia="Calibri"/>
          <w:color w:val="auto"/>
          <w:szCs w:val="28"/>
          <w:lang w:eastAsia="ar-SA"/>
        </w:rPr>
        <w:t xml:space="preserve">Организация деятельности </w:t>
      </w:r>
      <w:r>
        <w:rPr>
          <w:rFonts w:eastAsia="Calibri"/>
          <w:color w:val="auto"/>
          <w:szCs w:val="28"/>
          <w:lang w:eastAsia="ar-SA"/>
        </w:rPr>
        <w:t>Центров</w:t>
      </w:r>
      <w:r w:rsidRPr="00E649B4">
        <w:rPr>
          <w:rFonts w:eastAsia="Calibri"/>
          <w:color w:val="auto"/>
          <w:szCs w:val="28"/>
          <w:lang w:eastAsia="ar-SA"/>
        </w:rPr>
        <w:t xml:space="preserve"> в общеобразовательных </w:t>
      </w:r>
      <w:r w:rsidR="001C2599">
        <w:rPr>
          <w:rFonts w:eastAsia="Calibri"/>
          <w:color w:val="auto"/>
          <w:szCs w:val="28"/>
          <w:lang w:eastAsia="ar-SA"/>
        </w:rPr>
        <w:t xml:space="preserve">организациях </w:t>
      </w:r>
      <w:r w:rsidRPr="00E649B4">
        <w:rPr>
          <w:rFonts w:eastAsia="Calibri"/>
          <w:color w:val="auto"/>
          <w:szCs w:val="28"/>
          <w:lang w:eastAsia="ar-SA"/>
        </w:rPr>
        <w:t xml:space="preserve"> требует грамотного научно-обоснованного подхода и решения комплекса задач организационно-управленческих, учебн</w:t>
      </w:r>
      <w:r>
        <w:rPr>
          <w:rFonts w:eastAsia="Calibri"/>
          <w:color w:val="auto"/>
          <w:szCs w:val="28"/>
          <w:lang w:eastAsia="ar-SA"/>
        </w:rPr>
        <w:t>ых</w:t>
      </w:r>
      <w:r w:rsidRPr="00E649B4">
        <w:rPr>
          <w:rFonts w:eastAsia="Calibri"/>
          <w:color w:val="auto"/>
          <w:szCs w:val="28"/>
          <w:lang w:eastAsia="ar-SA"/>
        </w:rPr>
        <w:t xml:space="preserve"> и организационно-методических, информационных, дидактических, кадрового обеспечения. </w:t>
      </w:r>
    </w:p>
    <w:p w:rsidR="00E649B4" w:rsidRPr="00E649B4" w:rsidRDefault="001C2599" w:rsidP="00E649B4">
      <w:pPr>
        <w:suppressAutoHyphens/>
        <w:spacing w:after="0" w:line="240" w:lineRule="auto"/>
        <w:ind w:left="0" w:right="0" w:firstLine="709"/>
        <w:rPr>
          <w:rFonts w:eastAsia="Calibri"/>
          <w:color w:val="auto"/>
          <w:szCs w:val="28"/>
          <w:lang w:eastAsia="ar-SA"/>
        </w:rPr>
      </w:pPr>
      <w:r>
        <w:rPr>
          <w:rFonts w:eastAsia="Calibri"/>
          <w:color w:val="auto"/>
          <w:szCs w:val="28"/>
          <w:lang w:eastAsia="ar-SA"/>
        </w:rPr>
        <w:t>Организационно-методическое и информационное сопровождение</w:t>
      </w:r>
      <w:r w:rsidR="00E649B4" w:rsidRPr="00E649B4">
        <w:rPr>
          <w:rFonts w:eastAsia="Calibri"/>
          <w:color w:val="auto"/>
          <w:szCs w:val="28"/>
          <w:lang w:eastAsia="ar-SA"/>
        </w:rPr>
        <w:t xml:space="preserve"> регулируется нормативно-правовыми документами:</w:t>
      </w:r>
    </w:p>
    <w:p w:rsidR="00E649B4" w:rsidRPr="001C2599" w:rsidRDefault="001C2599" w:rsidP="00815570">
      <w:pPr>
        <w:suppressAutoHyphens/>
        <w:spacing w:after="0" w:line="240" w:lineRule="auto"/>
        <w:ind w:right="0"/>
        <w:rPr>
          <w:rFonts w:eastAsia="Calibri"/>
          <w:i/>
          <w:color w:val="auto"/>
          <w:szCs w:val="28"/>
          <w:lang w:eastAsia="ar-SA"/>
        </w:rPr>
      </w:pPr>
      <w:r w:rsidRPr="001C2599">
        <w:rPr>
          <w:rFonts w:eastAsia="Calibri"/>
          <w:i/>
          <w:color w:val="auto"/>
          <w:szCs w:val="28"/>
          <w:lang w:eastAsia="ar-SA"/>
        </w:rPr>
        <w:t>Ф</w:t>
      </w:r>
      <w:r w:rsidR="00E649B4" w:rsidRPr="001C2599">
        <w:rPr>
          <w:rFonts w:eastAsia="Calibri"/>
          <w:i/>
          <w:color w:val="auto"/>
          <w:szCs w:val="28"/>
          <w:lang w:eastAsia="ar-SA"/>
        </w:rPr>
        <w:t>едеральный уровень</w:t>
      </w:r>
    </w:p>
    <w:p w:rsidR="00E649B4" w:rsidRDefault="00E649B4" w:rsidP="00E649B4">
      <w:pPr>
        <w:suppressAutoHyphens/>
        <w:spacing w:after="0" w:line="240" w:lineRule="auto"/>
        <w:ind w:left="0" w:right="0" w:firstLine="709"/>
        <w:rPr>
          <w:rFonts w:eastAsia="Calibri"/>
          <w:color w:val="auto"/>
          <w:szCs w:val="28"/>
          <w:lang w:eastAsia="ar-SA"/>
        </w:rPr>
      </w:pPr>
      <w:r w:rsidRPr="00E649B4">
        <w:rPr>
          <w:rFonts w:eastAsia="Calibri"/>
          <w:color w:val="auto"/>
          <w:szCs w:val="28"/>
          <w:lang w:eastAsia="ar-SA"/>
        </w:rPr>
        <w:t>- Федеральный закон  от 29.12.2012  №  273-ФЗ  «Об образовании в Российской Федерации» (с изменениями и дополнениями);</w:t>
      </w:r>
    </w:p>
    <w:p w:rsidR="00E030B9" w:rsidRDefault="00E030B9" w:rsidP="00E649B4">
      <w:pPr>
        <w:suppressAutoHyphens/>
        <w:spacing w:after="0" w:line="240" w:lineRule="auto"/>
        <w:ind w:left="0" w:right="0" w:firstLine="709"/>
        <w:rPr>
          <w:rFonts w:eastAsia="Calibri"/>
          <w:color w:val="auto"/>
          <w:szCs w:val="28"/>
          <w:lang w:eastAsia="ar-SA"/>
        </w:rPr>
      </w:pPr>
      <w:r>
        <w:rPr>
          <w:rFonts w:eastAsia="Calibri"/>
          <w:color w:val="auto"/>
          <w:szCs w:val="28"/>
          <w:lang w:eastAsia="ar-SA"/>
        </w:rPr>
        <w:t xml:space="preserve">- </w:t>
      </w:r>
      <w:r w:rsidRPr="00E030B9">
        <w:rPr>
          <w:rFonts w:eastAsia="Calibri"/>
          <w:color w:val="auto"/>
          <w:szCs w:val="28"/>
          <w:lang w:eastAsia="ar-SA"/>
        </w:rPr>
        <w:t>Методические рекомендации для субъектов Российской Федерации по вопросам реализации основных и дополнительных общеобразовательных программ в сетевой форме</w:t>
      </w:r>
      <w:r>
        <w:rPr>
          <w:rFonts w:eastAsia="Calibri"/>
          <w:color w:val="auto"/>
          <w:szCs w:val="28"/>
          <w:lang w:eastAsia="ar-SA"/>
        </w:rPr>
        <w:t xml:space="preserve"> (81-02 от 28.06.2019 года);</w:t>
      </w:r>
    </w:p>
    <w:p w:rsidR="00E030B9" w:rsidRDefault="00E030B9" w:rsidP="00E649B4">
      <w:pPr>
        <w:suppressAutoHyphens/>
        <w:spacing w:after="0" w:line="240" w:lineRule="auto"/>
        <w:ind w:left="0" w:right="0" w:firstLine="709"/>
        <w:rPr>
          <w:rFonts w:eastAsia="Calibri"/>
          <w:color w:val="auto"/>
          <w:szCs w:val="28"/>
          <w:lang w:eastAsia="ar-SA"/>
        </w:rPr>
      </w:pPr>
      <w:r>
        <w:rPr>
          <w:rFonts w:eastAsia="Calibri"/>
          <w:color w:val="auto"/>
          <w:szCs w:val="28"/>
          <w:lang w:eastAsia="ar-SA"/>
        </w:rPr>
        <w:t xml:space="preserve">- </w:t>
      </w:r>
      <w:r w:rsidRPr="00E030B9">
        <w:rPr>
          <w:rFonts w:eastAsia="Calibri"/>
          <w:color w:val="auto"/>
          <w:szCs w:val="28"/>
          <w:lang w:eastAsia="ar-SA"/>
        </w:rPr>
        <w:t>Распоряжение Министерства просвещения РФ от 1 ноября 2019 года № Р-109 «Об утверждении методических рекомендаций для органов исполнительной власти субъектов РФ и общеобразовательных организаций по реализации Концепции преподавании предметной области «Технология» в образовательных организациях РФ, реализующих основные общеобразовательные программы»</w:t>
      </w:r>
      <w:r>
        <w:rPr>
          <w:rFonts w:eastAsia="Calibri"/>
          <w:color w:val="auto"/>
          <w:szCs w:val="28"/>
          <w:lang w:eastAsia="ar-SA"/>
        </w:rPr>
        <w:t>;</w:t>
      </w:r>
    </w:p>
    <w:p w:rsidR="00527B20" w:rsidRDefault="00527B20" w:rsidP="00E649B4">
      <w:pPr>
        <w:suppressAutoHyphens/>
        <w:spacing w:after="0" w:line="240" w:lineRule="auto"/>
        <w:ind w:left="0" w:right="0" w:firstLine="709"/>
        <w:rPr>
          <w:rFonts w:eastAsia="Calibri"/>
          <w:color w:val="auto"/>
          <w:szCs w:val="28"/>
          <w:lang w:eastAsia="ar-SA"/>
        </w:rPr>
      </w:pPr>
      <w:r w:rsidRPr="00527B20">
        <w:rPr>
          <w:rFonts w:eastAsia="Calibri"/>
          <w:color w:val="auto"/>
          <w:szCs w:val="28"/>
          <w:lang w:eastAsia="ar-SA"/>
        </w:rPr>
        <w:t xml:space="preserve">- Руководство по зонированию и оформлению помещений центров образования цифрового и гуманитарного профилей «Точка </w:t>
      </w:r>
      <w:r w:rsidR="00D84BA2">
        <w:rPr>
          <w:rFonts w:eastAsia="Calibri"/>
          <w:color w:val="auto"/>
          <w:szCs w:val="28"/>
          <w:lang w:eastAsia="ar-SA"/>
        </w:rPr>
        <w:t>р</w:t>
      </w:r>
      <w:r w:rsidRPr="00527B20">
        <w:rPr>
          <w:rFonts w:eastAsia="Calibri"/>
          <w:color w:val="auto"/>
          <w:szCs w:val="28"/>
          <w:lang w:eastAsia="ar-SA"/>
        </w:rPr>
        <w:t>оста» (</w:t>
      </w:r>
      <w:hyperlink r:id="rId11" w:history="1">
        <w:r w:rsidRPr="00493C93">
          <w:rPr>
            <w:rStyle w:val="a6"/>
            <w:rFonts w:eastAsia="Calibri"/>
            <w:szCs w:val="28"/>
            <w:lang w:eastAsia="ar-SA"/>
          </w:rPr>
          <w:t>https://782329.selcdn.ru/leonardo/uploadsForSiteId/200070/content/5f11dc14-f53e-4364-87e8-d02fac1c4546.pdf</w:t>
        </w:r>
      </w:hyperlink>
      <w:r w:rsidRPr="00527B20">
        <w:rPr>
          <w:rFonts w:eastAsia="Calibri"/>
          <w:color w:val="auto"/>
          <w:szCs w:val="28"/>
          <w:lang w:eastAsia="ar-SA"/>
        </w:rPr>
        <w:t>)</w:t>
      </w:r>
      <w:r>
        <w:rPr>
          <w:rFonts w:eastAsia="Calibri"/>
          <w:color w:val="auto"/>
          <w:szCs w:val="28"/>
          <w:lang w:eastAsia="ar-SA"/>
        </w:rPr>
        <w:t xml:space="preserve"> </w:t>
      </w:r>
    </w:p>
    <w:p w:rsidR="00E030B9" w:rsidRDefault="00E030B9" w:rsidP="00E649B4">
      <w:pPr>
        <w:suppressAutoHyphens/>
        <w:spacing w:after="0" w:line="240" w:lineRule="auto"/>
        <w:ind w:left="0" w:right="0" w:firstLine="709"/>
        <w:rPr>
          <w:rFonts w:eastAsia="Calibri"/>
          <w:color w:val="auto"/>
          <w:szCs w:val="28"/>
          <w:lang w:eastAsia="ar-SA"/>
        </w:rPr>
      </w:pPr>
      <w:r>
        <w:rPr>
          <w:rFonts w:eastAsia="Calibri"/>
          <w:color w:val="auto"/>
          <w:szCs w:val="28"/>
          <w:lang w:eastAsia="ar-SA"/>
        </w:rPr>
        <w:t xml:space="preserve">- </w:t>
      </w:r>
      <w:r w:rsidRPr="00E030B9">
        <w:rPr>
          <w:rFonts w:eastAsia="Calibri"/>
          <w:color w:val="auto"/>
          <w:szCs w:val="28"/>
          <w:lang w:eastAsia="ar-SA"/>
        </w:rPr>
        <w:t>Рекомендации по созданию Центров образования цифрового и гуманитарного профилей «Точка роста» в 2020 год</w:t>
      </w:r>
      <w:r w:rsidR="00653FE4">
        <w:rPr>
          <w:rFonts w:eastAsia="Calibri"/>
          <w:color w:val="auto"/>
          <w:szCs w:val="28"/>
          <w:lang w:eastAsia="ar-SA"/>
        </w:rPr>
        <w:t>;</w:t>
      </w:r>
    </w:p>
    <w:p w:rsidR="00815570" w:rsidRDefault="00653FE4" w:rsidP="00D41810">
      <w:pPr>
        <w:suppressAutoHyphens/>
        <w:spacing w:after="0" w:line="240" w:lineRule="auto"/>
        <w:ind w:left="0" w:right="0" w:firstLine="709"/>
        <w:rPr>
          <w:rFonts w:eastAsia="Calibri"/>
          <w:color w:val="auto"/>
          <w:szCs w:val="28"/>
          <w:lang w:eastAsia="ar-SA"/>
        </w:rPr>
      </w:pPr>
      <w:r>
        <w:rPr>
          <w:rFonts w:eastAsia="Calibri"/>
          <w:color w:val="auto"/>
          <w:szCs w:val="28"/>
          <w:lang w:eastAsia="ar-SA"/>
        </w:rPr>
        <w:t xml:space="preserve">- </w:t>
      </w:r>
      <w:r w:rsidRPr="00653FE4">
        <w:rPr>
          <w:rFonts w:eastAsia="Calibri"/>
          <w:color w:val="auto"/>
          <w:szCs w:val="28"/>
          <w:lang w:eastAsia="ar-SA"/>
        </w:rPr>
        <w:t xml:space="preserve">Методические рекомендации по созданию региональной сети Центров образования цифрового и гуманитарного профилей «Точка </w:t>
      </w:r>
      <w:r w:rsidR="00D84BA2">
        <w:rPr>
          <w:rFonts w:eastAsia="Calibri"/>
          <w:color w:val="auto"/>
          <w:szCs w:val="28"/>
          <w:lang w:eastAsia="ar-SA"/>
        </w:rPr>
        <w:t>р</w:t>
      </w:r>
      <w:r w:rsidRPr="00653FE4">
        <w:rPr>
          <w:rFonts w:eastAsia="Calibri"/>
          <w:color w:val="auto"/>
          <w:szCs w:val="28"/>
          <w:lang w:eastAsia="ar-SA"/>
        </w:rPr>
        <w:t>оста» на базе общеобразовательных организаций сельской местности и малых городов от 25 июня 2020</w:t>
      </w:r>
      <w:r>
        <w:rPr>
          <w:rFonts w:eastAsia="Calibri"/>
          <w:color w:val="auto"/>
          <w:szCs w:val="28"/>
          <w:lang w:eastAsia="ar-SA"/>
        </w:rPr>
        <w:t xml:space="preserve"> </w:t>
      </w:r>
      <w:r w:rsidRPr="00653FE4">
        <w:rPr>
          <w:rFonts w:eastAsia="Calibri"/>
          <w:color w:val="auto"/>
          <w:szCs w:val="28"/>
          <w:lang w:eastAsia="ar-SA"/>
        </w:rPr>
        <w:t>г. ВБ-174/04вн</w:t>
      </w:r>
      <w:r w:rsidR="00362335">
        <w:rPr>
          <w:rFonts w:eastAsia="Calibri"/>
          <w:color w:val="auto"/>
          <w:szCs w:val="28"/>
          <w:lang w:eastAsia="ar-SA"/>
        </w:rPr>
        <w:t>;</w:t>
      </w:r>
    </w:p>
    <w:p w:rsidR="00362335" w:rsidRDefault="00362335" w:rsidP="00D41810">
      <w:pPr>
        <w:suppressAutoHyphens/>
        <w:spacing w:after="0" w:line="240" w:lineRule="auto"/>
        <w:ind w:left="0" w:right="0" w:firstLine="709"/>
        <w:rPr>
          <w:rFonts w:eastAsia="Calibri"/>
          <w:color w:val="auto"/>
          <w:szCs w:val="28"/>
          <w:lang w:eastAsia="ar-SA"/>
        </w:rPr>
      </w:pPr>
      <w:r>
        <w:rPr>
          <w:rFonts w:eastAsia="Calibri"/>
          <w:color w:val="auto"/>
          <w:szCs w:val="28"/>
          <w:lang w:eastAsia="ar-SA"/>
        </w:rPr>
        <w:t xml:space="preserve">- </w:t>
      </w:r>
      <w:r w:rsidRPr="00362335">
        <w:rPr>
          <w:rFonts w:eastAsia="Calibri"/>
          <w:color w:val="auto"/>
          <w:szCs w:val="28"/>
          <w:lang w:eastAsia="ar-SA"/>
        </w:rPr>
        <w:t xml:space="preserve">Распоряжение </w:t>
      </w:r>
      <w:proofErr w:type="spellStart"/>
      <w:r w:rsidRPr="00362335">
        <w:rPr>
          <w:rFonts w:eastAsia="Calibri"/>
          <w:color w:val="auto"/>
          <w:szCs w:val="28"/>
          <w:lang w:eastAsia="ar-SA"/>
        </w:rPr>
        <w:t>Минпросвещения</w:t>
      </w:r>
      <w:proofErr w:type="spellEnd"/>
      <w:r w:rsidRPr="00362335">
        <w:rPr>
          <w:rFonts w:eastAsia="Calibri"/>
          <w:color w:val="auto"/>
          <w:szCs w:val="28"/>
          <w:lang w:eastAsia="ar-SA"/>
        </w:rPr>
        <w:t xml:space="preserve"> России от 12.01.2021 г. № Р-6 «Об утверждении методических рекомендаций по созданию и функционированию в общеобразовательных организациях, расположенных в сельской местности и малых городах, центров образования </w:t>
      </w:r>
      <w:proofErr w:type="gramStart"/>
      <w:r w:rsidRPr="00362335">
        <w:rPr>
          <w:rFonts w:eastAsia="Calibri"/>
          <w:color w:val="auto"/>
          <w:szCs w:val="28"/>
          <w:lang w:eastAsia="ar-SA"/>
        </w:rPr>
        <w:t>естественно-научной</w:t>
      </w:r>
      <w:proofErr w:type="gramEnd"/>
      <w:r w:rsidRPr="00362335">
        <w:rPr>
          <w:rFonts w:eastAsia="Calibri"/>
          <w:color w:val="auto"/>
          <w:szCs w:val="28"/>
          <w:lang w:eastAsia="ar-SA"/>
        </w:rPr>
        <w:t xml:space="preserve"> и технологической направленностей"</w:t>
      </w:r>
      <w:r>
        <w:rPr>
          <w:rFonts w:eastAsia="Calibri"/>
          <w:color w:val="auto"/>
          <w:szCs w:val="28"/>
          <w:lang w:eastAsia="ar-SA"/>
        </w:rPr>
        <w:t>;</w:t>
      </w:r>
    </w:p>
    <w:p w:rsidR="001C2599" w:rsidRPr="00D64C77" w:rsidRDefault="00815570" w:rsidP="00D64C77">
      <w:pPr>
        <w:suppressAutoHyphens/>
        <w:spacing w:after="0" w:line="240" w:lineRule="auto"/>
        <w:ind w:left="0" w:right="0" w:firstLine="709"/>
        <w:rPr>
          <w:rFonts w:eastAsia="Calibri"/>
          <w:color w:val="auto"/>
          <w:szCs w:val="28"/>
          <w:lang w:eastAsia="ar-SA"/>
        </w:rPr>
      </w:pPr>
      <w:r>
        <w:rPr>
          <w:rFonts w:eastAsia="Calibri"/>
          <w:color w:val="auto"/>
          <w:szCs w:val="28"/>
          <w:lang w:eastAsia="ar-SA"/>
        </w:rPr>
        <w:t xml:space="preserve">-Методические рекомендации по созданию и функционированию в общеобразовательных организациях, расположенных в сельской местности и малых городах, центров образования </w:t>
      </w:r>
      <w:proofErr w:type="gramStart"/>
      <w:r>
        <w:rPr>
          <w:rFonts w:eastAsia="Calibri"/>
          <w:color w:val="auto"/>
          <w:szCs w:val="28"/>
          <w:lang w:eastAsia="ar-SA"/>
        </w:rPr>
        <w:t>естественно-научной</w:t>
      </w:r>
      <w:proofErr w:type="gramEnd"/>
      <w:r>
        <w:rPr>
          <w:rFonts w:eastAsia="Calibri"/>
          <w:color w:val="auto"/>
          <w:szCs w:val="28"/>
          <w:lang w:eastAsia="ar-SA"/>
        </w:rPr>
        <w:t xml:space="preserve"> и технологической </w:t>
      </w:r>
      <w:r>
        <w:rPr>
          <w:rFonts w:eastAsia="Calibri"/>
          <w:color w:val="auto"/>
          <w:szCs w:val="28"/>
          <w:lang w:eastAsia="ar-SA"/>
        </w:rPr>
        <w:lastRenderedPageBreak/>
        <w:t xml:space="preserve">направленностей (Письмо </w:t>
      </w:r>
      <w:proofErr w:type="spellStart"/>
      <w:r>
        <w:rPr>
          <w:rFonts w:eastAsia="Calibri"/>
          <w:color w:val="auto"/>
          <w:szCs w:val="28"/>
          <w:lang w:eastAsia="ar-SA"/>
        </w:rPr>
        <w:t>Минпросвещения</w:t>
      </w:r>
      <w:proofErr w:type="spellEnd"/>
      <w:r>
        <w:rPr>
          <w:rFonts w:eastAsia="Calibri"/>
          <w:color w:val="auto"/>
          <w:szCs w:val="28"/>
          <w:lang w:eastAsia="ar-SA"/>
        </w:rPr>
        <w:t xml:space="preserve"> РФ </w:t>
      </w:r>
      <w:r w:rsidR="00527B20">
        <w:rPr>
          <w:rFonts w:eastAsia="Calibri"/>
          <w:color w:val="auto"/>
          <w:szCs w:val="28"/>
          <w:lang w:eastAsia="ar-SA"/>
        </w:rPr>
        <w:t>от 31.05.2022 года № ТВ-977/02).</w:t>
      </w:r>
    </w:p>
    <w:p w:rsidR="00E030B9" w:rsidRDefault="001C2599" w:rsidP="00F04749">
      <w:pPr>
        <w:suppressAutoHyphens/>
        <w:spacing w:after="0" w:line="240" w:lineRule="auto"/>
        <w:ind w:right="0"/>
        <w:rPr>
          <w:rFonts w:eastAsia="Calibri"/>
          <w:i/>
          <w:color w:val="auto"/>
          <w:szCs w:val="28"/>
          <w:lang w:eastAsia="ar-SA"/>
        </w:rPr>
      </w:pPr>
      <w:r>
        <w:rPr>
          <w:rFonts w:eastAsia="Calibri"/>
          <w:i/>
          <w:color w:val="auto"/>
          <w:szCs w:val="28"/>
          <w:lang w:eastAsia="ar-SA"/>
        </w:rPr>
        <w:t>Региональный уровень</w:t>
      </w:r>
    </w:p>
    <w:p w:rsidR="00E030B9" w:rsidRPr="00E030B9" w:rsidRDefault="00E030B9" w:rsidP="00D41810">
      <w:pPr>
        <w:suppressAutoHyphens/>
        <w:spacing w:after="0" w:line="240" w:lineRule="auto"/>
        <w:ind w:right="0"/>
        <w:rPr>
          <w:rFonts w:eastAsia="Calibri"/>
          <w:color w:val="auto"/>
          <w:szCs w:val="28"/>
          <w:lang w:eastAsia="ar-SA"/>
        </w:rPr>
      </w:pPr>
      <w:r w:rsidRPr="00E030B9">
        <w:rPr>
          <w:rFonts w:eastAsia="Calibri"/>
          <w:color w:val="auto"/>
          <w:szCs w:val="28"/>
          <w:lang w:eastAsia="ar-SA"/>
        </w:rPr>
        <w:t>- Паспорт регионального проекта «Современная школа»</w:t>
      </w:r>
      <w:r w:rsidR="00D41810">
        <w:rPr>
          <w:rFonts w:eastAsia="Calibri"/>
          <w:color w:val="auto"/>
          <w:szCs w:val="28"/>
          <w:lang w:eastAsia="ar-SA"/>
        </w:rPr>
        <w:t>;</w:t>
      </w:r>
    </w:p>
    <w:p w:rsidR="009E600F" w:rsidRDefault="009E600F" w:rsidP="009E600F">
      <w:pPr>
        <w:suppressAutoHyphens/>
        <w:spacing w:after="0" w:line="240" w:lineRule="auto"/>
        <w:ind w:left="0" w:right="0" w:firstLine="427"/>
      </w:pPr>
      <w:r>
        <w:t xml:space="preserve">- Методические рекомендации по изучению технологии в Центрах образования цифрового и гуманитарного профилей «Точка </w:t>
      </w:r>
      <w:r w:rsidR="00D84BA2">
        <w:t>р</w:t>
      </w:r>
      <w:r>
        <w:t>оста» Краснодарского края в 2019-2020 учебном году;</w:t>
      </w:r>
    </w:p>
    <w:p w:rsidR="005C1395" w:rsidRPr="005C1395" w:rsidRDefault="00D41810" w:rsidP="00D64C77">
      <w:pPr>
        <w:suppressAutoHyphens/>
        <w:spacing w:after="0" w:line="240" w:lineRule="auto"/>
        <w:ind w:left="0" w:right="0" w:firstLine="427"/>
      </w:pPr>
      <w:r>
        <w:t>- Методические рекомендации  для образовательных организаций Краснодарского края о преподавании Технологии в Центрах образования цифрового и гуманитарного профилей "Точка роста" в 2020– 2021 учебном году</w:t>
      </w:r>
      <w:r w:rsidR="00F04749">
        <w:t>.</w:t>
      </w:r>
    </w:p>
    <w:p w:rsidR="00815570" w:rsidRPr="00F04749" w:rsidRDefault="001C2599" w:rsidP="00F04749">
      <w:pPr>
        <w:suppressAutoHyphens/>
        <w:spacing w:after="0" w:line="240" w:lineRule="auto"/>
        <w:ind w:right="0"/>
        <w:rPr>
          <w:rFonts w:eastAsia="Calibri"/>
          <w:i/>
          <w:color w:val="auto"/>
          <w:szCs w:val="28"/>
          <w:lang w:eastAsia="ar-SA"/>
        </w:rPr>
      </w:pPr>
      <w:r>
        <w:rPr>
          <w:rFonts w:eastAsia="Calibri"/>
          <w:i/>
          <w:color w:val="auto"/>
          <w:szCs w:val="28"/>
          <w:lang w:eastAsia="ar-SA"/>
        </w:rPr>
        <w:t>Муниципальный уровень</w:t>
      </w:r>
    </w:p>
    <w:p w:rsidR="001C2599" w:rsidRDefault="005E1D90" w:rsidP="00E649B4">
      <w:pPr>
        <w:suppressAutoHyphens/>
        <w:spacing w:after="0" w:line="240" w:lineRule="auto"/>
        <w:ind w:left="0" w:right="0" w:firstLine="709"/>
        <w:rPr>
          <w:rFonts w:eastAsia="Calibri"/>
          <w:color w:val="auto"/>
          <w:szCs w:val="28"/>
          <w:lang w:eastAsia="ar-SA"/>
        </w:rPr>
      </w:pPr>
      <w:r>
        <w:rPr>
          <w:rFonts w:eastAsia="Calibri"/>
          <w:color w:val="auto"/>
          <w:szCs w:val="28"/>
          <w:lang w:eastAsia="ar-SA"/>
        </w:rPr>
        <w:t xml:space="preserve">- </w:t>
      </w:r>
      <w:r w:rsidR="00815570" w:rsidRPr="00815570">
        <w:rPr>
          <w:rFonts w:eastAsia="Calibri"/>
          <w:color w:val="auto"/>
          <w:szCs w:val="28"/>
          <w:lang w:eastAsia="ar-SA"/>
        </w:rPr>
        <w:t>Программа научно-методического и методического обеспечения образовательной деятельности (утвержденная приказом УО от 30.12.2021 № 581)</w:t>
      </w:r>
      <w:r>
        <w:rPr>
          <w:rFonts w:eastAsia="Calibri"/>
          <w:color w:val="auto"/>
          <w:szCs w:val="28"/>
          <w:lang w:eastAsia="ar-SA"/>
        </w:rPr>
        <w:t>;</w:t>
      </w:r>
    </w:p>
    <w:p w:rsidR="005C1395" w:rsidRDefault="005E1D90" w:rsidP="00B60432">
      <w:pPr>
        <w:suppressAutoHyphens/>
        <w:spacing w:after="0" w:line="240" w:lineRule="auto"/>
        <w:ind w:left="0" w:right="0" w:firstLine="708"/>
        <w:rPr>
          <w:rFonts w:eastAsia="Calibri"/>
          <w:color w:val="auto"/>
          <w:szCs w:val="28"/>
          <w:lang w:eastAsia="ar-SA"/>
        </w:rPr>
      </w:pPr>
      <w:r>
        <w:rPr>
          <w:rFonts w:eastAsia="Calibri"/>
          <w:color w:val="auto"/>
          <w:szCs w:val="28"/>
          <w:lang w:eastAsia="ar-SA"/>
        </w:rPr>
        <w:t xml:space="preserve">- План-график мероприятий центров образования «Точка </w:t>
      </w:r>
      <w:r w:rsidR="00D84BA2">
        <w:rPr>
          <w:rFonts w:eastAsia="Calibri"/>
          <w:color w:val="auto"/>
          <w:szCs w:val="28"/>
          <w:lang w:eastAsia="ar-SA"/>
        </w:rPr>
        <w:t>р</w:t>
      </w:r>
      <w:r>
        <w:rPr>
          <w:rFonts w:eastAsia="Calibri"/>
          <w:color w:val="auto"/>
          <w:szCs w:val="28"/>
          <w:lang w:eastAsia="ar-SA"/>
        </w:rPr>
        <w:t>оста» в рамках сетевой формы взаимодействия с образовательными организациями в 2022-2023 учебном году</w:t>
      </w:r>
      <w:r w:rsidR="00616D0B">
        <w:rPr>
          <w:rFonts w:eastAsia="Calibri"/>
          <w:color w:val="auto"/>
          <w:szCs w:val="28"/>
          <w:lang w:eastAsia="ar-SA"/>
        </w:rPr>
        <w:t>.</w:t>
      </w:r>
      <w:r w:rsidR="005C1395">
        <w:rPr>
          <w:rFonts w:eastAsia="Calibri"/>
          <w:color w:val="auto"/>
          <w:szCs w:val="28"/>
          <w:lang w:eastAsia="ar-SA"/>
        </w:rPr>
        <w:t xml:space="preserve"> </w:t>
      </w:r>
    </w:p>
    <w:p w:rsidR="00E649B4" w:rsidRDefault="005C1395" w:rsidP="00D64C77">
      <w:pPr>
        <w:suppressAutoHyphens/>
        <w:spacing w:after="0" w:line="240" w:lineRule="auto"/>
        <w:ind w:left="0" w:right="0" w:firstLine="1"/>
        <w:rPr>
          <w:rFonts w:eastAsia="Calibri"/>
          <w:color w:val="auto"/>
          <w:szCs w:val="28"/>
          <w:lang w:eastAsia="ar-SA"/>
        </w:rPr>
      </w:pPr>
      <w:r>
        <w:rPr>
          <w:rFonts w:eastAsia="Calibri"/>
          <w:color w:val="auto"/>
          <w:szCs w:val="28"/>
          <w:lang w:eastAsia="ar-SA"/>
        </w:rPr>
        <w:t>(</w:t>
      </w:r>
      <w:hyperlink r:id="rId12" w:history="1">
        <w:r w:rsidRPr="00493C93">
          <w:rPr>
            <w:rStyle w:val="a6"/>
            <w:rFonts w:eastAsia="Calibri"/>
            <w:szCs w:val="28"/>
            <w:lang w:eastAsia="ar-SA"/>
          </w:rPr>
          <w:t>https://782329.selcdn.ru/leonardo/uploadsForSiteId/203237/content/febcf3c0-959f-4f2b-b09e-8645b220b094.pdf</w:t>
        </w:r>
      </w:hyperlink>
      <w:r>
        <w:rPr>
          <w:rFonts w:eastAsia="Calibri"/>
          <w:color w:val="auto"/>
          <w:szCs w:val="28"/>
          <w:lang w:eastAsia="ar-SA"/>
        </w:rPr>
        <w:t xml:space="preserve">) </w:t>
      </w:r>
      <w:r w:rsidR="005E1D90">
        <w:rPr>
          <w:rFonts w:eastAsia="Calibri"/>
          <w:color w:val="auto"/>
          <w:szCs w:val="28"/>
          <w:lang w:eastAsia="ar-SA"/>
        </w:rPr>
        <w:t>.</w:t>
      </w:r>
    </w:p>
    <w:p w:rsidR="00AE0B8D" w:rsidRPr="00A6356B" w:rsidRDefault="00AE0B8D" w:rsidP="00A6356B">
      <w:pPr>
        <w:spacing w:after="0" w:line="240" w:lineRule="auto"/>
        <w:ind w:left="0" w:right="0" w:firstLine="0"/>
        <w:rPr>
          <w:rFonts w:eastAsia="Calibri"/>
          <w:color w:val="auto"/>
          <w:szCs w:val="28"/>
          <w:lang w:eastAsia="ar-SA"/>
        </w:rPr>
      </w:pPr>
    </w:p>
    <w:p w:rsidR="00AE0B8D" w:rsidRPr="00B56555" w:rsidRDefault="00AE0B8D" w:rsidP="00AE0B8D">
      <w:pPr>
        <w:pStyle w:val="a9"/>
        <w:numPr>
          <w:ilvl w:val="0"/>
          <w:numId w:val="12"/>
        </w:numPr>
        <w:spacing w:after="0" w:line="240" w:lineRule="auto"/>
        <w:ind w:right="0"/>
        <w:rPr>
          <w:rFonts w:eastAsia="Calibri"/>
          <w:b/>
          <w:color w:val="auto"/>
          <w:szCs w:val="28"/>
          <w:lang w:eastAsia="ar-SA"/>
        </w:rPr>
      </w:pPr>
      <w:r w:rsidRPr="00B56555">
        <w:rPr>
          <w:rFonts w:eastAsia="Calibri"/>
          <w:b/>
          <w:color w:val="auto"/>
          <w:szCs w:val="28"/>
          <w:lang w:eastAsia="ar-SA"/>
        </w:rPr>
        <w:t xml:space="preserve">Деятельность Центров образования цифровой и гуманитарной, </w:t>
      </w:r>
      <w:proofErr w:type="gramStart"/>
      <w:r w:rsidRPr="00B56555">
        <w:rPr>
          <w:rFonts w:eastAsia="Calibri"/>
          <w:b/>
          <w:color w:val="auto"/>
          <w:szCs w:val="28"/>
          <w:lang w:eastAsia="ar-SA"/>
        </w:rPr>
        <w:t>естественно-научной</w:t>
      </w:r>
      <w:proofErr w:type="gramEnd"/>
      <w:r w:rsidRPr="00B56555">
        <w:rPr>
          <w:rFonts w:eastAsia="Calibri"/>
          <w:b/>
          <w:color w:val="auto"/>
          <w:szCs w:val="28"/>
          <w:lang w:eastAsia="ar-SA"/>
        </w:rPr>
        <w:t xml:space="preserve"> и технологической направленностей </w:t>
      </w:r>
    </w:p>
    <w:p w:rsidR="00AE0B8D" w:rsidRDefault="00AE0B8D" w:rsidP="00AE0B8D">
      <w:pPr>
        <w:pStyle w:val="a9"/>
        <w:spacing w:after="0" w:line="240" w:lineRule="auto"/>
        <w:ind w:left="700" w:right="0" w:firstLine="0"/>
        <w:jc w:val="center"/>
        <w:rPr>
          <w:rFonts w:eastAsia="Calibri"/>
          <w:b/>
          <w:color w:val="auto"/>
          <w:szCs w:val="28"/>
          <w:lang w:eastAsia="ar-SA"/>
        </w:rPr>
      </w:pPr>
      <w:r w:rsidRPr="00B56555">
        <w:rPr>
          <w:rFonts w:eastAsia="Calibri"/>
          <w:b/>
          <w:color w:val="auto"/>
          <w:szCs w:val="28"/>
          <w:lang w:eastAsia="ar-SA"/>
        </w:rPr>
        <w:t>«Точка роста» в общеобразовательных организациях</w:t>
      </w:r>
    </w:p>
    <w:p w:rsidR="00B56555" w:rsidRPr="00B56555" w:rsidRDefault="00B56555" w:rsidP="00AE0B8D">
      <w:pPr>
        <w:pStyle w:val="a9"/>
        <w:spacing w:after="0" w:line="240" w:lineRule="auto"/>
        <w:ind w:left="700" w:right="0" w:firstLine="0"/>
        <w:jc w:val="center"/>
        <w:rPr>
          <w:rFonts w:eastAsia="Calibri"/>
          <w:b/>
          <w:color w:val="auto"/>
          <w:szCs w:val="28"/>
          <w:lang w:eastAsia="ar-SA"/>
        </w:rPr>
      </w:pPr>
      <w:r>
        <w:rPr>
          <w:rFonts w:eastAsia="Calibri"/>
          <w:b/>
          <w:color w:val="auto"/>
          <w:szCs w:val="28"/>
          <w:lang w:eastAsia="ar-SA"/>
        </w:rPr>
        <w:t>(из опыта работы</w:t>
      </w:r>
      <w:r w:rsidR="00C73B9F">
        <w:rPr>
          <w:rFonts w:eastAsia="Calibri"/>
          <w:b/>
          <w:color w:val="auto"/>
          <w:szCs w:val="28"/>
          <w:lang w:eastAsia="ar-SA"/>
        </w:rPr>
        <w:t xml:space="preserve"> образовательных организаций</w:t>
      </w:r>
      <w:r>
        <w:rPr>
          <w:rFonts w:eastAsia="Calibri"/>
          <w:b/>
          <w:color w:val="auto"/>
          <w:szCs w:val="28"/>
          <w:lang w:eastAsia="ar-SA"/>
        </w:rPr>
        <w:t>)</w:t>
      </w:r>
    </w:p>
    <w:p w:rsidR="009170DD" w:rsidRDefault="009170DD" w:rsidP="00DD37E1">
      <w:pPr>
        <w:suppressAutoHyphens/>
        <w:spacing w:after="0" w:line="240" w:lineRule="auto"/>
        <w:ind w:left="0" w:right="0" w:firstLine="709"/>
        <w:rPr>
          <w:color w:val="auto"/>
          <w:szCs w:val="28"/>
        </w:rPr>
      </w:pPr>
    </w:p>
    <w:p w:rsidR="00D64C77" w:rsidRPr="00B56555" w:rsidRDefault="00B56555" w:rsidP="00D64C77">
      <w:pPr>
        <w:spacing w:after="0" w:line="259" w:lineRule="auto"/>
        <w:ind w:left="0" w:right="0" w:firstLine="708"/>
        <w:rPr>
          <w:rFonts w:eastAsia="Calibri"/>
          <w:color w:val="auto"/>
          <w:szCs w:val="28"/>
          <w:lang w:eastAsia="en-US"/>
        </w:rPr>
      </w:pPr>
      <w:r w:rsidRPr="00B56555">
        <w:rPr>
          <w:rFonts w:eastAsia="Calibri"/>
          <w:color w:val="auto"/>
          <w:szCs w:val="28"/>
          <w:lang w:eastAsia="en-US"/>
        </w:rPr>
        <w:t xml:space="preserve">Ежегодно </w:t>
      </w:r>
      <w:r w:rsidR="00D64C77" w:rsidRPr="00B56555">
        <w:rPr>
          <w:rFonts w:eastAsia="Calibri"/>
          <w:color w:val="auto"/>
          <w:szCs w:val="28"/>
          <w:lang w:eastAsia="en-US"/>
        </w:rPr>
        <w:t xml:space="preserve">в сельских общеобразовательных организациях </w:t>
      </w:r>
      <w:proofErr w:type="spellStart"/>
      <w:r w:rsidRPr="00B56555">
        <w:rPr>
          <w:rFonts w:eastAsia="Calibri"/>
          <w:color w:val="auto"/>
          <w:szCs w:val="28"/>
          <w:lang w:eastAsia="en-US"/>
        </w:rPr>
        <w:t>Щербиновского</w:t>
      </w:r>
      <w:proofErr w:type="spellEnd"/>
      <w:r w:rsidRPr="00B56555">
        <w:rPr>
          <w:rFonts w:eastAsia="Calibri"/>
          <w:color w:val="auto"/>
          <w:szCs w:val="28"/>
          <w:lang w:eastAsia="en-US"/>
        </w:rPr>
        <w:t xml:space="preserve"> района </w:t>
      </w:r>
      <w:r w:rsidR="00D64C77" w:rsidRPr="00B56555">
        <w:rPr>
          <w:rFonts w:eastAsia="Calibri"/>
          <w:color w:val="auto"/>
          <w:szCs w:val="28"/>
          <w:lang w:eastAsia="en-US"/>
        </w:rPr>
        <w:t xml:space="preserve">открываются Центры </w:t>
      </w:r>
      <w:r w:rsidR="00D64C77" w:rsidRPr="00B56555">
        <w:rPr>
          <w:szCs w:val="28"/>
          <w:shd w:val="clear" w:color="auto" w:fill="FFFFFF"/>
        </w:rPr>
        <w:t xml:space="preserve">образования «Точка </w:t>
      </w:r>
      <w:r w:rsidR="00D84BA2">
        <w:rPr>
          <w:szCs w:val="28"/>
          <w:shd w:val="clear" w:color="auto" w:fill="FFFFFF"/>
        </w:rPr>
        <w:t>р</w:t>
      </w:r>
      <w:r w:rsidR="00D64C77" w:rsidRPr="00B56555">
        <w:rPr>
          <w:szCs w:val="28"/>
          <w:shd w:val="clear" w:color="auto" w:fill="FFFFFF"/>
        </w:rPr>
        <w:t>оста».</w:t>
      </w:r>
    </w:p>
    <w:p w:rsidR="00C87278" w:rsidRDefault="00D64C77" w:rsidP="00E378A9">
      <w:pPr>
        <w:spacing w:after="0" w:line="259" w:lineRule="auto"/>
        <w:ind w:left="0" w:right="0" w:firstLine="708"/>
        <w:rPr>
          <w:szCs w:val="28"/>
          <w:shd w:val="clear" w:color="auto" w:fill="FFFFFF"/>
        </w:rPr>
      </w:pPr>
      <w:proofErr w:type="gramStart"/>
      <w:r w:rsidRPr="00B56555">
        <w:rPr>
          <w:szCs w:val="28"/>
          <w:shd w:val="clear" w:color="auto" w:fill="FFFFFF"/>
        </w:rPr>
        <w:t xml:space="preserve">В рамках данного проекта с 2019 года в районе было создано два Центра на базе МБОУ СОШ № 5 им. И.П. Рыбина  ст. Старощербиновская и МБОУ СОШ № 9 им. И.Ф. </w:t>
      </w:r>
      <w:proofErr w:type="spellStart"/>
      <w:r w:rsidRPr="00B56555">
        <w:rPr>
          <w:szCs w:val="28"/>
          <w:shd w:val="clear" w:color="auto" w:fill="FFFFFF"/>
        </w:rPr>
        <w:t>Лубянецкого</w:t>
      </w:r>
      <w:proofErr w:type="spellEnd"/>
      <w:r w:rsidRPr="00B56555">
        <w:rPr>
          <w:szCs w:val="28"/>
          <w:shd w:val="clear" w:color="auto" w:fill="FFFFFF"/>
        </w:rPr>
        <w:t xml:space="preserve"> ст. </w:t>
      </w:r>
      <w:proofErr w:type="spellStart"/>
      <w:r w:rsidRPr="00B56555">
        <w:rPr>
          <w:szCs w:val="28"/>
          <w:shd w:val="clear" w:color="auto" w:fill="FFFFFF"/>
        </w:rPr>
        <w:t>Новощербиновская</w:t>
      </w:r>
      <w:proofErr w:type="spellEnd"/>
      <w:r w:rsidR="00562410">
        <w:rPr>
          <w:szCs w:val="28"/>
          <w:shd w:val="clear" w:color="auto" w:fill="FFFFFF"/>
        </w:rPr>
        <w:t xml:space="preserve"> (</w:t>
      </w:r>
      <w:hyperlink r:id="rId13" w:history="1">
        <w:r w:rsidR="00562410" w:rsidRPr="00493C93">
          <w:rPr>
            <w:rStyle w:val="a6"/>
          </w:rPr>
          <w:t>https://uo-moshr.ru/item/284481</w:t>
        </w:r>
      </w:hyperlink>
      <w:r w:rsidR="00562410">
        <w:rPr>
          <w:rStyle w:val="a6"/>
        </w:rPr>
        <w:t>)</w:t>
      </w:r>
      <w:r w:rsidRPr="00B56555">
        <w:rPr>
          <w:szCs w:val="28"/>
          <w:shd w:val="clear" w:color="auto" w:fill="FFFFFF"/>
        </w:rPr>
        <w:t>, с 2020 года Центр «Точка Роста» открыт на базе МБОУ СОШ № 3 им. Е.И. Гришко ст. Старощербиновская</w:t>
      </w:r>
      <w:r w:rsidR="00562410">
        <w:rPr>
          <w:szCs w:val="28"/>
          <w:shd w:val="clear" w:color="auto" w:fill="FFFFFF"/>
        </w:rPr>
        <w:t xml:space="preserve"> (</w:t>
      </w:r>
      <w:hyperlink r:id="rId14" w:history="1">
        <w:r w:rsidR="00562410" w:rsidRPr="00493C93">
          <w:rPr>
            <w:rStyle w:val="a6"/>
          </w:rPr>
          <w:t>https://uo-moshr.ru</w:t>
        </w:r>
        <w:proofErr w:type="gramEnd"/>
        <w:r w:rsidR="00562410" w:rsidRPr="00493C93">
          <w:rPr>
            <w:rStyle w:val="a6"/>
          </w:rPr>
          <w:t>/</w:t>
        </w:r>
        <w:proofErr w:type="gramStart"/>
        <w:r w:rsidR="00562410" w:rsidRPr="00493C93">
          <w:rPr>
            <w:rStyle w:val="a6"/>
          </w:rPr>
          <w:t>item/455253</w:t>
        </w:r>
      </w:hyperlink>
      <w:r w:rsidR="00562410">
        <w:rPr>
          <w:rStyle w:val="a6"/>
        </w:rPr>
        <w:t>)</w:t>
      </w:r>
      <w:r w:rsidRPr="00B56555">
        <w:rPr>
          <w:szCs w:val="28"/>
          <w:shd w:val="clear" w:color="auto" w:fill="FFFFFF"/>
        </w:rPr>
        <w:t>.</w:t>
      </w:r>
      <w:proofErr w:type="gramEnd"/>
      <w:r w:rsidRPr="00B56555">
        <w:rPr>
          <w:szCs w:val="28"/>
          <w:shd w:val="clear" w:color="auto" w:fill="FFFFFF"/>
        </w:rPr>
        <w:t xml:space="preserve">  В 2021-2022 учебном  году свою деятельность откры</w:t>
      </w:r>
      <w:r w:rsidR="00B56555" w:rsidRPr="00B56555">
        <w:rPr>
          <w:szCs w:val="28"/>
          <w:shd w:val="clear" w:color="auto" w:fill="FFFFFF"/>
        </w:rPr>
        <w:t>ли</w:t>
      </w:r>
      <w:r w:rsidRPr="00B56555">
        <w:rPr>
          <w:szCs w:val="28"/>
          <w:shd w:val="clear" w:color="auto" w:fill="FFFFFF"/>
        </w:rPr>
        <w:t xml:space="preserve"> еще два Центра на  базе МБОУ СОШ № 2 ст. Старощербиновская и МБОУ СОШ № 7 с. </w:t>
      </w:r>
      <w:proofErr w:type="spellStart"/>
      <w:r w:rsidRPr="00B56555">
        <w:rPr>
          <w:szCs w:val="28"/>
          <w:shd w:val="clear" w:color="auto" w:fill="FFFFFF"/>
        </w:rPr>
        <w:t>Ейское</w:t>
      </w:r>
      <w:proofErr w:type="spellEnd"/>
      <w:r w:rsidRPr="00B56555">
        <w:rPr>
          <w:szCs w:val="28"/>
          <w:shd w:val="clear" w:color="auto" w:fill="FFFFFF"/>
        </w:rPr>
        <w:t xml:space="preserve"> Укрепление.</w:t>
      </w:r>
      <w:r w:rsidR="00B56555" w:rsidRPr="00B56555">
        <w:rPr>
          <w:szCs w:val="28"/>
          <w:shd w:val="clear" w:color="auto" w:fill="FFFFFF"/>
        </w:rPr>
        <w:t xml:space="preserve"> </w:t>
      </w:r>
      <w:r w:rsidR="00562410">
        <w:rPr>
          <w:szCs w:val="28"/>
          <w:shd w:val="clear" w:color="auto" w:fill="FFFFFF"/>
        </w:rPr>
        <w:t xml:space="preserve">В </w:t>
      </w:r>
      <w:r w:rsidR="00DC2254">
        <w:rPr>
          <w:szCs w:val="28"/>
          <w:shd w:val="clear" w:color="auto" w:fill="FFFFFF"/>
        </w:rPr>
        <w:t xml:space="preserve">2022-2023 учебном году Центры открыты на базах СОШ 1,6,12,13 </w:t>
      </w:r>
      <w:r w:rsidR="0005413D">
        <w:rPr>
          <w:szCs w:val="28"/>
          <w:shd w:val="clear" w:color="auto" w:fill="FFFFFF"/>
        </w:rPr>
        <w:t>(</w:t>
      </w:r>
      <w:hyperlink r:id="rId15" w:history="1">
        <w:r w:rsidR="00DC2254" w:rsidRPr="00D41F82">
          <w:rPr>
            <w:rStyle w:val="a6"/>
            <w:color w:val="4472C4" w:themeColor="accent5"/>
          </w:rPr>
          <w:t>https://uo-moshr.ru/item/1307779</w:t>
        </w:r>
      </w:hyperlink>
      <w:r w:rsidR="0005413D">
        <w:rPr>
          <w:rStyle w:val="a6"/>
          <w:color w:val="4472C4" w:themeColor="accent5"/>
        </w:rPr>
        <w:t>)</w:t>
      </w:r>
      <w:r w:rsidR="00DC2254" w:rsidRPr="00D41F82">
        <w:rPr>
          <w:color w:val="4472C4" w:themeColor="accent5"/>
        </w:rPr>
        <w:t xml:space="preserve">. </w:t>
      </w:r>
      <w:r w:rsidR="00DC2254" w:rsidRPr="00D41F82">
        <w:rPr>
          <w:szCs w:val="28"/>
          <w:shd w:val="clear" w:color="auto" w:fill="FFFFFF"/>
        </w:rPr>
        <w:t xml:space="preserve"> </w:t>
      </w:r>
    </w:p>
    <w:p w:rsidR="00A6356B" w:rsidRDefault="00D41F82" w:rsidP="00E378A9">
      <w:pPr>
        <w:spacing w:after="0" w:line="259" w:lineRule="auto"/>
        <w:ind w:left="0" w:right="0" w:firstLine="708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 xml:space="preserve">Охват школ </w:t>
      </w:r>
      <w:r w:rsidR="00FF5E23">
        <w:rPr>
          <w:szCs w:val="28"/>
          <w:shd w:val="clear" w:color="auto" w:fill="FFFFFF"/>
        </w:rPr>
        <w:t xml:space="preserve">(целевой показатель проекта) </w:t>
      </w:r>
      <w:r w:rsidR="00E378A9" w:rsidRPr="00DC2254">
        <w:rPr>
          <w:szCs w:val="28"/>
          <w:shd w:val="clear" w:color="auto" w:fill="FFFFFF"/>
        </w:rPr>
        <w:t xml:space="preserve">от </w:t>
      </w:r>
      <w:r w:rsidR="00E378A9">
        <w:rPr>
          <w:szCs w:val="28"/>
          <w:shd w:val="clear" w:color="auto" w:fill="FFFFFF"/>
        </w:rPr>
        <w:t xml:space="preserve">общего количества </w:t>
      </w:r>
      <w:r w:rsidR="00DC2254" w:rsidRPr="00DC2254">
        <w:rPr>
          <w:szCs w:val="28"/>
          <w:shd w:val="clear" w:color="auto" w:fill="FFFFFF"/>
        </w:rPr>
        <w:t>состав</w:t>
      </w:r>
      <w:r>
        <w:rPr>
          <w:szCs w:val="28"/>
          <w:shd w:val="clear" w:color="auto" w:fill="FFFFFF"/>
        </w:rPr>
        <w:t xml:space="preserve">ил </w:t>
      </w:r>
      <w:r w:rsidR="00E378A9">
        <w:rPr>
          <w:szCs w:val="28"/>
          <w:shd w:val="clear" w:color="auto" w:fill="FFFFFF"/>
        </w:rPr>
        <w:t>75 %</w:t>
      </w:r>
      <w:r>
        <w:rPr>
          <w:szCs w:val="28"/>
          <w:shd w:val="clear" w:color="auto" w:fill="FFFFFF"/>
        </w:rPr>
        <w:t xml:space="preserve">. </w:t>
      </w:r>
      <w:r w:rsidR="00DC2254" w:rsidRPr="00DC2254">
        <w:rPr>
          <w:szCs w:val="28"/>
          <w:shd w:val="clear" w:color="auto" w:fill="FFFFFF"/>
        </w:rPr>
        <w:t xml:space="preserve"> </w:t>
      </w:r>
    </w:p>
    <w:p w:rsidR="00A6356B" w:rsidRPr="00C821ED" w:rsidRDefault="00DC2254" w:rsidP="00C821ED">
      <w:pPr>
        <w:spacing w:after="0" w:line="259" w:lineRule="auto"/>
        <w:ind w:left="0" w:right="0" w:firstLine="708"/>
        <w:rPr>
          <w:szCs w:val="28"/>
          <w:shd w:val="clear" w:color="auto" w:fill="FFFFFF"/>
        </w:rPr>
      </w:pPr>
      <w:r w:rsidRPr="00DC2254">
        <w:rPr>
          <w:szCs w:val="28"/>
          <w:shd w:val="clear" w:color="auto" w:fill="FFFFFF"/>
        </w:rPr>
        <w:t xml:space="preserve">До 2024 года запланировано открытие </w:t>
      </w:r>
      <w:r w:rsidR="00E378A9">
        <w:rPr>
          <w:szCs w:val="28"/>
          <w:shd w:val="clear" w:color="auto" w:fill="FFFFFF"/>
        </w:rPr>
        <w:t xml:space="preserve">Центров </w:t>
      </w:r>
      <w:r w:rsidRPr="00DC2254">
        <w:rPr>
          <w:szCs w:val="28"/>
          <w:shd w:val="clear" w:color="auto" w:fill="FFFFFF"/>
        </w:rPr>
        <w:t>еще в 3 школах района (МБОУСОШ № 8, МБОУСОШ № 10, МБОУСОШ № 11)</w:t>
      </w:r>
      <w:r w:rsidR="00E378A9">
        <w:rPr>
          <w:szCs w:val="28"/>
          <w:shd w:val="clear" w:color="auto" w:fill="FFFFFF"/>
        </w:rPr>
        <w:t>, что</w:t>
      </w:r>
      <w:r w:rsidRPr="00DC2254">
        <w:rPr>
          <w:szCs w:val="28"/>
          <w:shd w:val="clear" w:color="auto" w:fill="FFFFFF"/>
        </w:rPr>
        <w:t xml:space="preserve"> составит 100 % охват.</w:t>
      </w:r>
    </w:p>
    <w:p w:rsidR="00970FA1" w:rsidRDefault="00970FA1" w:rsidP="00B877D0">
      <w:pPr>
        <w:spacing w:after="0" w:line="259" w:lineRule="auto"/>
        <w:ind w:left="0" w:right="0" w:firstLine="708"/>
        <w:rPr>
          <w:rFonts w:eastAsia="Calibri"/>
          <w:color w:val="auto"/>
          <w:szCs w:val="28"/>
          <w:lang w:eastAsia="en-US"/>
        </w:rPr>
      </w:pPr>
    </w:p>
    <w:p w:rsidR="00970FA1" w:rsidRDefault="00970FA1" w:rsidP="00970FA1">
      <w:pPr>
        <w:spacing w:after="0" w:line="259" w:lineRule="auto"/>
        <w:ind w:left="0" w:right="0" w:firstLine="708"/>
        <w:rPr>
          <w:rFonts w:eastAsia="Calibri"/>
          <w:color w:val="auto"/>
          <w:szCs w:val="28"/>
          <w:lang w:eastAsia="en-US"/>
        </w:rPr>
      </w:pPr>
      <w:r>
        <w:rPr>
          <w:rFonts w:eastAsia="Calibri"/>
          <w:noProof/>
          <w:color w:val="auto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761FA56D" wp14:editId="371A34D1">
            <wp:simplePos x="0" y="0"/>
            <wp:positionH relativeFrom="column">
              <wp:posOffset>76835</wp:posOffset>
            </wp:positionH>
            <wp:positionV relativeFrom="paragraph">
              <wp:posOffset>-210820</wp:posOffset>
            </wp:positionV>
            <wp:extent cx="5801360" cy="3266440"/>
            <wp:effectExtent l="0" t="0" r="8890" b="0"/>
            <wp:wrapThrough wrapText="bothSides">
              <wp:wrapPolygon edited="0">
                <wp:start x="0" y="0"/>
                <wp:lineTo x="0" y="21415"/>
                <wp:lineTo x="21562" y="21415"/>
                <wp:lineTo x="2156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60" cy="326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FA1" w:rsidRPr="00B877D0" w:rsidRDefault="00B56555" w:rsidP="00970FA1">
      <w:pPr>
        <w:spacing w:after="0" w:line="259" w:lineRule="auto"/>
        <w:ind w:left="0" w:right="0" w:firstLine="708"/>
        <w:rPr>
          <w:rFonts w:eastAsia="Calibri"/>
          <w:color w:val="auto"/>
          <w:szCs w:val="28"/>
          <w:lang w:eastAsia="en-US"/>
        </w:rPr>
      </w:pPr>
      <w:r w:rsidRPr="00B56555">
        <w:rPr>
          <w:rFonts w:eastAsia="Calibri"/>
          <w:color w:val="auto"/>
          <w:szCs w:val="28"/>
          <w:lang w:eastAsia="en-US"/>
        </w:rPr>
        <w:t xml:space="preserve">Под руководством управления образования и методической службы </w:t>
      </w:r>
      <w:r w:rsidR="00D64C77" w:rsidRPr="00B56555">
        <w:rPr>
          <w:rFonts w:eastAsia="Calibri"/>
          <w:color w:val="auto"/>
          <w:szCs w:val="28"/>
          <w:lang w:eastAsia="en-US"/>
        </w:rPr>
        <w:t xml:space="preserve"> Центр</w:t>
      </w:r>
      <w:r w:rsidRPr="00B56555">
        <w:rPr>
          <w:rFonts w:eastAsia="Calibri"/>
          <w:color w:val="auto"/>
          <w:szCs w:val="28"/>
          <w:lang w:eastAsia="en-US"/>
        </w:rPr>
        <w:t>ы школ</w:t>
      </w:r>
      <w:r w:rsidR="00D64C77" w:rsidRPr="00B56555">
        <w:rPr>
          <w:rFonts w:eastAsia="Calibri"/>
          <w:color w:val="auto"/>
          <w:szCs w:val="28"/>
          <w:lang w:eastAsia="en-US"/>
        </w:rPr>
        <w:t xml:space="preserve"> </w:t>
      </w:r>
      <w:r w:rsidRPr="00B56555">
        <w:rPr>
          <w:rFonts w:eastAsia="Calibri"/>
          <w:color w:val="auto"/>
          <w:szCs w:val="28"/>
          <w:lang w:eastAsia="en-US"/>
        </w:rPr>
        <w:t>готовятся к открытию</w:t>
      </w:r>
      <w:r w:rsidR="00D64C77" w:rsidRPr="00B56555">
        <w:rPr>
          <w:rFonts w:eastAsia="Calibri"/>
          <w:color w:val="auto"/>
          <w:szCs w:val="28"/>
          <w:lang w:eastAsia="en-US"/>
        </w:rPr>
        <w:t>: пров</w:t>
      </w:r>
      <w:r w:rsidR="00562410">
        <w:rPr>
          <w:rFonts w:eastAsia="Calibri"/>
          <w:color w:val="auto"/>
          <w:szCs w:val="28"/>
          <w:lang w:eastAsia="en-US"/>
        </w:rPr>
        <w:t>о</w:t>
      </w:r>
      <w:r w:rsidR="00D64C77" w:rsidRPr="00B56555">
        <w:rPr>
          <w:rFonts w:eastAsia="Calibri"/>
          <w:color w:val="auto"/>
          <w:szCs w:val="28"/>
          <w:lang w:eastAsia="en-US"/>
        </w:rPr>
        <w:t>д</w:t>
      </w:r>
      <w:r w:rsidRPr="00B56555">
        <w:rPr>
          <w:rFonts w:eastAsia="Calibri"/>
          <w:color w:val="auto"/>
          <w:szCs w:val="28"/>
          <w:lang w:eastAsia="en-US"/>
        </w:rPr>
        <w:t>ят</w:t>
      </w:r>
      <w:r w:rsidR="00D64C77" w:rsidRPr="00B56555">
        <w:rPr>
          <w:rFonts w:ascii="Calibri" w:eastAsia="Calibri" w:hAnsi="Calibri"/>
          <w:color w:val="auto"/>
          <w:szCs w:val="28"/>
          <w:lang w:eastAsia="en-US"/>
        </w:rPr>
        <w:t xml:space="preserve"> </w:t>
      </w:r>
      <w:r w:rsidR="00D64C77" w:rsidRPr="00B56555">
        <w:rPr>
          <w:rFonts w:eastAsia="Calibri"/>
          <w:color w:val="auto"/>
          <w:szCs w:val="28"/>
          <w:lang w:eastAsia="en-US"/>
        </w:rPr>
        <w:t>ремонты конкретных помещений и учебно-рекреационного пространства, выб</w:t>
      </w:r>
      <w:r w:rsidRPr="00B56555">
        <w:rPr>
          <w:rFonts w:eastAsia="Calibri"/>
          <w:color w:val="auto"/>
          <w:szCs w:val="28"/>
          <w:lang w:eastAsia="en-US"/>
        </w:rPr>
        <w:t>ирается</w:t>
      </w:r>
      <w:r w:rsidR="00D64C77" w:rsidRPr="00B56555">
        <w:rPr>
          <w:rFonts w:eastAsia="Calibri"/>
          <w:color w:val="auto"/>
          <w:szCs w:val="28"/>
          <w:lang w:eastAsia="en-US"/>
        </w:rPr>
        <w:t xml:space="preserve"> приятный и функциональный интерьер. </w:t>
      </w:r>
      <w:r w:rsidRPr="00B56555">
        <w:rPr>
          <w:rFonts w:eastAsia="Calibri"/>
          <w:color w:val="auto"/>
          <w:szCs w:val="28"/>
          <w:lang w:eastAsia="en-US"/>
        </w:rPr>
        <w:t xml:space="preserve">В </w:t>
      </w:r>
      <w:r w:rsidR="00D64C77" w:rsidRPr="00B56555">
        <w:rPr>
          <w:rFonts w:eastAsia="Calibri"/>
          <w:color w:val="auto"/>
          <w:szCs w:val="28"/>
          <w:lang w:eastAsia="en-US"/>
        </w:rPr>
        <w:t xml:space="preserve">кабинеты </w:t>
      </w:r>
      <w:r w:rsidRPr="00B56555">
        <w:rPr>
          <w:rFonts w:eastAsia="Calibri"/>
          <w:color w:val="auto"/>
          <w:szCs w:val="28"/>
          <w:lang w:eastAsia="en-US"/>
        </w:rPr>
        <w:t xml:space="preserve">поставляется оборудование </w:t>
      </w:r>
      <w:r w:rsidR="00D64C77" w:rsidRPr="00B56555">
        <w:rPr>
          <w:rFonts w:eastAsia="Calibri"/>
          <w:color w:val="auto"/>
          <w:szCs w:val="28"/>
          <w:lang w:eastAsia="en-US"/>
        </w:rPr>
        <w:t>для проектной деятельности, пров</w:t>
      </w:r>
      <w:r w:rsidRPr="00B56555">
        <w:rPr>
          <w:rFonts w:eastAsia="Calibri"/>
          <w:color w:val="auto"/>
          <w:szCs w:val="28"/>
          <w:lang w:eastAsia="en-US"/>
        </w:rPr>
        <w:t xml:space="preserve">одится </w:t>
      </w:r>
      <w:r w:rsidR="00D64C77" w:rsidRPr="00B56555">
        <w:rPr>
          <w:rFonts w:eastAsia="Calibri"/>
          <w:color w:val="auto"/>
          <w:szCs w:val="28"/>
          <w:lang w:eastAsia="en-US"/>
        </w:rPr>
        <w:t xml:space="preserve"> зонирование по принципу </w:t>
      </w:r>
      <w:proofErr w:type="spellStart"/>
      <w:r w:rsidR="00D64C77" w:rsidRPr="00B56555">
        <w:rPr>
          <w:rFonts w:eastAsia="Calibri"/>
          <w:color w:val="auto"/>
          <w:szCs w:val="28"/>
          <w:lang w:eastAsia="en-US"/>
        </w:rPr>
        <w:t>коворкинга</w:t>
      </w:r>
      <w:proofErr w:type="spellEnd"/>
      <w:r w:rsidR="00D64C77" w:rsidRPr="00B56555">
        <w:rPr>
          <w:rFonts w:eastAsia="Calibri"/>
          <w:color w:val="auto"/>
          <w:szCs w:val="28"/>
          <w:lang w:eastAsia="en-US"/>
        </w:rPr>
        <w:t xml:space="preserve">, включающее шахматную зону и </w:t>
      </w:r>
      <w:proofErr w:type="spellStart"/>
      <w:r w:rsidR="00D64C77" w:rsidRPr="00B56555">
        <w:rPr>
          <w:rFonts w:eastAsia="Calibri"/>
          <w:color w:val="auto"/>
          <w:szCs w:val="28"/>
          <w:lang w:eastAsia="en-US"/>
        </w:rPr>
        <w:t>медиазону</w:t>
      </w:r>
      <w:proofErr w:type="spellEnd"/>
      <w:r w:rsidR="00D64C77" w:rsidRPr="00B56555">
        <w:rPr>
          <w:rFonts w:eastAsia="Calibri"/>
          <w:color w:val="auto"/>
          <w:szCs w:val="28"/>
          <w:lang w:eastAsia="en-US"/>
        </w:rPr>
        <w:t>.  В школы</w:t>
      </w:r>
      <w:r w:rsidR="00D64C77" w:rsidRPr="00B56555">
        <w:rPr>
          <w:rFonts w:ascii="Calibri" w:eastAsia="Calibri" w:hAnsi="Calibri"/>
          <w:color w:val="auto"/>
          <w:szCs w:val="28"/>
          <w:lang w:eastAsia="en-US"/>
        </w:rPr>
        <w:t xml:space="preserve"> </w:t>
      </w:r>
      <w:r w:rsidR="00D64C77" w:rsidRPr="00B56555">
        <w:rPr>
          <w:rFonts w:eastAsia="Calibri"/>
          <w:color w:val="auto"/>
          <w:szCs w:val="28"/>
          <w:lang w:eastAsia="en-US"/>
        </w:rPr>
        <w:t>поступ</w:t>
      </w:r>
      <w:r w:rsidR="00DC2254">
        <w:rPr>
          <w:rFonts w:eastAsia="Calibri"/>
          <w:color w:val="auto"/>
          <w:szCs w:val="28"/>
          <w:lang w:eastAsia="en-US"/>
        </w:rPr>
        <w:t xml:space="preserve">ает </w:t>
      </w:r>
      <w:r w:rsidR="00D64C77" w:rsidRPr="00B56555">
        <w:rPr>
          <w:rFonts w:eastAsia="Calibri"/>
          <w:color w:val="auto"/>
          <w:szCs w:val="28"/>
          <w:lang w:eastAsia="en-US"/>
        </w:rPr>
        <w:t xml:space="preserve"> современное оборудование: </w:t>
      </w:r>
      <w:proofErr w:type="spellStart"/>
      <w:r w:rsidR="00D64C77" w:rsidRPr="00B56555">
        <w:rPr>
          <w:rFonts w:eastAsia="Calibri"/>
          <w:color w:val="auto"/>
          <w:szCs w:val="28"/>
          <w:lang w:eastAsia="en-US"/>
        </w:rPr>
        <w:t>квадрокоптеры</w:t>
      </w:r>
      <w:proofErr w:type="spellEnd"/>
      <w:r w:rsidR="00D64C77" w:rsidRPr="00B56555">
        <w:rPr>
          <w:rFonts w:eastAsia="Calibri"/>
          <w:color w:val="auto"/>
          <w:szCs w:val="28"/>
          <w:lang w:eastAsia="en-US"/>
        </w:rPr>
        <w:t>, 3-</w:t>
      </w:r>
      <w:r w:rsidR="00D64C77" w:rsidRPr="00B56555">
        <w:rPr>
          <w:rFonts w:eastAsia="Calibri"/>
          <w:color w:val="auto"/>
          <w:szCs w:val="28"/>
          <w:lang w:val="en-US" w:eastAsia="en-US"/>
        </w:rPr>
        <w:t>D</w:t>
      </w:r>
      <w:r w:rsidR="00D64C77" w:rsidRPr="00B56555">
        <w:rPr>
          <w:rFonts w:eastAsia="Calibri"/>
          <w:color w:val="auto"/>
          <w:szCs w:val="28"/>
          <w:lang w:eastAsia="en-US"/>
        </w:rPr>
        <w:t xml:space="preserve"> принтеры, системы виртуальной реальности, интерактивные панели, </w:t>
      </w:r>
      <w:r w:rsidR="00D64C77" w:rsidRPr="00B56555">
        <w:rPr>
          <w:rFonts w:eastAsia="Calibri"/>
          <w:szCs w:val="28"/>
          <w:lang w:eastAsia="en-US"/>
        </w:rPr>
        <w:t xml:space="preserve">тренажеры-манекены и наборы для обучения оказанию первой медицинской помощи, наборы ручного инструмента для уроков технологии, наборы для ЛЕГО </w:t>
      </w:r>
      <w:proofErr w:type="gramStart"/>
      <w:r w:rsidR="00D64C77" w:rsidRPr="00B56555">
        <w:rPr>
          <w:rFonts w:eastAsia="Calibri"/>
          <w:szCs w:val="28"/>
          <w:lang w:eastAsia="en-US"/>
        </w:rPr>
        <w:t>-к</w:t>
      </w:r>
      <w:proofErr w:type="gramEnd"/>
      <w:r w:rsidR="00D64C77" w:rsidRPr="00B56555">
        <w:rPr>
          <w:rFonts w:eastAsia="Calibri"/>
          <w:szCs w:val="28"/>
          <w:lang w:eastAsia="en-US"/>
        </w:rPr>
        <w:t xml:space="preserve">онструирования, </w:t>
      </w:r>
      <w:r>
        <w:rPr>
          <w:rFonts w:eastAsia="Calibri"/>
          <w:szCs w:val="28"/>
          <w:lang w:eastAsia="en-US"/>
        </w:rPr>
        <w:t xml:space="preserve">цифровые лаборатории, </w:t>
      </w:r>
      <w:r w:rsidR="00D64C77" w:rsidRPr="00B56555">
        <w:rPr>
          <w:rFonts w:eastAsia="Calibri"/>
          <w:szCs w:val="28"/>
          <w:lang w:eastAsia="en-US"/>
        </w:rPr>
        <w:t>шахматные столы</w:t>
      </w:r>
      <w:r w:rsidR="00562410">
        <w:rPr>
          <w:rFonts w:eastAsia="Calibri"/>
          <w:szCs w:val="28"/>
          <w:lang w:eastAsia="en-US"/>
        </w:rPr>
        <w:t xml:space="preserve"> и наборы</w:t>
      </w:r>
      <w:r w:rsidR="00D64C77" w:rsidRPr="00B56555">
        <w:rPr>
          <w:rFonts w:eastAsia="Calibri"/>
          <w:szCs w:val="28"/>
          <w:lang w:eastAsia="en-US"/>
        </w:rPr>
        <w:t>, яркая новая мебель</w:t>
      </w:r>
      <w:r w:rsidR="00D64C77" w:rsidRPr="00B56555">
        <w:rPr>
          <w:rFonts w:eastAsia="Calibri"/>
          <w:color w:val="auto"/>
          <w:szCs w:val="28"/>
          <w:lang w:eastAsia="en-US"/>
        </w:rPr>
        <w:t>. Финансирование мероприятий проекта осуществляется из средств федерального, краев</w:t>
      </w:r>
      <w:r w:rsidR="00B877D0">
        <w:rPr>
          <w:rFonts w:eastAsia="Calibri"/>
          <w:color w:val="auto"/>
          <w:szCs w:val="28"/>
          <w:lang w:eastAsia="en-US"/>
        </w:rPr>
        <w:t xml:space="preserve">ого и муниципального бюджетов. </w:t>
      </w:r>
    </w:p>
    <w:p w:rsidR="00D64C77" w:rsidRPr="00B877D0" w:rsidRDefault="00D64C77" w:rsidP="00D64C77">
      <w:pPr>
        <w:shd w:val="clear" w:color="FFFFFF" w:fill="FFFFFF"/>
        <w:spacing w:after="0" w:line="240" w:lineRule="auto"/>
        <w:ind w:left="0" w:right="0" w:firstLine="709"/>
        <w:rPr>
          <w:szCs w:val="28"/>
          <w:shd w:val="clear" w:color="FFFFFF" w:fill="FFFFFF"/>
        </w:rPr>
      </w:pPr>
      <w:r w:rsidRPr="00B877D0">
        <w:rPr>
          <w:rFonts w:eastAsia="Calibri"/>
          <w:color w:val="auto"/>
          <w:szCs w:val="28"/>
          <w:lang w:eastAsia="en-US"/>
        </w:rPr>
        <w:t>Ключевым элементом работы центров выступают практические занятия с использован</w:t>
      </w:r>
      <w:r w:rsidR="00B877D0">
        <w:rPr>
          <w:rFonts w:eastAsia="Calibri"/>
          <w:color w:val="auto"/>
          <w:szCs w:val="28"/>
          <w:lang w:eastAsia="en-US"/>
        </w:rPr>
        <w:t xml:space="preserve">ием современной техники, что и </w:t>
      </w:r>
      <w:r w:rsidRPr="00B877D0">
        <w:rPr>
          <w:rFonts w:eastAsia="Calibri"/>
          <w:color w:val="auto"/>
          <w:szCs w:val="28"/>
          <w:lang w:eastAsia="en-US"/>
        </w:rPr>
        <w:t xml:space="preserve">позволяет реализовать главную цель федерального проекта – внедрение современных методов работы в сельских школах.  </w:t>
      </w:r>
      <w:r w:rsidRPr="00B877D0">
        <w:rPr>
          <w:szCs w:val="28"/>
          <w:shd w:val="clear" w:color="FFFFFF" w:fill="FFFFFF"/>
        </w:rPr>
        <w:t xml:space="preserve">Дети приобретают практические умения и навыки работы на ноутбуке, 3D-принтере, шлеме виртуальной реальности, </w:t>
      </w:r>
      <w:proofErr w:type="spellStart"/>
      <w:r w:rsidRPr="00B877D0">
        <w:rPr>
          <w:szCs w:val="28"/>
          <w:shd w:val="clear" w:color="FFFFFF" w:fill="FFFFFF"/>
        </w:rPr>
        <w:t>квадрокоптере</w:t>
      </w:r>
      <w:proofErr w:type="spellEnd"/>
      <w:r w:rsidRPr="00B877D0">
        <w:rPr>
          <w:szCs w:val="28"/>
          <w:shd w:val="clear" w:color="FFFFFF" w:fill="FFFFFF"/>
        </w:rPr>
        <w:t>, конструкторе LEGO, зеркальном фотоаппарате. В шахматы играют ребята не только во время дополнительных занятий, но и на переменах.</w:t>
      </w:r>
    </w:p>
    <w:p w:rsidR="00D64C77" w:rsidRPr="00B877D0" w:rsidRDefault="00D64C77" w:rsidP="00D64C77">
      <w:pPr>
        <w:shd w:val="clear" w:color="FFFFFF" w:fill="FFFFFF"/>
        <w:spacing w:after="0" w:line="240" w:lineRule="auto"/>
        <w:ind w:left="0" w:right="0" w:firstLine="709"/>
        <w:rPr>
          <w:color w:val="auto"/>
          <w:szCs w:val="28"/>
        </w:rPr>
      </w:pPr>
      <w:r w:rsidRPr="00B877D0">
        <w:rPr>
          <w:rFonts w:eastAsia="Calibri"/>
          <w:color w:val="auto"/>
          <w:szCs w:val="28"/>
          <w:lang w:eastAsia="en-US"/>
        </w:rPr>
        <w:t>Являясь</w:t>
      </w:r>
      <w:r w:rsidRPr="00B877D0">
        <w:rPr>
          <w:rFonts w:ascii="Calibri" w:eastAsia="Calibri" w:hAnsi="Calibri"/>
          <w:color w:val="auto"/>
          <w:szCs w:val="28"/>
          <w:lang w:eastAsia="en-US"/>
        </w:rPr>
        <w:t xml:space="preserve"> </w:t>
      </w:r>
      <w:r w:rsidRPr="00B877D0">
        <w:rPr>
          <w:color w:val="auto"/>
          <w:szCs w:val="28"/>
        </w:rPr>
        <w:t>структурным подразделением школы, в деятельности которого применяются ещё более современные информационные технологии, средства обучения, учебное оборудование, высокоскоростной интернет и другие ресурсы, перед Центрами поставлена еще одна задача - повышение качества и доступности образования.</w:t>
      </w:r>
    </w:p>
    <w:p w:rsidR="00D64C77" w:rsidRPr="00B877D0" w:rsidRDefault="00D64C77" w:rsidP="00D64C77">
      <w:pPr>
        <w:spacing w:after="0" w:line="240" w:lineRule="auto"/>
        <w:ind w:left="0" w:right="0" w:firstLine="708"/>
        <w:rPr>
          <w:color w:val="auto"/>
          <w:szCs w:val="28"/>
        </w:rPr>
      </w:pPr>
      <w:r w:rsidRPr="00B877D0">
        <w:rPr>
          <w:rFonts w:eastAsia="Calibri"/>
          <w:color w:val="auto"/>
          <w:szCs w:val="28"/>
          <w:lang w:eastAsia="en-US"/>
        </w:rPr>
        <w:lastRenderedPageBreak/>
        <w:t>Реализация  общеобразовательных программ по предметным областям «Технология», «Информатика», «ОБЖ»</w:t>
      </w:r>
      <w:r w:rsidR="00B877D0">
        <w:rPr>
          <w:rFonts w:eastAsia="Calibri"/>
          <w:color w:val="auto"/>
          <w:szCs w:val="28"/>
          <w:lang w:eastAsia="en-US"/>
        </w:rPr>
        <w:t>, «Биология», «Химия», «Физика»</w:t>
      </w:r>
      <w:r w:rsidRPr="00B877D0">
        <w:rPr>
          <w:rFonts w:eastAsia="Calibri"/>
          <w:color w:val="auto"/>
          <w:szCs w:val="28"/>
          <w:lang w:eastAsia="en-US"/>
        </w:rPr>
        <w:t xml:space="preserve"> с обновленным содержанием и материально-технической базой, а также программ дополнительного образования по IT-технологиям, </w:t>
      </w:r>
      <w:proofErr w:type="spellStart"/>
      <w:r w:rsidRPr="00B877D0">
        <w:rPr>
          <w:rFonts w:eastAsia="Calibri"/>
          <w:color w:val="auto"/>
          <w:szCs w:val="28"/>
          <w:lang w:eastAsia="en-US"/>
        </w:rPr>
        <w:t>медиатворчеству</w:t>
      </w:r>
      <w:proofErr w:type="spellEnd"/>
      <w:r w:rsidRPr="00B877D0">
        <w:rPr>
          <w:rFonts w:eastAsia="Calibri"/>
          <w:color w:val="auto"/>
          <w:szCs w:val="28"/>
          <w:lang w:eastAsia="en-US"/>
        </w:rPr>
        <w:t xml:space="preserve">, шахматному образованию, проектной и внеурочной деятельности, а также проведение социокультурных мероприятий </w:t>
      </w:r>
      <w:r w:rsidRPr="00B877D0">
        <w:rPr>
          <w:color w:val="auto"/>
          <w:szCs w:val="28"/>
        </w:rPr>
        <w:t>значительно расширяют возможности сельских детей.</w:t>
      </w:r>
    </w:p>
    <w:p w:rsidR="00D64C77" w:rsidRDefault="00B877D0" w:rsidP="00D64C77">
      <w:pPr>
        <w:shd w:val="clear" w:color="FFFFFF" w:fill="FFFFFF"/>
        <w:spacing w:after="0" w:line="240" w:lineRule="auto"/>
        <w:ind w:left="0" w:right="0" w:firstLine="709"/>
        <w:rPr>
          <w:szCs w:val="28"/>
          <w:shd w:val="clear" w:color="FFFFFF" w:fill="FFFFFF"/>
        </w:rPr>
      </w:pPr>
      <w:r>
        <w:rPr>
          <w:szCs w:val="28"/>
          <w:shd w:val="clear" w:color="FFFFFF" w:fill="FFFFFF"/>
        </w:rPr>
        <w:t>В Центрах ребята</w:t>
      </w:r>
      <w:r w:rsidR="00D64C77" w:rsidRPr="00B877D0">
        <w:rPr>
          <w:szCs w:val="28"/>
          <w:shd w:val="clear" w:color="FFFFFF" w:fill="FFFFFF"/>
        </w:rPr>
        <w:t xml:space="preserve"> учатся общаться, работать в группах, совершенствуют коммуникативные навыки и, что не менее важно, старшие ребята делятся своими умениями и знаниями с младшими, оказывают им помощь при работе с современной техникой.</w:t>
      </w:r>
    </w:p>
    <w:p w:rsidR="00F17ABA" w:rsidRPr="00B877D0" w:rsidRDefault="00F17ABA" w:rsidP="00F17ABA">
      <w:pPr>
        <w:shd w:val="clear" w:color="FFFFFF" w:fill="FFFFFF"/>
        <w:spacing w:after="0" w:line="240" w:lineRule="auto"/>
        <w:ind w:left="0" w:right="0" w:firstLine="709"/>
        <w:rPr>
          <w:szCs w:val="28"/>
          <w:shd w:val="clear" w:color="FFFFFF" w:fill="FFFFFF"/>
        </w:rPr>
      </w:pPr>
      <w:r>
        <w:rPr>
          <w:szCs w:val="28"/>
          <w:shd w:val="clear" w:color="FFFFFF" w:fill="FFFFFF"/>
        </w:rPr>
        <w:t>Опыт</w:t>
      </w:r>
      <w:r w:rsidRPr="00F17ABA">
        <w:rPr>
          <w:szCs w:val="28"/>
          <w:shd w:val="clear" w:color="FFFFFF" w:fill="FFFFFF"/>
        </w:rPr>
        <w:t xml:space="preserve"> работы</w:t>
      </w:r>
      <w:r>
        <w:rPr>
          <w:szCs w:val="28"/>
          <w:shd w:val="clear" w:color="FFFFFF" w:fill="FFFFFF"/>
        </w:rPr>
        <w:t xml:space="preserve"> Центров образования</w:t>
      </w:r>
      <w:r w:rsidRPr="00F17ABA">
        <w:rPr>
          <w:szCs w:val="28"/>
          <w:shd w:val="clear" w:color="FFFFFF" w:fill="FFFFFF"/>
        </w:rPr>
        <w:t xml:space="preserve"> цифрового и гуманитарного профилей «Точка </w:t>
      </w:r>
      <w:r w:rsidR="00D84BA2">
        <w:rPr>
          <w:szCs w:val="28"/>
          <w:shd w:val="clear" w:color="FFFFFF" w:fill="FFFFFF"/>
        </w:rPr>
        <w:t>р</w:t>
      </w:r>
      <w:r w:rsidRPr="00F17ABA">
        <w:rPr>
          <w:szCs w:val="28"/>
          <w:shd w:val="clear" w:color="FFFFFF" w:fill="FFFFFF"/>
        </w:rPr>
        <w:t>оста» на базе МБОУ СО</w:t>
      </w:r>
      <w:r>
        <w:rPr>
          <w:szCs w:val="28"/>
          <w:shd w:val="clear" w:color="FFFFFF" w:fill="FFFFFF"/>
        </w:rPr>
        <w:t>Ш № 3 им. Е.И. Гришко  ст. </w:t>
      </w:r>
      <w:r w:rsidRPr="00F17ABA">
        <w:rPr>
          <w:szCs w:val="28"/>
          <w:shd w:val="clear" w:color="FFFFFF" w:fill="FFFFFF"/>
        </w:rPr>
        <w:t xml:space="preserve">Старощербиновская, МБОУ СОШ № 5 им. И.П. Рыбина </w:t>
      </w:r>
      <w:r>
        <w:rPr>
          <w:szCs w:val="28"/>
          <w:shd w:val="clear" w:color="FFFFFF" w:fill="FFFFFF"/>
        </w:rPr>
        <w:t>ст. </w:t>
      </w:r>
      <w:r w:rsidRPr="00F17ABA">
        <w:rPr>
          <w:szCs w:val="28"/>
          <w:shd w:val="clear" w:color="FFFFFF" w:fill="FFFFFF"/>
        </w:rPr>
        <w:t xml:space="preserve">Старощербиновская и  МБОУ СОШ № 9 им. И.Ф. </w:t>
      </w:r>
      <w:proofErr w:type="spellStart"/>
      <w:r w:rsidRPr="00F17ABA">
        <w:rPr>
          <w:szCs w:val="28"/>
          <w:shd w:val="clear" w:color="FFFFFF" w:fill="FFFFFF"/>
        </w:rPr>
        <w:t>Лубянецкого</w:t>
      </w:r>
      <w:proofErr w:type="spellEnd"/>
      <w:r>
        <w:rPr>
          <w:szCs w:val="28"/>
          <w:shd w:val="clear" w:color="FFFFFF" w:fill="FFFFFF"/>
        </w:rPr>
        <w:t xml:space="preserve"> ст. </w:t>
      </w:r>
      <w:proofErr w:type="spellStart"/>
      <w:r>
        <w:rPr>
          <w:szCs w:val="28"/>
          <w:shd w:val="clear" w:color="FFFFFF" w:fill="FFFFFF"/>
        </w:rPr>
        <w:t>Новощербиновская</w:t>
      </w:r>
      <w:proofErr w:type="spellEnd"/>
      <w:r>
        <w:rPr>
          <w:szCs w:val="28"/>
          <w:shd w:val="clear" w:color="FFFFFF" w:fill="FFFFFF"/>
        </w:rPr>
        <w:t xml:space="preserve">  представлен в </w:t>
      </w:r>
      <w:r w:rsidRPr="00F17ABA">
        <w:rPr>
          <w:i/>
          <w:szCs w:val="28"/>
          <w:shd w:val="clear" w:color="FFFFFF" w:fill="FFFFFF"/>
        </w:rPr>
        <w:t>Приложени</w:t>
      </w:r>
      <w:r>
        <w:rPr>
          <w:i/>
          <w:szCs w:val="28"/>
          <w:shd w:val="clear" w:color="FFFFFF" w:fill="FFFFFF"/>
        </w:rPr>
        <w:t>и</w:t>
      </w:r>
      <w:r w:rsidRPr="00F17ABA">
        <w:rPr>
          <w:i/>
          <w:szCs w:val="28"/>
          <w:shd w:val="clear" w:color="FFFFFF" w:fill="FFFFFF"/>
        </w:rPr>
        <w:t xml:space="preserve"> № 1</w:t>
      </w:r>
      <w:r>
        <w:rPr>
          <w:szCs w:val="28"/>
          <w:shd w:val="clear" w:color="FFFFFF" w:fill="FFFFFF"/>
        </w:rPr>
        <w:t>.</w:t>
      </w:r>
    </w:p>
    <w:p w:rsidR="00F17ABA" w:rsidRDefault="00F17ABA" w:rsidP="00B877D0">
      <w:pPr>
        <w:shd w:val="clear" w:color="FFFFFF" w:fill="FFFFFF"/>
        <w:spacing w:after="0" w:line="240" w:lineRule="auto"/>
        <w:ind w:left="0" w:right="0" w:firstLine="709"/>
        <w:rPr>
          <w:szCs w:val="28"/>
          <w:shd w:val="clear" w:color="FFFFFF" w:fill="FFFFFF"/>
        </w:rPr>
      </w:pPr>
    </w:p>
    <w:p w:rsidR="00B877D0" w:rsidRPr="00B877D0" w:rsidRDefault="006C218E" w:rsidP="00B877D0">
      <w:pPr>
        <w:shd w:val="clear" w:color="FFFFFF" w:fill="FFFFFF"/>
        <w:spacing w:after="0" w:line="240" w:lineRule="auto"/>
        <w:ind w:left="0" w:right="0" w:firstLine="709"/>
        <w:rPr>
          <w:szCs w:val="28"/>
          <w:shd w:val="clear" w:color="FFFFFF" w:fill="FFFFFF"/>
        </w:rPr>
      </w:pPr>
      <w:proofErr w:type="gramStart"/>
      <w:r>
        <w:rPr>
          <w:szCs w:val="28"/>
          <w:shd w:val="clear" w:color="FFFFFF" w:fill="FFFFFF"/>
        </w:rPr>
        <w:t>О</w:t>
      </w:r>
      <w:r w:rsidR="00B877D0" w:rsidRPr="00B877D0">
        <w:rPr>
          <w:szCs w:val="28"/>
          <w:shd w:val="clear" w:color="FFFFFF" w:fill="FFFFFF"/>
        </w:rPr>
        <w:t>хват программами дополнительного образования в образовательны</w:t>
      </w:r>
      <w:r w:rsidR="00B877D0">
        <w:rPr>
          <w:szCs w:val="28"/>
          <w:shd w:val="clear" w:color="FFFFFF" w:fill="FFFFFF"/>
        </w:rPr>
        <w:t xml:space="preserve">х центрах Точках роста составил </w:t>
      </w:r>
      <w:r w:rsidR="00B877D0" w:rsidRPr="00B877D0">
        <w:rPr>
          <w:szCs w:val="28"/>
          <w:shd w:val="clear" w:color="FFFFFF" w:fill="FFFFFF"/>
        </w:rPr>
        <w:t xml:space="preserve">в 2022 – 2023 году </w:t>
      </w:r>
      <w:r w:rsidR="00E3720B">
        <w:rPr>
          <w:szCs w:val="28"/>
          <w:shd w:val="clear" w:color="FFFFFF" w:fill="FFFFFF"/>
        </w:rPr>
        <w:t>–</w:t>
      </w:r>
      <w:r w:rsidR="00F17ABA">
        <w:rPr>
          <w:szCs w:val="28"/>
          <w:shd w:val="clear" w:color="FFFFFF" w:fill="FFFFFF"/>
        </w:rPr>
        <w:t xml:space="preserve"> </w:t>
      </w:r>
      <w:r w:rsidR="00E3720B">
        <w:rPr>
          <w:szCs w:val="28"/>
          <w:shd w:val="clear" w:color="FFFFFF" w:fill="FFFFFF"/>
        </w:rPr>
        <w:t xml:space="preserve">вырос и составил </w:t>
      </w:r>
      <w:r w:rsidR="00B877D0" w:rsidRPr="00B877D0">
        <w:rPr>
          <w:szCs w:val="28"/>
          <w:shd w:val="clear" w:color="FFFFFF" w:fill="FFFFFF"/>
        </w:rPr>
        <w:t>1564 обучающихся, что состав</w:t>
      </w:r>
      <w:r w:rsidR="00F17ABA">
        <w:rPr>
          <w:szCs w:val="28"/>
          <w:shd w:val="clear" w:color="FFFFFF" w:fill="FFFFFF"/>
        </w:rPr>
        <w:t>ляет</w:t>
      </w:r>
      <w:r w:rsidR="00B877D0" w:rsidRPr="00B877D0">
        <w:rPr>
          <w:szCs w:val="28"/>
          <w:shd w:val="clear" w:color="FFFFFF" w:fill="FFFFFF"/>
        </w:rPr>
        <w:t xml:space="preserve"> 51 % от обучающихся в школах, из них программы:  </w:t>
      </w:r>
      <w:proofErr w:type="gramEnd"/>
    </w:p>
    <w:p w:rsidR="00B877D0" w:rsidRPr="00B877D0" w:rsidRDefault="00B877D0" w:rsidP="00B877D0">
      <w:pPr>
        <w:shd w:val="clear" w:color="FFFFFF" w:fill="FFFFFF"/>
        <w:spacing w:after="0" w:line="240" w:lineRule="auto"/>
        <w:ind w:left="0" w:right="0" w:firstLine="709"/>
        <w:rPr>
          <w:szCs w:val="28"/>
          <w:shd w:val="clear" w:color="FFFFFF" w:fill="FFFFFF"/>
        </w:rPr>
      </w:pPr>
      <w:r w:rsidRPr="00B877D0">
        <w:rPr>
          <w:szCs w:val="28"/>
          <w:shd w:val="clear" w:color="FFFFFF" w:fill="FFFFFF"/>
        </w:rPr>
        <w:t xml:space="preserve">- естественно – научной направленности – 275 – 17.6%; </w:t>
      </w:r>
    </w:p>
    <w:p w:rsidR="00B877D0" w:rsidRPr="00B877D0" w:rsidRDefault="00B877D0" w:rsidP="00B877D0">
      <w:pPr>
        <w:shd w:val="clear" w:color="FFFFFF" w:fill="FFFFFF"/>
        <w:spacing w:after="0" w:line="240" w:lineRule="auto"/>
        <w:ind w:left="0" w:right="0" w:firstLine="709"/>
        <w:rPr>
          <w:szCs w:val="28"/>
          <w:shd w:val="clear" w:color="FFFFFF" w:fill="FFFFFF"/>
        </w:rPr>
      </w:pPr>
      <w:r w:rsidRPr="00B877D0">
        <w:rPr>
          <w:szCs w:val="28"/>
          <w:shd w:val="clear" w:color="FFFFFF" w:fill="FFFFFF"/>
        </w:rPr>
        <w:t>- технической направленности – 469 – 30%</w:t>
      </w:r>
    </w:p>
    <w:p w:rsidR="00B877D0" w:rsidRPr="00B877D0" w:rsidRDefault="00B877D0" w:rsidP="00B877D0">
      <w:pPr>
        <w:shd w:val="clear" w:color="FFFFFF" w:fill="FFFFFF"/>
        <w:spacing w:after="0" w:line="240" w:lineRule="auto"/>
        <w:ind w:left="0" w:right="0" w:firstLine="709"/>
        <w:rPr>
          <w:szCs w:val="28"/>
          <w:shd w:val="clear" w:color="FFFFFF" w:fill="FFFFFF"/>
        </w:rPr>
      </w:pPr>
      <w:r w:rsidRPr="00B877D0">
        <w:rPr>
          <w:szCs w:val="28"/>
          <w:shd w:val="clear" w:color="FFFFFF" w:fill="FFFFFF"/>
        </w:rPr>
        <w:t>- гуманитарной – 375 – 23,8 %;</w:t>
      </w:r>
    </w:p>
    <w:p w:rsidR="00D30AEF" w:rsidRDefault="00B877D0" w:rsidP="00970FA1">
      <w:pPr>
        <w:shd w:val="clear" w:color="FFFFFF" w:fill="FFFFFF"/>
        <w:spacing w:after="0" w:line="240" w:lineRule="auto"/>
        <w:ind w:left="0" w:right="0" w:firstLine="709"/>
        <w:rPr>
          <w:szCs w:val="28"/>
          <w:shd w:val="clear" w:color="FFFFFF" w:fill="FFFFFF"/>
        </w:rPr>
      </w:pPr>
      <w:r w:rsidRPr="00B877D0">
        <w:rPr>
          <w:szCs w:val="28"/>
          <w:shd w:val="clear" w:color="FFFFFF" w:fill="FFFFFF"/>
        </w:rPr>
        <w:t xml:space="preserve">- </w:t>
      </w:r>
      <w:proofErr w:type="spellStart"/>
      <w:r w:rsidRPr="00B877D0">
        <w:rPr>
          <w:szCs w:val="28"/>
          <w:shd w:val="clear" w:color="FFFFFF" w:fill="FFFFFF"/>
        </w:rPr>
        <w:t>физкультурно</w:t>
      </w:r>
      <w:proofErr w:type="spellEnd"/>
      <w:r w:rsidRPr="00B877D0">
        <w:rPr>
          <w:szCs w:val="28"/>
          <w:shd w:val="clear" w:color="FFFFFF" w:fill="FFFFFF"/>
        </w:rPr>
        <w:t xml:space="preserve"> – спортивной направленности (шахматы) – 329 – 22,3 %</w:t>
      </w:r>
    </w:p>
    <w:p w:rsidR="00970FA1" w:rsidRDefault="00970FA1" w:rsidP="00970FA1">
      <w:pPr>
        <w:shd w:val="clear" w:color="FFFFFF" w:fill="FFFFFF"/>
        <w:spacing w:after="0" w:line="240" w:lineRule="auto"/>
        <w:ind w:left="0" w:right="0" w:firstLine="709"/>
        <w:rPr>
          <w:szCs w:val="28"/>
          <w:shd w:val="clear" w:color="FFFFFF" w:fill="FFFFFF"/>
        </w:rPr>
      </w:pPr>
      <w:r>
        <w:rPr>
          <w:noProof/>
          <w:szCs w:val="28"/>
          <w:shd w:val="clear" w:color="FFFFFF" w:fill="FFFFFF"/>
        </w:rPr>
        <w:drawing>
          <wp:anchor distT="0" distB="0" distL="114300" distR="114300" simplePos="0" relativeHeight="251660288" behindDoc="1" locked="0" layoutInCell="1" allowOverlap="1" wp14:anchorId="29E11839" wp14:editId="3B6B00D3">
            <wp:simplePos x="0" y="0"/>
            <wp:positionH relativeFrom="column">
              <wp:posOffset>303530</wp:posOffset>
            </wp:positionH>
            <wp:positionV relativeFrom="paragraph">
              <wp:posOffset>85725</wp:posOffset>
            </wp:positionV>
            <wp:extent cx="5494020" cy="3094355"/>
            <wp:effectExtent l="0" t="0" r="0" b="0"/>
            <wp:wrapThrough wrapText="bothSides">
              <wp:wrapPolygon edited="0">
                <wp:start x="0" y="0"/>
                <wp:lineTo x="0" y="21409"/>
                <wp:lineTo x="21495" y="21409"/>
                <wp:lineTo x="21495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309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7D0" w:rsidRPr="00B877D0" w:rsidRDefault="00B877D0" w:rsidP="00B877D0">
      <w:pPr>
        <w:shd w:val="clear" w:color="FFFFFF" w:fill="FFFFFF"/>
        <w:spacing w:after="0" w:line="240" w:lineRule="auto"/>
        <w:ind w:left="0" w:right="0" w:firstLine="709"/>
        <w:rPr>
          <w:szCs w:val="28"/>
          <w:shd w:val="clear" w:color="FFFFFF" w:fill="FFFFFF"/>
        </w:rPr>
      </w:pPr>
      <w:r w:rsidRPr="00B877D0">
        <w:rPr>
          <w:szCs w:val="28"/>
          <w:shd w:val="clear" w:color="FFFFFF" w:fill="FFFFFF"/>
        </w:rPr>
        <w:t xml:space="preserve">На базе Центров реализуются образовательные площадки, в которых с помощью современного оборудования наши школьники изучают физику, химию и биологию, готовятся к олимпиадам и конкурсам, а также </w:t>
      </w:r>
      <w:r>
        <w:rPr>
          <w:szCs w:val="28"/>
          <w:shd w:val="clear" w:color="FFFFFF" w:fill="FFFFFF"/>
        </w:rPr>
        <w:t xml:space="preserve">изучают </w:t>
      </w:r>
      <w:r w:rsidRPr="00B877D0">
        <w:rPr>
          <w:szCs w:val="28"/>
          <w:shd w:val="clear" w:color="FFFFFF" w:fill="FFFFFF"/>
        </w:rPr>
        <w:lastRenderedPageBreak/>
        <w:t xml:space="preserve">программы дополнительного образования по IT-технологиям, </w:t>
      </w:r>
      <w:proofErr w:type="spellStart"/>
      <w:r w:rsidRPr="00B877D0">
        <w:rPr>
          <w:szCs w:val="28"/>
          <w:shd w:val="clear" w:color="FFFFFF" w:fill="FFFFFF"/>
        </w:rPr>
        <w:t>медиатворчеству</w:t>
      </w:r>
      <w:proofErr w:type="spellEnd"/>
      <w:r w:rsidRPr="00B877D0">
        <w:rPr>
          <w:szCs w:val="28"/>
          <w:shd w:val="clear" w:color="FFFFFF" w:fill="FFFFFF"/>
        </w:rPr>
        <w:t xml:space="preserve">, шахматному образованию, проектной и внеурочной деятельности, а также социокультурные мероприятия. </w:t>
      </w:r>
    </w:p>
    <w:p w:rsidR="00970FA1" w:rsidRDefault="00970FA1" w:rsidP="00970FA1">
      <w:pPr>
        <w:shd w:val="clear" w:color="FFFFFF" w:fill="FFFFFF"/>
        <w:spacing w:after="0" w:line="240" w:lineRule="auto"/>
        <w:ind w:left="0" w:right="0" w:firstLine="709"/>
        <w:rPr>
          <w:szCs w:val="28"/>
          <w:shd w:val="clear" w:color="FFFFFF" w:fill="FFFFFF"/>
        </w:rPr>
      </w:pPr>
      <w:r>
        <w:rPr>
          <w:noProof/>
          <w:szCs w:val="28"/>
          <w:shd w:val="clear" w:color="FFFFFF" w:fill="FFFFFF"/>
        </w:rPr>
        <w:drawing>
          <wp:anchor distT="0" distB="0" distL="114300" distR="114300" simplePos="0" relativeHeight="251661312" behindDoc="1" locked="0" layoutInCell="1" allowOverlap="1" wp14:anchorId="33E90B74" wp14:editId="0E6933B7">
            <wp:simplePos x="0" y="0"/>
            <wp:positionH relativeFrom="column">
              <wp:posOffset>-109220</wp:posOffset>
            </wp:positionH>
            <wp:positionV relativeFrom="paragraph">
              <wp:posOffset>739775</wp:posOffset>
            </wp:positionV>
            <wp:extent cx="6068695" cy="3891915"/>
            <wp:effectExtent l="0" t="0" r="8255" b="0"/>
            <wp:wrapThrough wrapText="bothSides">
              <wp:wrapPolygon edited="0">
                <wp:start x="0" y="0"/>
                <wp:lineTo x="0" y="21463"/>
                <wp:lineTo x="21562" y="21463"/>
                <wp:lineTo x="21562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695" cy="389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7D0">
        <w:rPr>
          <w:szCs w:val="28"/>
          <w:shd w:val="clear" w:color="FFFFFF" w:fill="FFFFFF"/>
        </w:rPr>
        <w:t>Следует отметить результативность работы Центров - п</w:t>
      </w:r>
      <w:r w:rsidR="00B877D0" w:rsidRPr="00B877D0">
        <w:rPr>
          <w:szCs w:val="28"/>
          <w:shd w:val="clear" w:color="FFFFFF" w:fill="FFFFFF"/>
        </w:rPr>
        <w:t xml:space="preserve">ризовые места по </w:t>
      </w:r>
      <w:r w:rsidR="00B877D0">
        <w:rPr>
          <w:szCs w:val="28"/>
          <w:shd w:val="clear" w:color="FFFFFF" w:fill="FFFFFF"/>
        </w:rPr>
        <w:t>итогам</w:t>
      </w:r>
      <w:r w:rsidR="00B877D0" w:rsidRPr="00B877D0">
        <w:rPr>
          <w:szCs w:val="28"/>
          <w:shd w:val="clear" w:color="FFFFFF" w:fill="FFFFFF"/>
        </w:rPr>
        <w:t xml:space="preserve"> участия в мероприятиях на федеральном и кра</w:t>
      </w:r>
      <w:r>
        <w:rPr>
          <w:szCs w:val="28"/>
          <w:shd w:val="clear" w:color="FFFFFF" w:fill="FFFFFF"/>
        </w:rPr>
        <w:t xml:space="preserve">евом уровне за 2021 – 2023 годы: </w:t>
      </w:r>
    </w:p>
    <w:p w:rsidR="0005413D" w:rsidRPr="00B877D0" w:rsidRDefault="0005413D" w:rsidP="00B877D0">
      <w:pPr>
        <w:shd w:val="clear" w:color="FFFFFF" w:fill="FFFFFF"/>
        <w:spacing w:after="0" w:line="240" w:lineRule="auto"/>
        <w:ind w:left="0" w:right="0" w:firstLine="709"/>
        <w:rPr>
          <w:szCs w:val="28"/>
          <w:shd w:val="clear" w:color="FFFFFF" w:fill="FFFFFF"/>
        </w:rPr>
      </w:pPr>
      <w:r w:rsidRPr="0005413D">
        <w:rPr>
          <w:szCs w:val="28"/>
          <w:shd w:val="clear" w:color="FFFFFF" w:fill="FFFFFF"/>
        </w:rPr>
        <w:t xml:space="preserve">«Точка роста» является своеобразным центром притяжения. Это пространство, которое объединяет всех участников образовательного процесса, </w:t>
      </w:r>
      <w:r w:rsidR="00D66B19">
        <w:rPr>
          <w:szCs w:val="28"/>
          <w:shd w:val="clear" w:color="FFFFFF" w:fill="FFFFFF"/>
        </w:rPr>
        <w:t>тем самым</w:t>
      </w:r>
      <w:r w:rsidRPr="0005413D">
        <w:rPr>
          <w:szCs w:val="28"/>
          <w:shd w:val="clear" w:color="FFFFFF" w:fill="FFFFFF"/>
        </w:rPr>
        <w:t xml:space="preserve">  помогает вызвать интерес к успешной  учёбе и деятельности.  </w:t>
      </w:r>
    </w:p>
    <w:p w:rsidR="00C73B9F" w:rsidRDefault="00C73B9F" w:rsidP="00C821ED">
      <w:pPr>
        <w:spacing w:after="0" w:line="216" w:lineRule="auto"/>
        <w:ind w:left="0" w:right="-284" w:firstLine="0"/>
        <w:rPr>
          <w:color w:val="auto"/>
          <w:kern w:val="24"/>
          <w:szCs w:val="28"/>
          <w:highlight w:val="green"/>
          <w:lang w:eastAsia="en-US"/>
        </w:rPr>
      </w:pPr>
    </w:p>
    <w:p w:rsidR="005F2288" w:rsidRPr="007F7DE1" w:rsidRDefault="00B50ED2" w:rsidP="007F7DE1">
      <w:pPr>
        <w:pStyle w:val="a9"/>
        <w:numPr>
          <w:ilvl w:val="0"/>
          <w:numId w:val="12"/>
        </w:numPr>
        <w:spacing w:after="0" w:line="240" w:lineRule="auto"/>
        <w:ind w:right="-284"/>
        <w:rPr>
          <w:b/>
          <w:color w:val="auto"/>
          <w:kern w:val="24"/>
          <w:szCs w:val="28"/>
          <w:lang w:eastAsia="en-US"/>
        </w:rPr>
      </w:pPr>
      <w:r w:rsidRPr="007F7DE1">
        <w:rPr>
          <w:b/>
          <w:color w:val="auto"/>
          <w:kern w:val="24"/>
          <w:szCs w:val="28"/>
          <w:lang w:eastAsia="en-US"/>
        </w:rPr>
        <w:t xml:space="preserve">Организация методической деятельности по сопровождению </w:t>
      </w:r>
    </w:p>
    <w:p w:rsidR="005F2288" w:rsidRDefault="005F2288" w:rsidP="00704357">
      <w:pPr>
        <w:spacing w:after="0" w:line="240" w:lineRule="auto"/>
        <w:ind w:left="0" w:right="-284" w:firstLine="0"/>
        <w:jc w:val="center"/>
        <w:rPr>
          <w:b/>
          <w:color w:val="auto"/>
          <w:kern w:val="24"/>
          <w:szCs w:val="28"/>
          <w:lang w:eastAsia="en-US"/>
        </w:rPr>
      </w:pPr>
      <w:r>
        <w:rPr>
          <w:b/>
          <w:color w:val="auto"/>
          <w:kern w:val="24"/>
          <w:szCs w:val="28"/>
          <w:lang w:eastAsia="en-US"/>
        </w:rPr>
        <w:t xml:space="preserve">повышения </w:t>
      </w:r>
      <w:r w:rsidR="00B50ED2" w:rsidRPr="00B50ED2">
        <w:rPr>
          <w:b/>
          <w:color w:val="auto"/>
          <w:kern w:val="24"/>
          <w:szCs w:val="28"/>
          <w:lang w:eastAsia="en-US"/>
        </w:rPr>
        <w:t xml:space="preserve">профессионального </w:t>
      </w:r>
      <w:r>
        <w:rPr>
          <w:b/>
          <w:color w:val="auto"/>
          <w:kern w:val="24"/>
          <w:szCs w:val="28"/>
          <w:lang w:eastAsia="en-US"/>
        </w:rPr>
        <w:t>мастерства</w:t>
      </w:r>
      <w:r w:rsidR="00B50ED2" w:rsidRPr="00B50ED2">
        <w:rPr>
          <w:b/>
          <w:color w:val="auto"/>
          <w:kern w:val="24"/>
          <w:szCs w:val="28"/>
          <w:lang w:eastAsia="en-US"/>
        </w:rPr>
        <w:t xml:space="preserve"> педагогов </w:t>
      </w:r>
    </w:p>
    <w:p w:rsidR="00CA42F7" w:rsidRDefault="00CA42F7" w:rsidP="00CA42F7">
      <w:pPr>
        <w:spacing w:after="0" w:line="240" w:lineRule="auto"/>
        <w:ind w:left="0" w:right="-284" w:firstLine="0"/>
        <w:jc w:val="center"/>
        <w:rPr>
          <w:b/>
          <w:color w:val="auto"/>
          <w:kern w:val="24"/>
          <w:szCs w:val="28"/>
          <w:lang w:eastAsia="en-US"/>
        </w:rPr>
      </w:pPr>
      <w:r>
        <w:rPr>
          <w:b/>
          <w:color w:val="auto"/>
          <w:kern w:val="24"/>
          <w:szCs w:val="28"/>
          <w:lang w:eastAsia="en-US"/>
        </w:rPr>
        <w:t xml:space="preserve">Центров «Точка </w:t>
      </w:r>
      <w:r w:rsidR="00D84BA2">
        <w:rPr>
          <w:b/>
          <w:color w:val="auto"/>
          <w:kern w:val="24"/>
          <w:szCs w:val="28"/>
          <w:lang w:eastAsia="en-US"/>
        </w:rPr>
        <w:t>р</w:t>
      </w:r>
      <w:r>
        <w:rPr>
          <w:b/>
          <w:color w:val="auto"/>
          <w:kern w:val="24"/>
          <w:szCs w:val="28"/>
          <w:lang w:eastAsia="en-US"/>
        </w:rPr>
        <w:t xml:space="preserve">оста» </w:t>
      </w:r>
      <w:r w:rsidR="00B50ED2" w:rsidRPr="00B50ED2">
        <w:rPr>
          <w:b/>
          <w:color w:val="auto"/>
          <w:kern w:val="24"/>
          <w:szCs w:val="28"/>
          <w:lang w:eastAsia="en-US"/>
        </w:rPr>
        <w:t>на муниципальном уровне</w:t>
      </w:r>
    </w:p>
    <w:p w:rsidR="00704357" w:rsidRDefault="00B50ED2" w:rsidP="00CA42F7">
      <w:pPr>
        <w:spacing w:after="0" w:line="240" w:lineRule="auto"/>
        <w:ind w:left="0" w:right="-284" w:firstLine="0"/>
        <w:jc w:val="center"/>
        <w:rPr>
          <w:b/>
          <w:color w:val="auto"/>
          <w:kern w:val="24"/>
          <w:szCs w:val="28"/>
          <w:lang w:eastAsia="en-US"/>
        </w:rPr>
      </w:pPr>
      <w:r w:rsidRPr="00B50ED2">
        <w:rPr>
          <w:b/>
          <w:color w:val="auto"/>
          <w:kern w:val="24"/>
          <w:szCs w:val="28"/>
          <w:lang w:eastAsia="en-US"/>
        </w:rPr>
        <w:t xml:space="preserve"> </w:t>
      </w:r>
      <w:proofErr w:type="gramStart"/>
      <w:r w:rsidRPr="00B50ED2">
        <w:rPr>
          <w:b/>
          <w:color w:val="auto"/>
          <w:kern w:val="24"/>
          <w:szCs w:val="28"/>
          <w:lang w:eastAsia="en-US"/>
        </w:rPr>
        <w:t xml:space="preserve">(в рамках деятельности </w:t>
      </w:r>
      <w:proofErr w:type="gramEnd"/>
    </w:p>
    <w:p w:rsidR="00B50ED2" w:rsidRDefault="00B50ED2" w:rsidP="00704357">
      <w:pPr>
        <w:spacing w:after="0" w:line="240" w:lineRule="auto"/>
        <w:ind w:left="0" w:right="-284" w:firstLine="0"/>
        <w:jc w:val="center"/>
        <w:rPr>
          <w:b/>
          <w:color w:val="auto"/>
          <w:kern w:val="24"/>
          <w:szCs w:val="28"/>
          <w:lang w:eastAsia="en-US"/>
        </w:rPr>
      </w:pPr>
      <w:proofErr w:type="gramStart"/>
      <w:r w:rsidRPr="00B50ED2">
        <w:rPr>
          <w:b/>
          <w:color w:val="auto"/>
          <w:kern w:val="24"/>
          <w:szCs w:val="28"/>
          <w:lang w:eastAsia="en-US"/>
        </w:rPr>
        <w:t>территориально-методической службы)</w:t>
      </w:r>
      <w:proofErr w:type="gramEnd"/>
    </w:p>
    <w:p w:rsidR="00AF1D13" w:rsidRDefault="00AF1D13" w:rsidP="00B50ED2">
      <w:pPr>
        <w:spacing w:after="0" w:line="240" w:lineRule="auto"/>
        <w:ind w:left="0" w:right="-284" w:firstLine="709"/>
        <w:jc w:val="center"/>
        <w:rPr>
          <w:color w:val="auto"/>
          <w:kern w:val="24"/>
          <w:szCs w:val="28"/>
          <w:lang w:eastAsia="en-US"/>
        </w:rPr>
      </w:pPr>
    </w:p>
    <w:p w:rsidR="00704357" w:rsidRDefault="00704357" w:rsidP="00704357">
      <w:pPr>
        <w:spacing w:after="0" w:line="240" w:lineRule="auto"/>
        <w:ind w:left="0" w:right="0" w:firstLine="709"/>
        <w:rPr>
          <w:color w:val="auto"/>
          <w:kern w:val="24"/>
          <w:szCs w:val="28"/>
          <w:lang w:eastAsia="en-US"/>
        </w:rPr>
      </w:pPr>
      <w:r w:rsidRPr="00704357">
        <w:rPr>
          <w:color w:val="auto"/>
          <w:kern w:val="24"/>
          <w:szCs w:val="28"/>
          <w:lang w:eastAsia="en-US"/>
        </w:rPr>
        <w:t>Создание условий для непрерывного развития профессионального мастерства педагогических работников с целью обеспечения качества образования и достижений обучающихся является одной из приоритетных задач методической работы на муниципальном уровне</w:t>
      </w:r>
      <w:r>
        <w:rPr>
          <w:color w:val="auto"/>
          <w:kern w:val="24"/>
          <w:szCs w:val="28"/>
          <w:lang w:eastAsia="en-US"/>
        </w:rPr>
        <w:t xml:space="preserve">. </w:t>
      </w:r>
    </w:p>
    <w:p w:rsidR="000056A3" w:rsidRPr="000056A3" w:rsidRDefault="000056A3" w:rsidP="000056A3">
      <w:pPr>
        <w:spacing w:after="0" w:line="240" w:lineRule="auto"/>
        <w:ind w:left="0" w:right="0" w:firstLine="709"/>
        <w:rPr>
          <w:color w:val="auto"/>
          <w:kern w:val="24"/>
          <w:szCs w:val="28"/>
          <w:lang w:eastAsia="en-US"/>
        </w:rPr>
      </w:pPr>
      <w:r w:rsidRPr="000056A3">
        <w:rPr>
          <w:color w:val="auto"/>
          <w:kern w:val="24"/>
          <w:szCs w:val="28"/>
          <w:lang w:eastAsia="en-US"/>
        </w:rPr>
        <w:t xml:space="preserve">Задачи муниципальной методической службы: </w:t>
      </w:r>
    </w:p>
    <w:p w:rsidR="000056A3" w:rsidRPr="000056A3" w:rsidRDefault="000056A3" w:rsidP="000056A3">
      <w:pPr>
        <w:spacing w:after="0" w:line="240" w:lineRule="auto"/>
        <w:ind w:left="0" w:right="0" w:firstLine="709"/>
        <w:rPr>
          <w:color w:val="auto"/>
          <w:kern w:val="24"/>
          <w:szCs w:val="28"/>
          <w:lang w:eastAsia="en-US"/>
        </w:rPr>
      </w:pPr>
      <w:r w:rsidRPr="000056A3">
        <w:rPr>
          <w:color w:val="auto"/>
          <w:kern w:val="24"/>
          <w:szCs w:val="28"/>
          <w:lang w:eastAsia="en-US"/>
        </w:rPr>
        <w:t>- обращать особое внимание на изучение профессиональных проблем и потребностей педагогов</w:t>
      </w:r>
      <w:r w:rsidR="00D11F7B">
        <w:rPr>
          <w:color w:val="auto"/>
          <w:kern w:val="24"/>
          <w:szCs w:val="28"/>
          <w:lang w:eastAsia="en-US"/>
        </w:rPr>
        <w:t xml:space="preserve"> Центров образования</w:t>
      </w:r>
      <w:r w:rsidRPr="000056A3">
        <w:rPr>
          <w:color w:val="auto"/>
          <w:kern w:val="24"/>
          <w:szCs w:val="28"/>
          <w:lang w:eastAsia="en-US"/>
        </w:rPr>
        <w:t>;</w:t>
      </w:r>
    </w:p>
    <w:p w:rsidR="000056A3" w:rsidRPr="000056A3" w:rsidRDefault="000056A3" w:rsidP="000056A3">
      <w:pPr>
        <w:spacing w:after="0" w:line="240" w:lineRule="auto"/>
        <w:ind w:left="0" w:right="0" w:firstLine="709"/>
        <w:rPr>
          <w:color w:val="auto"/>
          <w:kern w:val="24"/>
          <w:szCs w:val="28"/>
          <w:lang w:eastAsia="en-US"/>
        </w:rPr>
      </w:pPr>
      <w:r w:rsidRPr="000056A3">
        <w:rPr>
          <w:color w:val="auto"/>
          <w:kern w:val="24"/>
          <w:szCs w:val="28"/>
          <w:lang w:eastAsia="en-US"/>
        </w:rPr>
        <w:lastRenderedPageBreak/>
        <w:t xml:space="preserve">- создавать условия и предоставление возможности каждому педагогу выбирать свои способы и формы повышения педагогического мастерства. </w:t>
      </w:r>
    </w:p>
    <w:p w:rsidR="000056A3" w:rsidRPr="000056A3" w:rsidRDefault="000056A3" w:rsidP="000056A3">
      <w:pPr>
        <w:spacing w:after="0" w:line="240" w:lineRule="auto"/>
        <w:ind w:left="0" w:right="0" w:firstLine="709"/>
        <w:rPr>
          <w:color w:val="auto"/>
          <w:kern w:val="24"/>
          <w:szCs w:val="28"/>
          <w:lang w:eastAsia="en-US"/>
        </w:rPr>
      </w:pPr>
      <w:r w:rsidRPr="000056A3">
        <w:rPr>
          <w:color w:val="auto"/>
          <w:kern w:val="24"/>
          <w:szCs w:val="28"/>
          <w:lang w:eastAsia="en-US"/>
        </w:rPr>
        <w:t xml:space="preserve">Основными направлениями деятельности методической службы по </w:t>
      </w:r>
      <w:r w:rsidR="00845B79">
        <w:rPr>
          <w:color w:val="auto"/>
          <w:kern w:val="24"/>
          <w:szCs w:val="28"/>
          <w:lang w:eastAsia="en-US"/>
        </w:rPr>
        <w:t>методическому сопровождению педагогов</w:t>
      </w:r>
      <w:r w:rsidRPr="000056A3">
        <w:rPr>
          <w:color w:val="auto"/>
          <w:kern w:val="24"/>
          <w:szCs w:val="28"/>
          <w:lang w:eastAsia="en-US"/>
        </w:rPr>
        <w:t xml:space="preserve"> являются информационно-аналитическая, мотивационно-целевая, планово-прогностическая, организационно-методическая, консультационная работа.  Названные направления актуальны на всех уровнях образования. </w:t>
      </w:r>
    </w:p>
    <w:p w:rsidR="000056A3" w:rsidRPr="00845B79" w:rsidRDefault="000056A3" w:rsidP="000056A3">
      <w:pPr>
        <w:spacing w:after="0" w:line="240" w:lineRule="auto"/>
        <w:ind w:left="0" w:right="0" w:firstLine="709"/>
        <w:rPr>
          <w:i/>
          <w:color w:val="auto"/>
          <w:kern w:val="24"/>
          <w:szCs w:val="28"/>
          <w:lang w:eastAsia="en-US"/>
        </w:rPr>
      </w:pPr>
      <w:r w:rsidRPr="00845B79">
        <w:rPr>
          <w:i/>
          <w:color w:val="auto"/>
          <w:kern w:val="24"/>
          <w:szCs w:val="28"/>
          <w:lang w:eastAsia="en-US"/>
        </w:rPr>
        <w:t xml:space="preserve">Информационно-аналитическая  деятельность: </w:t>
      </w:r>
    </w:p>
    <w:p w:rsidR="000056A3" w:rsidRPr="000056A3" w:rsidRDefault="000056A3" w:rsidP="000056A3">
      <w:pPr>
        <w:spacing w:after="0" w:line="240" w:lineRule="auto"/>
        <w:ind w:left="0" w:right="0" w:firstLine="709"/>
        <w:rPr>
          <w:color w:val="auto"/>
          <w:kern w:val="24"/>
          <w:szCs w:val="28"/>
          <w:lang w:eastAsia="en-US"/>
        </w:rPr>
      </w:pPr>
      <w:r w:rsidRPr="000056A3">
        <w:rPr>
          <w:color w:val="auto"/>
          <w:kern w:val="24"/>
          <w:szCs w:val="28"/>
          <w:lang w:eastAsia="en-US"/>
        </w:rPr>
        <w:t xml:space="preserve">- удовлетворение информационных потребностей педагогических работников (информирование педагогов об основных направлениях развития образования, новых программах и технологиях, учебно-методической литературе, методических мероприятиях; изучение передового педагогического опыта); </w:t>
      </w:r>
    </w:p>
    <w:p w:rsidR="000056A3" w:rsidRPr="00845B79" w:rsidRDefault="000056A3" w:rsidP="000056A3">
      <w:pPr>
        <w:spacing w:after="0" w:line="240" w:lineRule="auto"/>
        <w:ind w:left="0" w:right="0" w:firstLine="709"/>
        <w:rPr>
          <w:i/>
          <w:color w:val="auto"/>
          <w:kern w:val="24"/>
          <w:szCs w:val="28"/>
          <w:lang w:eastAsia="en-US"/>
        </w:rPr>
      </w:pPr>
      <w:r w:rsidRPr="00845B79">
        <w:rPr>
          <w:i/>
          <w:color w:val="auto"/>
          <w:kern w:val="24"/>
          <w:szCs w:val="28"/>
          <w:lang w:eastAsia="en-US"/>
        </w:rPr>
        <w:t xml:space="preserve">Мотивационно-целевая деятельность: </w:t>
      </w:r>
    </w:p>
    <w:p w:rsidR="000056A3" w:rsidRPr="000056A3" w:rsidRDefault="000056A3" w:rsidP="000056A3">
      <w:pPr>
        <w:spacing w:after="0" w:line="240" w:lineRule="auto"/>
        <w:ind w:left="0" w:right="0" w:firstLine="709"/>
        <w:rPr>
          <w:color w:val="auto"/>
          <w:kern w:val="24"/>
          <w:szCs w:val="28"/>
          <w:lang w:eastAsia="en-US"/>
        </w:rPr>
      </w:pPr>
      <w:r w:rsidRPr="000056A3">
        <w:rPr>
          <w:color w:val="auto"/>
          <w:kern w:val="24"/>
          <w:szCs w:val="28"/>
          <w:lang w:eastAsia="en-US"/>
        </w:rPr>
        <w:t xml:space="preserve">- формирование целей научно-методической работы в соответствии с целями развития </w:t>
      </w:r>
      <w:r w:rsidR="00D572FB">
        <w:rPr>
          <w:color w:val="auto"/>
          <w:kern w:val="24"/>
          <w:szCs w:val="28"/>
          <w:lang w:eastAsia="en-US"/>
        </w:rPr>
        <w:t>учреждений</w:t>
      </w:r>
      <w:r w:rsidRPr="000056A3">
        <w:rPr>
          <w:color w:val="auto"/>
          <w:kern w:val="24"/>
          <w:szCs w:val="28"/>
          <w:lang w:eastAsia="en-US"/>
        </w:rPr>
        <w:t xml:space="preserve"> (научно-методическое обеспечение </w:t>
      </w:r>
      <w:r w:rsidR="00D572FB">
        <w:rPr>
          <w:color w:val="auto"/>
          <w:kern w:val="24"/>
          <w:szCs w:val="28"/>
          <w:lang w:eastAsia="en-US"/>
        </w:rPr>
        <w:t xml:space="preserve"> и </w:t>
      </w:r>
      <w:r w:rsidRPr="000056A3">
        <w:rPr>
          <w:color w:val="auto"/>
          <w:kern w:val="24"/>
          <w:szCs w:val="28"/>
          <w:lang w:eastAsia="en-US"/>
        </w:rPr>
        <w:t xml:space="preserve">др.); </w:t>
      </w:r>
    </w:p>
    <w:p w:rsidR="000056A3" w:rsidRPr="000056A3" w:rsidRDefault="000056A3" w:rsidP="000056A3">
      <w:pPr>
        <w:spacing w:after="0" w:line="240" w:lineRule="auto"/>
        <w:ind w:left="0" w:right="0" w:firstLine="709"/>
        <w:rPr>
          <w:color w:val="auto"/>
          <w:kern w:val="24"/>
          <w:szCs w:val="28"/>
          <w:lang w:eastAsia="en-US"/>
        </w:rPr>
      </w:pPr>
      <w:r w:rsidRPr="000056A3">
        <w:rPr>
          <w:color w:val="auto"/>
          <w:kern w:val="24"/>
          <w:szCs w:val="28"/>
          <w:lang w:eastAsia="en-US"/>
        </w:rPr>
        <w:t>- реализация морально-психологического стимулирования педагогических работников за эффективность научно-методической работы.</w:t>
      </w:r>
    </w:p>
    <w:p w:rsidR="000056A3" w:rsidRPr="00D572FB" w:rsidRDefault="000056A3" w:rsidP="000056A3">
      <w:pPr>
        <w:spacing w:after="0" w:line="240" w:lineRule="auto"/>
        <w:ind w:left="0" w:right="0" w:firstLine="709"/>
        <w:rPr>
          <w:i/>
          <w:color w:val="auto"/>
          <w:kern w:val="24"/>
          <w:szCs w:val="28"/>
          <w:lang w:eastAsia="en-US"/>
        </w:rPr>
      </w:pPr>
      <w:r w:rsidRPr="00D572FB">
        <w:rPr>
          <w:i/>
          <w:color w:val="auto"/>
          <w:kern w:val="24"/>
          <w:szCs w:val="28"/>
          <w:lang w:eastAsia="en-US"/>
        </w:rPr>
        <w:t xml:space="preserve">Планово-прогностическая деятельность: </w:t>
      </w:r>
    </w:p>
    <w:p w:rsidR="000056A3" w:rsidRPr="000056A3" w:rsidRDefault="000056A3" w:rsidP="000056A3">
      <w:pPr>
        <w:spacing w:after="0" w:line="240" w:lineRule="auto"/>
        <w:ind w:left="0" w:right="0" w:firstLine="709"/>
        <w:rPr>
          <w:color w:val="auto"/>
          <w:kern w:val="24"/>
          <w:szCs w:val="28"/>
          <w:lang w:eastAsia="en-US"/>
        </w:rPr>
      </w:pPr>
      <w:r w:rsidRPr="000056A3">
        <w:rPr>
          <w:color w:val="auto"/>
          <w:kern w:val="24"/>
          <w:szCs w:val="28"/>
          <w:lang w:eastAsia="en-US"/>
        </w:rPr>
        <w:t>- разработка перспективных и текущих планов работы с педагогическими кадрами на уровне школы, методических объединений, отдельных учителей на основе анализа образовательного процесса.</w:t>
      </w:r>
    </w:p>
    <w:p w:rsidR="000056A3" w:rsidRPr="00D572FB" w:rsidRDefault="000056A3" w:rsidP="000056A3">
      <w:pPr>
        <w:spacing w:after="0" w:line="240" w:lineRule="auto"/>
        <w:ind w:left="0" w:right="0" w:firstLine="709"/>
        <w:rPr>
          <w:i/>
          <w:color w:val="auto"/>
          <w:kern w:val="24"/>
          <w:szCs w:val="28"/>
          <w:lang w:eastAsia="en-US"/>
        </w:rPr>
      </w:pPr>
      <w:r w:rsidRPr="00D572FB">
        <w:rPr>
          <w:i/>
          <w:color w:val="auto"/>
          <w:kern w:val="24"/>
          <w:szCs w:val="28"/>
          <w:lang w:eastAsia="en-US"/>
        </w:rPr>
        <w:t xml:space="preserve">Организационно-методическая деятельность: </w:t>
      </w:r>
    </w:p>
    <w:p w:rsidR="000056A3" w:rsidRPr="000056A3" w:rsidRDefault="000056A3" w:rsidP="000056A3">
      <w:pPr>
        <w:spacing w:after="0" w:line="240" w:lineRule="auto"/>
        <w:ind w:left="0" w:right="0" w:firstLine="709"/>
        <w:rPr>
          <w:color w:val="auto"/>
          <w:kern w:val="24"/>
          <w:szCs w:val="28"/>
          <w:lang w:eastAsia="en-US"/>
        </w:rPr>
      </w:pPr>
      <w:r w:rsidRPr="000056A3">
        <w:rPr>
          <w:color w:val="auto"/>
          <w:kern w:val="24"/>
          <w:szCs w:val="28"/>
          <w:lang w:eastAsia="en-US"/>
        </w:rPr>
        <w:t xml:space="preserve">- методическое сопровождение олимпиадной, конкурсной, </w:t>
      </w:r>
      <w:proofErr w:type="spellStart"/>
      <w:r w:rsidRPr="000056A3">
        <w:rPr>
          <w:color w:val="auto"/>
          <w:kern w:val="24"/>
          <w:szCs w:val="28"/>
          <w:lang w:eastAsia="en-US"/>
        </w:rPr>
        <w:t>проектно</w:t>
      </w:r>
      <w:proofErr w:type="spellEnd"/>
      <w:r w:rsidRPr="000056A3">
        <w:rPr>
          <w:color w:val="auto"/>
          <w:kern w:val="24"/>
          <w:szCs w:val="28"/>
          <w:lang w:eastAsia="en-US"/>
        </w:rPr>
        <w:t xml:space="preserve"> - исследовательской и экспериментальной деятельности; </w:t>
      </w:r>
    </w:p>
    <w:p w:rsidR="000056A3" w:rsidRPr="000056A3" w:rsidRDefault="000056A3" w:rsidP="000056A3">
      <w:pPr>
        <w:spacing w:after="0" w:line="240" w:lineRule="auto"/>
        <w:ind w:left="0" w:right="0" w:firstLine="709"/>
        <w:rPr>
          <w:color w:val="auto"/>
          <w:kern w:val="24"/>
          <w:szCs w:val="28"/>
          <w:lang w:eastAsia="en-US"/>
        </w:rPr>
      </w:pPr>
      <w:r w:rsidRPr="000056A3">
        <w:rPr>
          <w:color w:val="auto"/>
          <w:kern w:val="24"/>
          <w:szCs w:val="28"/>
          <w:lang w:eastAsia="en-US"/>
        </w:rPr>
        <w:t>- проведение научно-практических конференций, проектировочных семинаров, педагогических чтений, конкурсов профессионального мастерства, предметных олимпиад, викторин и т.п.</w:t>
      </w:r>
    </w:p>
    <w:p w:rsidR="000056A3" w:rsidRPr="00D572FB" w:rsidRDefault="000056A3" w:rsidP="000056A3">
      <w:pPr>
        <w:spacing w:after="0" w:line="240" w:lineRule="auto"/>
        <w:ind w:left="0" w:right="0" w:firstLine="709"/>
        <w:rPr>
          <w:i/>
          <w:color w:val="auto"/>
          <w:kern w:val="24"/>
          <w:szCs w:val="28"/>
          <w:lang w:eastAsia="en-US"/>
        </w:rPr>
      </w:pPr>
      <w:r w:rsidRPr="00D572FB">
        <w:rPr>
          <w:i/>
          <w:color w:val="auto"/>
          <w:kern w:val="24"/>
          <w:szCs w:val="28"/>
          <w:lang w:eastAsia="en-US"/>
        </w:rPr>
        <w:t xml:space="preserve">Диагностическая деятельность: </w:t>
      </w:r>
    </w:p>
    <w:p w:rsidR="000056A3" w:rsidRPr="000056A3" w:rsidRDefault="000056A3" w:rsidP="000056A3">
      <w:pPr>
        <w:spacing w:after="0" w:line="240" w:lineRule="auto"/>
        <w:ind w:left="0" w:right="0" w:firstLine="709"/>
        <w:rPr>
          <w:color w:val="auto"/>
          <w:kern w:val="24"/>
          <w:szCs w:val="28"/>
          <w:lang w:eastAsia="en-US"/>
        </w:rPr>
      </w:pPr>
      <w:r w:rsidRPr="000056A3">
        <w:rPr>
          <w:color w:val="auto"/>
          <w:kern w:val="24"/>
          <w:szCs w:val="28"/>
          <w:lang w:eastAsia="en-US"/>
        </w:rPr>
        <w:t xml:space="preserve">- изучение профессиональных умений учителя, творческих и коммуникативных способностей, выявление затруднений дидактического и методического характера в образовательном процессе и определение путей их преодоления (через опросы, анкетирование, обсуждения на заседаниях профессиональных объединений).  </w:t>
      </w:r>
    </w:p>
    <w:p w:rsidR="000056A3" w:rsidRPr="00D572FB" w:rsidRDefault="000056A3" w:rsidP="000056A3">
      <w:pPr>
        <w:spacing w:after="0" w:line="240" w:lineRule="auto"/>
        <w:ind w:left="0" w:right="0" w:firstLine="709"/>
        <w:rPr>
          <w:i/>
          <w:color w:val="auto"/>
          <w:kern w:val="24"/>
          <w:szCs w:val="28"/>
          <w:lang w:eastAsia="en-US"/>
        </w:rPr>
      </w:pPr>
      <w:r w:rsidRPr="00D572FB">
        <w:rPr>
          <w:i/>
          <w:color w:val="auto"/>
          <w:kern w:val="24"/>
          <w:szCs w:val="28"/>
          <w:lang w:eastAsia="en-US"/>
        </w:rPr>
        <w:t xml:space="preserve">Консультативная деятельность: </w:t>
      </w:r>
    </w:p>
    <w:p w:rsidR="000056A3" w:rsidRDefault="000056A3" w:rsidP="000056A3">
      <w:pPr>
        <w:spacing w:after="0" w:line="240" w:lineRule="auto"/>
        <w:ind w:left="0" w:right="0" w:firstLine="709"/>
        <w:rPr>
          <w:color w:val="auto"/>
          <w:kern w:val="24"/>
          <w:szCs w:val="28"/>
          <w:lang w:eastAsia="en-US"/>
        </w:rPr>
      </w:pPr>
      <w:r w:rsidRPr="000056A3">
        <w:rPr>
          <w:color w:val="auto"/>
          <w:kern w:val="24"/>
          <w:szCs w:val="28"/>
          <w:lang w:eastAsia="en-US"/>
        </w:rPr>
        <w:t>- помочь учителю вовремя увидеть проблемы, связанные  с результативностью своей профессиональной деятельности и скорректировать их таким образом, чтобы получить положительный результат.</w:t>
      </w:r>
    </w:p>
    <w:p w:rsidR="00696D99" w:rsidRDefault="00696D99" w:rsidP="000056A3">
      <w:pPr>
        <w:spacing w:after="0" w:line="240" w:lineRule="auto"/>
        <w:ind w:left="0" w:right="0" w:firstLine="709"/>
        <w:rPr>
          <w:color w:val="auto"/>
          <w:kern w:val="24"/>
          <w:szCs w:val="28"/>
          <w:lang w:eastAsia="en-US"/>
        </w:rPr>
      </w:pPr>
      <w:r w:rsidRPr="00696D99">
        <w:rPr>
          <w:color w:val="auto"/>
          <w:kern w:val="24"/>
          <w:szCs w:val="28"/>
          <w:lang w:eastAsia="en-US"/>
        </w:rPr>
        <w:t>Информационное сопровождение учебно-воспитательной деятельности Центр</w:t>
      </w:r>
      <w:r>
        <w:rPr>
          <w:color w:val="auto"/>
          <w:kern w:val="24"/>
          <w:szCs w:val="28"/>
          <w:lang w:eastAsia="en-US"/>
        </w:rPr>
        <w:t>ов</w:t>
      </w:r>
      <w:r w:rsidRPr="00696D99">
        <w:rPr>
          <w:color w:val="auto"/>
          <w:kern w:val="24"/>
          <w:szCs w:val="28"/>
          <w:lang w:eastAsia="en-US"/>
        </w:rPr>
        <w:t xml:space="preserve">, системы внеурочных мероприятий с совместным участием детей, педагогов, родительской общественности, </w:t>
      </w:r>
      <w:r>
        <w:rPr>
          <w:color w:val="auto"/>
          <w:kern w:val="24"/>
          <w:szCs w:val="28"/>
          <w:lang w:eastAsia="en-US"/>
        </w:rPr>
        <w:t>на официальных сайтах</w:t>
      </w:r>
      <w:r w:rsidRPr="00696D99">
        <w:rPr>
          <w:color w:val="auto"/>
          <w:kern w:val="24"/>
          <w:szCs w:val="28"/>
          <w:lang w:eastAsia="en-US"/>
        </w:rPr>
        <w:t xml:space="preserve"> образовательн</w:t>
      </w:r>
      <w:r>
        <w:rPr>
          <w:color w:val="auto"/>
          <w:kern w:val="24"/>
          <w:szCs w:val="28"/>
          <w:lang w:eastAsia="en-US"/>
        </w:rPr>
        <w:t>ых</w:t>
      </w:r>
      <w:r w:rsidRPr="00696D99">
        <w:rPr>
          <w:color w:val="auto"/>
          <w:kern w:val="24"/>
          <w:szCs w:val="28"/>
          <w:lang w:eastAsia="en-US"/>
        </w:rPr>
        <w:t xml:space="preserve"> организаци</w:t>
      </w:r>
      <w:r>
        <w:rPr>
          <w:color w:val="auto"/>
          <w:kern w:val="24"/>
          <w:szCs w:val="28"/>
          <w:lang w:eastAsia="en-US"/>
        </w:rPr>
        <w:t xml:space="preserve">й, методической службы района, управления образования и в </w:t>
      </w:r>
      <w:r w:rsidRPr="00696D99">
        <w:rPr>
          <w:color w:val="auto"/>
          <w:kern w:val="24"/>
          <w:szCs w:val="28"/>
          <w:lang w:eastAsia="en-US"/>
        </w:rPr>
        <w:t>иных информационных ресурсах</w:t>
      </w:r>
      <w:r w:rsidR="00FE265C">
        <w:rPr>
          <w:color w:val="auto"/>
          <w:kern w:val="24"/>
          <w:szCs w:val="28"/>
          <w:lang w:eastAsia="en-US"/>
        </w:rPr>
        <w:t xml:space="preserve"> (</w:t>
      </w:r>
      <w:proofErr w:type="spellStart"/>
      <w:r w:rsidR="00FE265C">
        <w:rPr>
          <w:color w:val="auto"/>
          <w:kern w:val="24"/>
          <w:szCs w:val="28"/>
          <w:lang w:eastAsia="en-US"/>
        </w:rPr>
        <w:t>ВКонтакте</w:t>
      </w:r>
      <w:proofErr w:type="spellEnd"/>
      <w:r w:rsidR="00FE265C">
        <w:rPr>
          <w:color w:val="auto"/>
          <w:kern w:val="24"/>
          <w:szCs w:val="28"/>
          <w:lang w:eastAsia="en-US"/>
        </w:rPr>
        <w:t xml:space="preserve">, </w:t>
      </w:r>
      <w:proofErr w:type="spellStart"/>
      <w:r w:rsidR="00FE265C">
        <w:rPr>
          <w:color w:val="auto"/>
          <w:kern w:val="24"/>
          <w:szCs w:val="28"/>
          <w:lang w:eastAsia="en-US"/>
        </w:rPr>
        <w:t>ВКМессенджер</w:t>
      </w:r>
      <w:proofErr w:type="spellEnd"/>
      <w:r w:rsidR="00FE265C">
        <w:rPr>
          <w:color w:val="auto"/>
          <w:kern w:val="24"/>
          <w:szCs w:val="28"/>
          <w:lang w:eastAsia="en-US"/>
        </w:rPr>
        <w:t xml:space="preserve">, </w:t>
      </w:r>
      <w:proofErr w:type="spellStart"/>
      <w:r w:rsidR="00FE265C">
        <w:rPr>
          <w:color w:val="auto"/>
          <w:kern w:val="24"/>
          <w:szCs w:val="28"/>
          <w:lang w:eastAsia="en-US"/>
        </w:rPr>
        <w:t>Телеграм</w:t>
      </w:r>
      <w:proofErr w:type="spellEnd"/>
      <w:r w:rsidR="00FE265C">
        <w:rPr>
          <w:color w:val="auto"/>
          <w:kern w:val="24"/>
          <w:szCs w:val="28"/>
          <w:lang w:eastAsia="en-US"/>
        </w:rPr>
        <w:t>)</w:t>
      </w:r>
      <w:r w:rsidRPr="00696D99">
        <w:rPr>
          <w:color w:val="auto"/>
          <w:kern w:val="24"/>
          <w:szCs w:val="28"/>
          <w:lang w:eastAsia="en-US"/>
        </w:rPr>
        <w:t>.</w:t>
      </w:r>
    </w:p>
    <w:p w:rsidR="00696D99" w:rsidRDefault="00696D99" w:rsidP="000056A3">
      <w:pPr>
        <w:spacing w:after="0" w:line="240" w:lineRule="auto"/>
        <w:ind w:left="0" w:right="0" w:firstLine="709"/>
        <w:rPr>
          <w:color w:val="auto"/>
          <w:kern w:val="24"/>
          <w:szCs w:val="28"/>
          <w:lang w:eastAsia="en-US"/>
        </w:rPr>
      </w:pPr>
    </w:p>
    <w:p w:rsidR="00704357" w:rsidRPr="00704357" w:rsidRDefault="00704357" w:rsidP="00704357">
      <w:pPr>
        <w:spacing w:after="0" w:line="240" w:lineRule="auto"/>
        <w:ind w:left="0" w:right="0" w:firstLine="708"/>
        <w:rPr>
          <w:bCs/>
          <w:szCs w:val="28"/>
          <w:shd w:val="clear" w:color="auto" w:fill="FFFFFF"/>
        </w:rPr>
      </w:pPr>
      <w:r w:rsidRPr="00704357">
        <w:rPr>
          <w:bCs/>
          <w:szCs w:val="28"/>
          <w:shd w:val="clear" w:color="auto" w:fill="FFFFFF"/>
        </w:rPr>
        <w:t xml:space="preserve">Проектирование эффективной системы непрерывного профессионального развития педагогов, основанной на обновлении организационных и содержательных подходах к системе повышения квалификации педагогических работников, способствующих повышению качества образовательного процесса, включает: </w:t>
      </w:r>
    </w:p>
    <w:p w:rsidR="00704357" w:rsidRPr="00704357" w:rsidRDefault="00704357" w:rsidP="00704357">
      <w:pPr>
        <w:spacing w:after="0" w:line="240" w:lineRule="auto"/>
        <w:ind w:left="0" w:right="0" w:firstLine="708"/>
        <w:rPr>
          <w:bCs/>
          <w:szCs w:val="28"/>
          <w:shd w:val="clear" w:color="auto" w:fill="FFFFFF"/>
        </w:rPr>
      </w:pPr>
      <w:r w:rsidRPr="00704357">
        <w:rPr>
          <w:bCs/>
          <w:szCs w:val="28"/>
          <w:shd w:val="clear" w:color="auto" w:fill="FFFFFF"/>
        </w:rPr>
        <w:t xml:space="preserve">- оказание адресной, действенной методической помощи педагогу, с учетом результатов статистических данных региональных, федеральных, исследований и содержательных мониторингов, выявленных в </w:t>
      </w:r>
      <w:proofErr w:type="spellStart"/>
      <w:r w:rsidRPr="00704357">
        <w:rPr>
          <w:bCs/>
          <w:szCs w:val="28"/>
          <w:shd w:val="clear" w:color="auto" w:fill="FFFFFF"/>
        </w:rPr>
        <w:t>т.ч</w:t>
      </w:r>
      <w:proofErr w:type="spellEnd"/>
      <w:r w:rsidRPr="00704357">
        <w:rPr>
          <w:bCs/>
          <w:szCs w:val="28"/>
          <w:shd w:val="clear" w:color="auto" w:fill="FFFFFF"/>
        </w:rPr>
        <w:t>. в курсовой период и характеризующие его профессиональные дефициты;</w:t>
      </w:r>
    </w:p>
    <w:p w:rsidR="00704357" w:rsidRPr="00704357" w:rsidRDefault="00704357" w:rsidP="00704357">
      <w:pPr>
        <w:spacing w:after="0" w:line="240" w:lineRule="auto"/>
        <w:ind w:left="0" w:right="0" w:firstLine="708"/>
        <w:rPr>
          <w:bCs/>
          <w:szCs w:val="28"/>
          <w:shd w:val="clear" w:color="auto" w:fill="FFFFFF"/>
        </w:rPr>
      </w:pPr>
      <w:r w:rsidRPr="00704357">
        <w:rPr>
          <w:bCs/>
          <w:szCs w:val="28"/>
          <w:shd w:val="clear" w:color="auto" w:fill="FFFFFF"/>
        </w:rPr>
        <w:t>- создание условий для профессионального роста и мастерства педагогов, в том числе через систему площадок, научно-практических конференций, профессиональных конкурсов, деятельности профессиональных сообществ;</w:t>
      </w:r>
    </w:p>
    <w:p w:rsidR="00704357" w:rsidRPr="00704357" w:rsidRDefault="00704357" w:rsidP="00704357">
      <w:pPr>
        <w:spacing w:after="0" w:line="240" w:lineRule="auto"/>
        <w:ind w:left="0" w:right="0" w:firstLine="708"/>
        <w:rPr>
          <w:bCs/>
          <w:szCs w:val="28"/>
          <w:shd w:val="clear" w:color="auto" w:fill="FFFFFF"/>
        </w:rPr>
      </w:pPr>
      <w:r w:rsidRPr="00704357">
        <w:rPr>
          <w:bCs/>
          <w:szCs w:val="28"/>
          <w:shd w:val="clear" w:color="auto" w:fill="FFFFFF"/>
        </w:rPr>
        <w:t>- эффективное консультирование педагогов</w:t>
      </w:r>
      <w:r>
        <w:rPr>
          <w:bCs/>
          <w:szCs w:val="28"/>
          <w:shd w:val="clear" w:color="auto" w:fill="FFFFFF"/>
        </w:rPr>
        <w:t xml:space="preserve"> по разработке программ дополнительного образования</w:t>
      </w:r>
      <w:r w:rsidRPr="00704357">
        <w:rPr>
          <w:bCs/>
          <w:szCs w:val="28"/>
          <w:shd w:val="clear" w:color="auto" w:fill="FFFFFF"/>
        </w:rPr>
        <w:t>;</w:t>
      </w:r>
    </w:p>
    <w:p w:rsidR="00704357" w:rsidRPr="00704357" w:rsidRDefault="00704357" w:rsidP="00704357">
      <w:pPr>
        <w:spacing w:after="0" w:line="240" w:lineRule="auto"/>
        <w:ind w:left="0" w:right="0" w:firstLine="708"/>
        <w:rPr>
          <w:bCs/>
          <w:szCs w:val="28"/>
          <w:shd w:val="clear" w:color="auto" w:fill="FFFFFF"/>
        </w:rPr>
      </w:pPr>
      <w:r w:rsidRPr="00704357">
        <w:rPr>
          <w:bCs/>
          <w:szCs w:val="28"/>
          <w:shd w:val="clear" w:color="auto" w:fill="FFFFFF"/>
        </w:rPr>
        <w:t>- развитие профессиональной и личностной мотивации педагогов через организацию работы с педагогами</w:t>
      </w:r>
      <w:r>
        <w:rPr>
          <w:bCs/>
          <w:szCs w:val="28"/>
          <w:shd w:val="clear" w:color="auto" w:fill="FFFFFF"/>
        </w:rPr>
        <w:t xml:space="preserve"> школ других Центров образования</w:t>
      </w:r>
      <w:r w:rsidRPr="00704357">
        <w:rPr>
          <w:bCs/>
          <w:szCs w:val="28"/>
          <w:shd w:val="clear" w:color="auto" w:fill="FFFFFF"/>
        </w:rPr>
        <w:t>, реализацию системы наставничества на уровне образовательной организации;</w:t>
      </w:r>
    </w:p>
    <w:p w:rsidR="00704357" w:rsidRPr="00704357" w:rsidRDefault="00704357" w:rsidP="00704357">
      <w:pPr>
        <w:spacing w:after="0" w:line="240" w:lineRule="auto"/>
        <w:ind w:left="0" w:right="0" w:firstLine="708"/>
        <w:rPr>
          <w:bCs/>
          <w:szCs w:val="28"/>
          <w:shd w:val="clear" w:color="auto" w:fill="FFFFFF"/>
        </w:rPr>
      </w:pPr>
      <w:r w:rsidRPr="00704357">
        <w:rPr>
          <w:bCs/>
          <w:szCs w:val="28"/>
          <w:shd w:val="clear" w:color="auto" w:fill="FFFFFF"/>
        </w:rPr>
        <w:t xml:space="preserve">- оказание методической поддержки для педагогов и организаций, ведущих экспериментальную или инновационную деятельность; </w:t>
      </w:r>
    </w:p>
    <w:p w:rsidR="00704357" w:rsidRPr="0071061E" w:rsidRDefault="00704357" w:rsidP="0071061E">
      <w:pPr>
        <w:spacing w:after="0" w:line="240" w:lineRule="auto"/>
        <w:ind w:left="0" w:right="0" w:firstLine="708"/>
        <w:rPr>
          <w:bCs/>
          <w:szCs w:val="28"/>
          <w:shd w:val="clear" w:color="auto" w:fill="FFFFFF"/>
        </w:rPr>
      </w:pPr>
      <w:r w:rsidRPr="00704357">
        <w:rPr>
          <w:bCs/>
          <w:szCs w:val="28"/>
          <w:shd w:val="clear" w:color="auto" w:fill="FFFFFF"/>
        </w:rPr>
        <w:t xml:space="preserve">- изучение передового педагогического опыта педагогических работников, образовательных организаций района, обобщение и диссеминация лучших образовательных практик. </w:t>
      </w:r>
    </w:p>
    <w:p w:rsidR="005B0C03" w:rsidRPr="005B0C03" w:rsidRDefault="005B0C03" w:rsidP="00D52232">
      <w:pPr>
        <w:spacing w:after="0" w:line="240" w:lineRule="auto"/>
        <w:ind w:left="0" w:right="0" w:firstLine="709"/>
        <w:rPr>
          <w:color w:val="auto"/>
          <w:kern w:val="24"/>
          <w:szCs w:val="28"/>
          <w:lang w:eastAsia="en-US"/>
        </w:rPr>
      </w:pPr>
      <w:r w:rsidRPr="005B0C03">
        <w:rPr>
          <w:color w:val="auto"/>
          <w:kern w:val="24"/>
          <w:szCs w:val="28"/>
          <w:lang w:eastAsia="en-US"/>
        </w:rPr>
        <w:t>Новые технологии, программы и методики обучения, обновленное материально-техническое оснащение школьных кабинетов Центр</w:t>
      </w:r>
      <w:r w:rsidR="00CA42F7">
        <w:rPr>
          <w:color w:val="auto"/>
          <w:kern w:val="24"/>
          <w:szCs w:val="28"/>
          <w:lang w:eastAsia="en-US"/>
        </w:rPr>
        <w:t>ов</w:t>
      </w:r>
      <w:r w:rsidRPr="005B0C03">
        <w:rPr>
          <w:color w:val="auto"/>
          <w:kern w:val="24"/>
          <w:szCs w:val="28"/>
          <w:lang w:eastAsia="en-US"/>
        </w:rPr>
        <w:t xml:space="preserve"> требу</w:t>
      </w:r>
      <w:r w:rsidR="00D11F7B">
        <w:rPr>
          <w:color w:val="auto"/>
          <w:kern w:val="24"/>
          <w:szCs w:val="28"/>
          <w:lang w:eastAsia="en-US"/>
        </w:rPr>
        <w:t>ю</w:t>
      </w:r>
      <w:r w:rsidRPr="005B0C03">
        <w:rPr>
          <w:color w:val="auto"/>
          <w:kern w:val="24"/>
          <w:szCs w:val="28"/>
          <w:lang w:eastAsia="en-US"/>
        </w:rPr>
        <w:t xml:space="preserve">т и современных подходов со стороны учителей к обучению школьников. </w:t>
      </w:r>
    </w:p>
    <w:p w:rsidR="005B0C03" w:rsidRPr="005B0C03" w:rsidRDefault="00D11F7B" w:rsidP="00D52232">
      <w:pPr>
        <w:spacing w:after="0" w:line="240" w:lineRule="auto"/>
        <w:ind w:left="0" w:right="0" w:firstLine="709"/>
        <w:rPr>
          <w:color w:val="auto"/>
          <w:kern w:val="24"/>
          <w:szCs w:val="28"/>
          <w:lang w:eastAsia="en-US"/>
        </w:rPr>
      </w:pPr>
      <w:r>
        <w:rPr>
          <w:color w:val="auto"/>
          <w:kern w:val="24"/>
          <w:szCs w:val="28"/>
          <w:lang w:eastAsia="en-US"/>
        </w:rPr>
        <w:t>Повышая мастерство, п</w:t>
      </w:r>
      <w:r w:rsidR="005B0C03" w:rsidRPr="005B0C03">
        <w:rPr>
          <w:color w:val="auto"/>
          <w:kern w:val="24"/>
          <w:szCs w:val="28"/>
          <w:lang w:eastAsia="en-US"/>
        </w:rPr>
        <w:t>едагог</w:t>
      </w:r>
      <w:r w:rsidR="0071061E">
        <w:rPr>
          <w:color w:val="auto"/>
          <w:kern w:val="24"/>
          <w:szCs w:val="28"/>
          <w:lang w:eastAsia="en-US"/>
        </w:rPr>
        <w:t>и</w:t>
      </w:r>
      <w:r>
        <w:rPr>
          <w:color w:val="auto"/>
          <w:kern w:val="24"/>
          <w:szCs w:val="28"/>
          <w:lang w:eastAsia="en-US"/>
        </w:rPr>
        <w:t xml:space="preserve"> СОШ № 5, СОШ № 9</w:t>
      </w:r>
      <w:r w:rsidR="005B0C03" w:rsidRPr="005B0C03">
        <w:rPr>
          <w:color w:val="auto"/>
          <w:kern w:val="24"/>
          <w:szCs w:val="28"/>
          <w:lang w:eastAsia="en-US"/>
        </w:rPr>
        <w:t xml:space="preserve"> приняли участие в очном обучении в городе Севастополе на базе детского технопарка «</w:t>
      </w:r>
      <w:proofErr w:type="spellStart"/>
      <w:r w:rsidR="005B0C03" w:rsidRPr="005B0C03">
        <w:rPr>
          <w:color w:val="auto"/>
          <w:kern w:val="24"/>
          <w:szCs w:val="28"/>
          <w:lang w:eastAsia="en-US"/>
        </w:rPr>
        <w:t>Кванториум</w:t>
      </w:r>
      <w:proofErr w:type="spellEnd"/>
      <w:r w:rsidR="005B0C03" w:rsidRPr="005B0C03">
        <w:rPr>
          <w:color w:val="auto"/>
          <w:kern w:val="24"/>
          <w:szCs w:val="28"/>
          <w:lang w:eastAsia="en-US"/>
        </w:rPr>
        <w:t>»,  учителя ОБЖ и информатики обучились в г. Краснодаре.</w:t>
      </w:r>
    </w:p>
    <w:p w:rsidR="005B0C03" w:rsidRPr="005B0C03" w:rsidRDefault="005B0C03" w:rsidP="00D52232">
      <w:pPr>
        <w:spacing w:after="0" w:line="240" w:lineRule="auto"/>
        <w:ind w:left="0" w:right="0" w:firstLine="709"/>
        <w:rPr>
          <w:color w:val="auto"/>
          <w:kern w:val="24"/>
          <w:szCs w:val="28"/>
          <w:lang w:eastAsia="en-US"/>
        </w:rPr>
      </w:pPr>
      <w:r w:rsidRPr="005B0C03">
        <w:rPr>
          <w:color w:val="auto"/>
          <w:kern w:val="24"/>
          <w:szCs w:val="28"/>
          <w:lang w:eastAsia="en-US"/>
        </w:rPr>
        <w:t xml:space="preserve">Учителя технологии и информатики СОШ № 5 освоили краткий курс по </w:t>
      </w:r>
      <w:proofErr w:type="spellStart"/>
      <w:r w:rsidRPr="005B0C03">
        <w:rPr>
          <w:color w:val="auto"/>
          <w:kern w:val="24"/>
          <w:szCs w:val="28"/>
          <w:lang w:eastAsia="en-US"/>
        </w:rPr>
        <w:t>Лего</w:t>
      </w:r>
      <w:proofErr w:type="spellEnd"/>
      <w:r w:rsidRPr="005B0C03">
        <w:rPr>
          <w:color w:val="auto"/>
          <w:kern w:val="24"/>
          <w:szCs w:val="28"/>
          <w:lang w:eastAsia="en-US"/>
        </w:rPr>
        <w:t>-конструированию в «Институте развития образования» Краснодарского края,  два педагога обучились на курсах профессиональной переподготовки «Цифровая грамотность педагогического работника».</w:t>
      </w:r>
    </w:p>
    <w:p w:rsidR="00544F85" w:rsidRDefault="005B0C03" w:rsidP="00D52232">
      <w:pPr>
        <w:spacing w:after="0" w:line="240" w:lineRule="auto"/>
        <w:ind w:left="0" w:right="0" w:firstLine="709"/>
        <w:rPr>
          <w:color w:val="auto"/>
          <w:kern w:val="24"/>
          <w:szCs w:val="28"/>
          <w:lang w:eastAsia="en-US"/>
        </w:rPr>
      </w:pPr>
      <w:r w:rsidRPr="005B0C03">
        <w:rPr>
          <w:color w:val="auto"/>
          <w:kern w:val="24"/>
          <w:szCs w:val="28"/>
          <w:lang w:eastAsia="en-US"/>
        </w:rPr>
        <w:t xml:space="preserve">Руководитель Центра «Точка роста» СОШ № 5,  являясь активным участником форумов и конференций  межрегионального и  Всероссийского уровней, приняла участие в  I  Всероссийском  форуме Центров «Точка Роста»: </w:t>
      </w:r>
      <w:proofErr w:type="gramStart"/>
      <w:r w:rsidRPr="005B0C03">
        <w:rPr>
          <w:color w:val="auto"/>
          <w:kern w:val="24"/>
          <w:szCs w:val="28"/>
          <w:lang w:eastAsia="en-US"/>
        </w:rPr>
        <w:t>«Национальный проект «Образование»: сообщество, команда, результат» (г. Москва) и II  Всероссийском форуме Центров «Точка роста»:</w:t>
      </w:r>
      <w:proofErr w:type="gramEnd"/>
      <w:r w:rsidRPr="005B0C03">
        <w:rPr>
          <w:color w:val="auto"/>
          <w:kern w:val="24"/>
          <w:szCs w:val="28"/>
          <w:lang w:eastAsia="en-US"/>
        </w:rPr>
        <w:t xml:space="preserve"> «Вектор трансформации образования общеобразовательных организаций сельских территорий и малых городов» (2019, 2020 год). </w:t>
      </w:r>
      <w:r w:rsidR="0071061E">
        <w:rPr>
          <w:color w:val="auto"/>
          <w:kern w:val="24"/>
          <w:szCs w:val="28"/>
          <w:lang w:eastAsia="en-US"/>
        </w:rPr>
        <w:t xml:space="preserve"> </w:t>
      </w:r>
    </w:p>
    <w:p w:rsidR="008142D9" w:rsidRPr="008142D9" w:rsidRDefault="008142D9" w:rsidP="00D52232">
      <w:pPr>
        <w:spacing w:after="0" w:line="240" w:lineRule="auto"/>
        <w:ind w:left="0" w:right="0" w:firstLine="709"/>
        <w:rPr>
          <w:color w:val="auto"/>
          <w:kern w:val="24"/>
          <w:szCs w:val="28"/>
          <w:lang w:eastAsia="en-US"/>
        </w:rPr>
      </w:pPr>
      <w:r w:rsidRPr="008142D9">
        <w:rPr>
          <w:color w:val="auto"/>
          <w:kern w:val="24"/>
          <w:szCs w:val="28"/>
          <w:lang w:eastAsia="en-US"/>
        </w:rPr>
        <w:t xml:space="preserve">Сопровождение профессионального роста педагога в муниципалитете строится на основе сотрудничества с ГБОУ ДПО «ИРО», </w:t>
      </w:r>
      <w:r w:rsidR="00D11F7B">
        <w:rPr>
          <w:color w:val="auto"/>
          <w:kern w:val="24"/>
          <w:szCs w:val="28"/>
          <w:lang w:eastAsia="en-US"/>
        </w:rPr>
        <w:t xml:space="preserve">с </w:t>
      </w:r>
      <w:r w:rsidR="00D11F7B">
        <w:rPr>
          <w:color w:val="auto"/>
          <w:kern w:val="24"/>
          <w:szCs w:val="28"/>
          <w:lang w:eastAsia="en-US"/>
        </w:rPr>
        <w:lastRenderedPageBreak/>
        <w:t xml:space="preserve">территориальными методическими службами других районов, </w:t>
      </w:r>
      <w:r w:rsidRPr="008142D9">
        <w:rPr>
          <w:color w:val="auto"/>
          <w:kern w:val="24"/>
          <w:szCs w:val="28"/>
          <w:lang w:eastAsia="en-US"/>
        </w:rPr>
        <w:t>районными методическими объедине</w:t>
      </w:r>
      <w:r>
        <w:rPr>
          <w:color w:val="auto"/>
          <w:kern w:val="24"/>
          <w:szCs w:val="28"/>
          <w:lang w:eastAsia="en-US"/>
        </w:rPr>
        <w:t>ниями педагогических работников</w:t>
      </w:r>
      <w:r w:rsidRPr="008142D9">
        <w:rPr>
          <w:color w:val="auto"/>
          <w:kern w:val="24"/>
          <w:szCs w:val="28"/>
          <w:lang w:eastAsia="en-US"/>
        </w:rPr>
        <w:t>.</w:t>
      </w:r>
    </w:p>
    <w:p w:rsidR="007926E1" w:rsidRDefault="008142D9" w:rsidP="00544F85">
      <w:pPr>
        <w:spacing w:after="0" w:line="240" w:lineRule="auto"/>
        <w:ind w:left="0" w:right="0" w:firstLine="709"/>
        <w:rPr>
          <w:color w:val="auto"/>
          <w:kern w:val="24"/>
          <w:szCs w:val="28"/>
          <w:lang w:eastAsia="en-US"/>
        </w:rPr>
      </w:pPr>
      <w:r w:rsidRPr="008142D9">
        <w:rPr>
          <w:color w:val="auto"/>
          <w:kern w:val="24"/>
          <w:szCs w:val="28"/>
          <w:lang w:eastAsia="en-US"/>
        </w:rPr>
        <w:t xml:space="preserve">На уровне ТМС работу по сопровождению профессионального роста педагогов </w:t>
      </w:r>
      <w:r>
        <w:rPr>
          <w:color w:val="auto"/>
          <w:kern w:val="24"/>
          <w:szCs w:val="28"/>
          <w:lang w:eastAsia="en-US"/>
        </w:rPr>
        <w:t xml:space="preserve"> Центров </w:t>
      </w:r>
      <w:r w:rsidRPr="008142D9">
        <w:rPr>
          <w:color w:val="auto"/>
          <w:kern w:val="24"/>
          <w:szCs w:val="28"/>
          <w:lang w:eastAsia="en-US"/>
        </w:rPr>
        <w:t xml:space="preserve">координируют методисты в тесном взаимодействии с руководителями РМО, </w:t>
      </w:r>
      <w:proofErr w:type="spellStart"/>
      <w:r w:rsidRPr="008142D9">
        <w:rPr>
          <w:color w:val="auto"/>
          <w:kern w:val="24"/>
          <w:szCs w:val="28"/>
          <w:lang w:eastAsia="en-US"/>
        </w:rPr>
        <w:t>тьюторами</w:t>
      </w:r>
      <w:proofErr w:type="spellEnd"/>
      <w:r w:rsidRPr="008142D9">
        <w:rPr>
          <w:color w:val="auto"/>
          <w:kern w:val="24"/>
          <w:szCs w:val="28"/>
          <w:lang w:eastAsia="en-US"/>
        </w:rPr>
        <w:t xml:space="preserve"> - предметниками, </w:t>
      </w:r>
      <w:r>
        <w:rPr>
          <w:color w:val="auto"/>
          <w:kern w:val="24"/>
          <w:szCs w:val="28"/>
          <w:lang w:eastAsia="en-US"/>
        </w:rPr>
        <w:t xml:space="preserve">директорами Центров «Точка </w:t>
      </w:r>
      <w:r w:rsidR="00D84BA2">
        <w:rPr>
          <w:color w:val="auto"/>
          <w:kern w:val="24"/>
          <w:szCs w:val="28"/>
          <w:lang w:eastAsia="en-US"/>
        </w:rPr>
        <w:t>р</w:t>
      </w:r>
      <w:r>
        <w:rPr>
          <w:color w:val="auto"/>
          <w:kern w:val="24"/>
          <w:szCs w:val="28"/>
          <w:lang w:eastAsia="en-US"/>
        </w:rPr>
        <w:t>оста»</w:t>
      </w:r>
      <w:r w:rsidRPr="008142D9">
        <w:rPr>
          <w:color w:val="auto"/>
          <w:kern w:val="24"/>
          <w:szCs w:val="28"/>
          <w:lang w:eastAsia="en-US"/>
        </w:rPr>
        <w:t>.</w:t>
      </w:r>
    </w:p>
    <w:p w:rsidR="008142D9" w:rsidRDefault="007926E1" w:rsidP="00D52232">
      <w:pPr>
        <w:spacing w:after="0" w:line="240" w:lineRule="auto"/>
        <w:ind w:left="0" w:right="0" w:firstLine="709"/>
        <w:rPr>
          <w:color w:val="auto"/>
          <w:kern w:val="24"/>
          <w:szCs w:val="28"/>
          <w:lang w:eastAsia="en-US"/>
        </w:rPr>
      </w:pPr>
      <w:r>
        <w:rPr>
          <w:color w:val="auto"/>
          <w:kern w:val="24"/>
          <w:szCs w:val="28"/>
          <w:lang w:eastAsia="en-US"/>
        </w:rPr>
        <w:t>На заседаниях, рабочих группах</w:t>
      </w:r>
      <w:r w:rsidR="007F7DE1">
        <w:rPr>
          <w:color w:val="auto"/>
          <w:kern w:val="24"/>
          <w:szCs w:val="28"/>
          <w:lang w:eastAsia="en-US"/>
        </w:rPr>
        <w:t>, семинарах-практикумах</w:t>
      </w:r>
      <w:r>
        <w:rPr>
          <w:color w:val="auto"/>
          <w:kern w:val="24"/>
          <w:szCs w:val="28"/>
          <w:lang w:eastAsia="en-US"/>
        </w:rPr>
        <w:t xml:space="preserve"> </w:t>
      </w:r>
      <w:r w:rsidRPr="007926E1">
        <w:rPr>
          <w:color w:val="auto"/>
          <w:kern w:val="24"/>
          <w:szCs w:val="28"/>
          <w:lang w:eastAsia="en-US"/>
        </w:rPr>
        <w:t>учителя делятся с коллегами своими находками, уделяя особое внимание проблеме, над которой работают, проводят самоанализ своей деятельности</w:t>
      </w:r>
      <w:r w:rsidR="007F7DE1">
        <w:rPr>
          <w:color w:val="auto"/>
          <w:kern w:val="24"/>
          <w:szCs w:val="28"/>
          <w:lang w:eastAsia="en-US"/>
        </w:rPr>
        <w:t>.</w:t>
      </w:r>
      <w:r w:rsidRPr="007926E1">
        <w:rPr>
          <w:color w:val="auto"/>
          <w:kern w:val="24"/>
          <w:szCs w:val="28"/>
          <w:lang w:eastAsia="en-US"/>
        </w:rPr>
        <w:t xml:space="preserve"> </w:t>
      </w:r>
      <w:r w:rsidR="007F7DE1">
        <w:rPr>
          <w:color w:val="auto"/>
          <w:kern w:val="24"/>
          <w:szCs w:val="28"/>
          <w:lang w:eastAsia="en-US"/>
        </w:rPr>
        <w:t xml:space="preserve">Так, для учителей технологии и педагогов Центра «Точка </w:t>
      </w:r>
      <w:r w:rsidR="00D84BA2">
        <w:rPr>
          <w:color w:val="auto"/>
          <w:kern w:val="24"/>
          <w:szCs w:val="28"/>
          <w:lang w:eastAsia="en-US"/>
        </w:rPr>
        <w:t>р</w:t>
      </w:r>
      <w:r w:rsidR="007F7DE1">
        <w:rPr>
          <w:color w:val="auto"/>
          <w:kern w:val="24"/>
          <w:szCs w:val="28"/>
          <w:lang w:eastAsia="en-US"/>
        </w:rPr>
        <w:t>оста» методической службой был организован</w:t>
      </w:r>
      <w:r w:rsidRPr="007926E1">
        <w:rPr>
          <w:color w:val="auto"/>
          <w:kern w:val="24"/>
          <w:szCs w:val="28"/>
          <w:lang w:eastAsia="en-US"/>
        </w:rPr>
        <w:t xml:space="preserve"> семинар-</w:t>
      </w:r>
      <w:proofErr w:type="spellStart"/>
      <w:r w:rsidRPr="007926E1">
        <w:rPr>
          <w:color w:val="auto"/>
          <w:kern w:val="24"/>
          <w:szCs w:val="28"/>
          <w:lang w:eastAsia="en-US"/>
        </w:rPr>
        <w:t>интенсив</w:t>
      </w:r>
      <w:proofErr w:type="spellEnd"/>
      <w:r w:rsidRPr="007926E1">
        <w:rPr>
          <w:color w:val="auto"/>
          <w:kern w:val="24"/>
          <w:szCs w:val="28"/>
          <w:lang w:eastAsia="en-US"/>
        </w:rPr>
        <w:t xml:space="preserve"> по теме  "Знакомство с работой мобильного технопарка "</w:t>
      </w:r>
      <w:proofErr w:type="spellStart"/>
      <w:r w:rsidRPr="007926E1">
        <w:rPr>
          <w:color w:val="auto"/>
          <w:kern w:val="24"/>
          <w:szCs w:val="28"/>
          <w:lang w:eastAsia="en-US"/>
        </w:rPr>
        <w:t>Кванториум</w:t>
      </w:r>
      <w:proofErr w:type="spellEnd"/>
      <w:r w:rsidRPr="007926E1">
        <w:rPr>
          <w:color w:val="auto"/>
          <w:kern w:val="24"/>
          <w:szCs w:val="28"/>
          <w:lang w:eastAsia="en-US"/>
        </w:rPr>
        <w:t>"</w:t>
      </w:r>
      <w:r w:rsidR="007F7DE1">
        <w:rPr>
          <w:color w:val="auto"/>
          <w:kern w:val="24"/>
          <w:szCs w:val="28"/>
          <w:lang w:eastAsia="en-US"/>
        </w:rPr>
        <w:t xml:space="preserve"> </w:t>
      </w:r>
      <w:r w:rsidR="00D52232">
        <w:rPr>
          <w:color w:val="auto"/>
          <w:kern w:val="24"/>
          <w:szCs w:val="28"/>
          <w:lang w:eastAsia="en-US"/>
        </w:rPr>
        <w:t xml:space="preserve"> (</w:t>
      </w:r>
      <w:hyperlink r:id="rId19" w:history="1">
        <w:r w:rsidR="00D52232" w:rsidRPr="00F05E30">
          <w:rPr>
            <w:rStyle w:val="a6"/>
            <w:kern w:val="24"/>
            <w:szCs w:val="28"/>
            <w:lang w:eastAsia="en-US"/>
          </w:rPr>
          <w:t>https://uo-moshr.ru/item/487236</w:t>
        </w:r>
      </w:hyperlink>
      <w:r w:rsidR="00D52232">
        <w:rPr>
          <w:color w:val="auto"/>
          <w:kern w:val="24"/>
          <w:szCs w:val="28"/>
          <w:lang w:eastAsia="en-US"/>
        </w:rPr>
        <w:t xml:space="preserve">) </w:t>
      </w:r>
      <w:r w:rsidR="00D52232" w:rsidRPr="00D52232">
        <w:rPr>
          <w:color w:val="auto"/>
          <w:kern w:val="24"/>
          <w:szCs w:val="28"/>
          <w:lang w:eastAsia="en-US"/>
        </w:rPr>
        <w:t xml:space="preserve"> </w:t>
      </w:r>
      <w:r w:rsidR="007F7DE1">
        <w:rPr>
          <w:color w:val="auto"/>
          <w:kern w:val="24"/>
          <w:szCs w:val="28"/>
          <w:lang w:eastAsia="en-US"/>
        </w:rPr>
        <w:t>(</w:t>
      </w:r>
      <w:r w:rsidR="007F7DE1" w:rsidRPr="007F7DE1">
        <w:rPr>
          <w:i/>
          <w:color w:val="auto"/>
          <w:kern w:val="24"/>
          <w:szCs w:val="28"/>
          <w:lang w:eastAsia="en-US"/>
        </w:rPr>
        <w:t xml:space="preserve">Приложение № </w:t>
      </w:r>
      <w:r w:rsidR="0005413D">
        <w:rPr>
          <w:i/>
          <w:color w:val="auto"/>
          <w:kern w:val="24"/>
          <w:szCs w:val="28"/>
          <w:lang w:eastAsia="en-US"/>
        </w:rPr>
        <w:t>2</w:t>
      </w:r>
      <w:r w:rsidR="007F7DE1" w:rsidRPr="007F7DE1">
        <w:rPr>
          <w:i/>
          <w:color w:val="auto"/>
          <w:kern w:val="24"/>
          <w:szCs w:val="28"/>
          <w:lang w:eastAsia="en-US"/>
        </w:rPr>
        <w:t>)</w:t>
      </w:r>
      <w:r w:rsidR="005F4DCA" w:rsidRPr="007F7DE1">
        <w:rPr>
          <w:i/>
          <w:color w:val="auto"/>
          <w:kern w:val="24"/>
          <w:szCs w:val="28"/>
          <w:lang w:eastAsia="en-US"/>
        </w:rPr>
        <w:t>.</w:t>
      </w:r>
    </w:p>
    <w:p w:rsidR="005B0C03" w:rsidRDefault="007F7DE1" w:rsidP="00D52232">
      <w:pPr>
        <w:spacing w:after="0" w:line="240" w:lineRule="auto"/>
        <w:ind w:left="0" w:right="0" w:firstLine="709"/>
        <w:rPr>
          <w:color w:val="auto"/>
          <w:kern w:val="24"/>
          <w:szCs w:val="28"/>
          <w:lang w:eastAsia="en-US"/>
        </w:rPr>
      </w:pPr>
      <w:r w:rsidRPr="007F7DE1">
        <w:rPr>
          <w:rFonts w:eastAsia="Calibri"/>
          <w:color w:val="auto"/>
          <w:szCs w:val="28"/>
          <w:lang w:eastAsia="en-US"/>
        </w:rPr>
        <w:t>Для сопровождения профессионального роста педагог</w:t>
      </w:r>
      <w:r>
        <w:rPr>
          <w:rFonts w:eastAsia="Calibri"/>
          <w:color w:val="auto"/>
          <w:szCs w:val="28"/>
          <w:lang w:eastAsia="en-US"/>
        </w:rPr>
        <w:t xml:space="preserve">ов </w:t>
      </w:r>
      <w:r w:rsidR="00D52232">
        <w:rPr>
          <w:rFonts w:eastAsia="Calibri"/>
          <w:color w:val="auto"/>
          <w:szCs w:val="28"/>
          <w:lang w:eastAsia="en-US"/>
        </w:rPr>
        <w:t xml:space="preserve">методистами службы организуются и </w:t>
      </w:r>
      <w:r w:rsidRPr="007F7DE1">
        <w:rPr>
          <w:rFonts w:eastAsia="Calibri"/>
          <w:color w:val="auto"/>
          <w:szCs w:val="28"/>
          <w:lang w:eastAsia="en-US"/>
        </w:rPr>
        <w:t>провод</w:t>
      </w:r>
      <w:r>
        <w:rPr>
          <w:rFonts w:eastAsia="Calibri"/>
          <w:color w:val="auto"/>
          <w:szCs w:val="28"/>
          <w:lang w:eastAsia="en-US"/>
        </w:rPr>
        <w:t>я</w:t>
      </w:r>
      <w:r w:rsidRPr="007F7DE1">
        <w:rPr>
          <w:rFonts w:eastAsia="Calibri"/>
          <w:color w:val="auto"/>
          <w:szCs w:val="28"/>
          <w:lang w:eastAsia="en-US"/>
        </w:rPr>
        <w:t xml:space="preserve">тся </w:t>
      </w:r>
      <w:r w:rsidR="005B0C03" w:rsidRPr="005B0C03">
        <w:rPr>
          <w:color w:val="auto"/>
          <w:kern w:val="24"/>
          <w:szCs w:val="28"/>
          <w:lang w:eastAsia="en-US"/>
        </w:rPr>
        <w:t>форум</w:t>
      </w:r>
      <w:r>
        <w:rPr>
          <w:color w:val="auto"/>
          <w:kern w:val="24"/>
          <w:szCs w:val="28"/>
          <w:lang w:eastAsia="en-US"/>
        </w:rPr>
        <w:t>ы</w:t>
      </w:r>
      <w:r w:rsidR="005B0C03" w:rsidRPr="005B0C03">
        <w:rPr>
          <w:color w:val="auto"/>
          <w:kern w:val="24"/>
          <w:szCs w:val="28"/>
          <w:lang w:eastAsia="en-US"/>
        </w:rPr>
        <w:t xml:space="preserve">, </w:t>
      </w:r>
      <w:r w:rsidR="00D52232" w:rsidRPr="005B0C03">
        <w:rPr>
          <w:color w:val="auto"/>
          <w:kern w:val="24"/>
          <w:szCs w:val="28"/>
          <w:lang w:eastAsia="en-US"/>
        </w:rPr>
        <w:t xml:space="preserve">онлайн – </w:t>
      </w:r>
      <w:proofErr w:type="spellStart"/>
      <w:r w:rsidR="00D52232" w:rsidRPr="005B0C03">
        <w:rPr>
          <w:color w:val="auto"/>
          <w:kern w:val="24"/>
          <w:szCs w:val="28"/>
          <w:lang w:eastAsia="en-US"/>
        </w:rPr>
        <w:t>вебинар</w:t>
      </w:r>
      <w:r w:rsidR="00D52232">
        <w:rPr>
          <w:color w:val="auto"/>
          <w:kern w:val="24"/>
          <w:szCs w:val="28"/>
          <w:lang w:eastAsia="en-US"/>
        </w:rPr>
        <w:t>ы</w:t>
      </w:r>
      <w:proofErr w:type="spellEnd"/>
      <w:r w:rsidR="00D52232" w:rsidRPr="005B0C03">
        <w:rPr>
          <w:color w:val="auto"/>
          <w:kern w:val="24"/>
          <w:szCs w:val="28"/>
          <w:lang w:eastAsia="en-US"/>
        </w:rPr>
        <w:t xml:space="preserve">, </w:t>
      </w:r>
      <w:r w:rsidR="005B0C03" w:rsidRPr="005B0C03">
        <w:rPr>
          <w:color w:val="auto"/>
          <w:kern w:val="24"/>
          <w:szCs w:val="28"/>
          <w:lang w:eastAsia="en-US"/>
        </w:rPr>
        <w:t>семинар</w:t>
      </w:r>
      <w:r>
        <w:rPr>
          <w:color w:val="auto"/>
          <w:kern w:val="24"/>
          <w:szCs w:val="28"/>
          <w:lang w:eastAsia="en-US"/>
        </w:rPr>
        <w:t>ы</w:t>
      </w:r>
      <w:r w:rsidR="005B0C03" w:rsidRPr="005B0C03">
        <w:rPr>
          <w:color w:val="auto"/>
          <w:kern w:val="24"/>
          <w:szCs w:val="28"/>
          <w:lang w:eastAsia="en-US"/>
        </w:rPr>
        <w:t xml:space="preserve">, </w:t>
      </w:r>
      <w:r w:rsidR="00CC5858">
        <w:rPr>
          <w:color w:val="auto"/>
          <w:kern w:val="24"/>
          <w:szCs w:val="28"/>
          <w:lang w:eastAsia="en-US"/>
        </w:rPr>
        <w:t xml:space="preserve">мастер-классы, </w:t>
      </w:r>
      <w:r w:rsidR="005F4DCA">
        <w:rPr>
          <w:color w:val="auto"/>
          <w:kern w:val="24"/>
          <w:szCs w:val="28"/>
          <w:lang w:eastAsia="en-US"/>
        </w:rPr>
        <w:t>конференци</w:t>
      </w:r>
      <w:r>
        <w:rPr>
          <w:color w:val="auto"/>
          <w:kern w:val="24"/>
          <w:szCs w:val="28"/>
          <w:lang w:eastAsia="en-US"/>
        </w:rPr>
        <w:t>и</w:t>
      </w:r>
      <w:r w:rsidR="005F4DCA">
        <w:rPr>
          <w:color w:val="auto"/>
          <w:kern w:val="24"/>
          <w:szCs w:val="28"/>
          <w:lang w:eastAsia="en-US"/>
        </w:rPr>
        <w:t xml:space="preserve">, </w:t>
      </w:r>
      <w:r w:rsidR="005B0C03" w:rsidRPr="005B0C03">
        <w:rPr>
          <w:color w:val="auto"/>
          <w:kern w:val="24"/>
          <w:szCs w:val="28"/>
          <w:lang w:eastAsia="en-US"/>
        </w:rPr>
        <w:t>посвященны</w:t>
      </w:r>
      <w:r w:rsidR="00544F85">
        <w:rPr>
          <w:color w:val="auto"/>
          <w:kern w:val="24"/>
          <w:szCs w:val="28"/>
          <w:lang w:eastAsia="en-US"/>
        </w:rPr>
        <w:t>е</w:t>
      </w:r>
      <w:r w:rsidR="005B0C03" w:rsidRPr="005B0C03">
        <w:rPr>
          <w:color w:val="auto"/>
          <w:kern w:val="24"/>
          <w:szCs w:val="28"/>
          <w:lang w:eastAsia="en-US"/>
        </w:rPr>
        <w:t xml:space="preserve"> тематике деятельности Центров «Точка рост</w:t>
      </w:r>
      <w:r>
        <w:rPr>
          <w:color w:val="auto"/>
          <w:kern w:val="24"/>
          <w:szCs w:val="28"/>
          <w:lang w:eastAsia="en-US"/>
        </w:rPr>
        <w:t>а», преподаванию предметной области в рамках дополнительного образования.</w:t>
      </w:r>
    </w:p>
    <w:p w:rsidR="00E924FD" w:rsidRDefault="00D52232" w:rsidP="00E924FD">
      <w:pPr>
        <w:spacing w:after="0" w:line="240" w:lineRule="auto"/>
        <w:ind w:left="0" w:right="0" w:firstLine="0"/>
        <w:outlineLvl w:val="2"/>
        <w:rPr>
          <w:color w:val="auto"/>
          <w:szCs w:val="28"/>
          <w:shd w:val="clear" w:color="auto" w:fill="FFFFFF"/>
        </w:rPr>
      </w:pPr>
      <w:r>
        <w:rPr>
          <w:rFonts w:ascii="ptsans" w:hAnsi="ptsans"/>
          <w:b/>
          <w:bCs/>
          <w:caps/>
          <w:color w:val="303133"/>
          <w:spacing w:val="15"/>
          <w:sz w:val="39"/>
          <w:szCs w:val="39"/>
        </w:rPr>
        <w:tab/>
      </w:r>
      <w:r w:rsidR="0052623A">
        <w:rPr>
          <w:color w:val="auto"/>
          <w:szCs w:val="28"/>
          <w:shd w:val="clear" w:color="auto" w:fill="FFFFFF"/>
        </w:rPr>
        <w:t xml:space="preserve">В рамках августовских мероприятий </w:t>
      </w:r>
      <w:r w:rsidRPr="00D52232">
        <w:rPr>
          <w:color w:val="auto"/>
          <w:szCs w:val="28"/>
          <w:shd w:val="clear" w:color="auto" w:fill="FFFFFF"/>
        </w:rPr>
        <w:t xml:space="preserve"> 2021 года на базе М</w:t>
      </w:r>
      <w:r w:rsidR="00E924FD">
        <w:rPr>
          <w:color w:val="auto"/>
          <w:szCs w:val="28"/>
          <w:shd w:val="clear" w:color="auto" w:fill="FFFFFF"/>
        </w:rPr>
        <w:t>БОУ СОШ №</w:t>
      </w:r>
      <w:r w:rsidR="00544F85">
        <w:rPr>
          <w:color w:val="auto"/>
          <w:szCs w:val="28"/>
          <w:shd w:val="clear" w:color="auto" w:fill="FFFFFF"/>
        </w:rPr>
        <w:t> </w:t>
      </w:r>
      <w:r w:rsidR="00E924FD">
        <w:rPr>
          <w:color w:val="auto"/>
          <w:szCs w:val="28"/>
          <w:shd w:val="clear" w:color="auto" w:fill="FFFFFF"/>
        </w:rPr>
        <w:t>3 им. Е.И. Гришко</w:t>
      </w:r>
      <w:r>
        <w:rPr>
          <w:color w:val="auto"/>
          <w:szCs w:val="28"/>
          <w:shd w:val="clear" w:color="auto" w:fill="FFFFFF"/>
        </w:rPr>
        <w:t xml:space="preserve"> ст. </w:t>
      </w:r>
      <w:r w:rsidRPr="00D52232">
        <w:rPr>
          <w:color w:val="auto"/>
          <w:szCs w:val="28"/>
          <w:shd w:val="clear" w:color="auto" w:fill="FFFFFF"/>
        </w:rPr>
        <w:t>Старощербиновская, для руководителей и педагогов Центров  образования состоялась тематическая площадка «Открытый диалог «Воспитание человека в цифровую эпоху»</w:t>
      </w:r>
      <w:r>
        <w:rPr>
          <w:color w:val="auto"/>
          <w:szCs w:val="28"/>
          <w:shd w:val="clear" w:color="auto" w:fill="FFFFFF"/>
        </w:rPr>
        <w:t xml:space="preserve"> (</w:t>
      </w:r>
      <w:hyperlink r:id="rId20" w:history="1">
        <w:r w:rsidRPr="00F05E30">
          <w:rPr>
            <w:rStyle w:val="a6"/>
            <w:szCs w:val="28"/>
            <w:shd w:val="clear" w:color="auto" w:fill="FFFFFF"/>
          </w:rPr>
          <w:t>https://uo-moshr.ru/item/867240</w:t>
        </w:r>
      </w:hyperlink>
      <w:r>
        <w:rPr>
          <w:color w:val="auto"/>
          <w:szCs w:val="28"/>
          <w:shd w:val="clear" w:color="auto" w:fill="FFFFFF"/>
        </w:rPr>
        <w:t>) (</w:t>
      </w:r>
      <w:r w:rsidR="00D11F7B">
        <w:rPr>
          <w:color w:val="auto"/>
          <w:szCs w:val="28"/>
          <w:shd w:val="clear" w:color="auto" w:fill="FFFFFF"/>
        </w:rPr>
        <w:t xml:space="preserve">программа площадки представлена в </w:t>
      </w:r>
      <w:r w:rsidRPr="00D52232">
        <w:rPr>
          <w:i/>
          <w:color w:val="auto"/>
          <w:szCs w:val="28"/>
          <w:shd w:val="clear" w:color="auto" w:fill="FFFFFF"/>
        </w:rPr>
        <w:t>Приложени</w:t>
      </w:r>
      <w:r w:rsidR="00D11F7B">
        <w:rPr>
          <w:i/>
          <w:color w:val="auto"/>
          <w:szCs w:val="28"/>
          <w:shd w:val="clear" w:color="auto" w:fill="FFFFFF"/>
        </w:rPr>
        <w:t>и</w:t>
      </w:r>
      <w:r w:rsidRPr="00D52232">
        <w:rPr>
          <w:i/>
          <w:color w:val="auto"/>
          <w:szCs w:val="28"/>
          <w:shd w:val="clear" w:color="auto" w:fill="FFFFFF"/>
        </w:rPr>
        <w:t xml:space="preserve"> № </w:t>
      </w:r>
      <w:r w:rsidR="00D11F7B">
        <w:rPr>
          <w:i/>
          <w:color w:val="auto"/>
          <w:szCs w:val="28"/>
          <w:shd w:val="clear" w:color="auto" w:fill="FFFFFF"/>
        </w:rPr>
        <w:t>3</w:t>
      </w:r>
      <w:r>
        <w:rPr>
          <w:color w:val="auto"/>
          <w:szCs w:val="28"/>
          <w:shd w:val="clear" w:color="auto" w:fill="FFFFFF"/>
        </w:rPr>
        <w:t>).</w:t>
      </w:r>
    </w:p>
    <w:p w:rsidR="00E924FD" w:rsidRPr="00E924FD" w:rsidRDefault="00E924FD" w:rsidP="00E924FD">
      <w:pPr>
        <w:spacing w:after="0" w:line="240" w:lineRule="auto"/>
        <w:ind w:left="0" w:right="0" w:firstLine="708"/>
        <w:outlineLvl w:val="2"/>
        <w:rPr>
          <w:color w:val="auto"/>
          <w:szCs w:val="28"/>
          <w:shd w:val="clear" w:color="auto" w:fill="FFFFFF"/>
        </w:rPr>
      </w:pPr>
      <w:r w:rsidRPr="00E924FD">
        <w:rPr>
          <w:color w:val="auto"/>
          <w:szCs w:val="28"/>
        </w:rPr>
        <w:t xml:space="preserve">23 августа 2022 года на базе </w:t>
      </w:r>
      <w:r>
        <w:rPr>
          <w:color w:val="auto"/>
          <w:szCs w:val="28"/>
        </w:rPr>
        <w:t xml:space="preserve">Центра образования </w:t>
      </w:r>
      <w:proofErr w:type="gramStart"/>
      <w:r w:rsidRPr="00E924FD">
        <w:rPr>
          <w:color w:val="auto"/>
          <w:szCs w:val="28"/>
        </w:rPr>
        <w:t>естественно-научного</w:t>
      </w:r>
      <w:proofErr w:type="gramEnd"/>
      <w:r w:rsidRPr="00E924FD">
        <w:rPr>
          <w:color w:val="auto"/>
          <w:szCs w:val="28"/>
        </w:rPr>
        <w:t xml:space="preserve"> и технологического профилей </w:t>
      </w:r>
      <w:r>
        <w:rPr>
          <w:color w:val="auto"/>
          <w:szCs w:val="28"/>
        </w:rPr>
        <w:t xml:space="preserve">«Точка </w:t>
      </w:r>
      <w:r w:rsidR="00D84BA2">
        <w:rPr>
          <w:color w:val="auto"/>
          <w:szCs w:val="28"/>
        </w:rPr>
        <w:t>р</w:t>
      </w:r>
      <w:r>
        <w:rPr>
          <w:color w:val="auto"/>
          <w:szCs w:val="28"/>
        </w:rPr>
        <w:t xml:space="preserve">оста» </w:t>
      </w:r>
      <w:r w:rsidRPr="00E924FD">
        <w:rPr>
          <w:color w:val="auto"/>
          <w:szCs w:val="28"/>
        </w:rPr>
        <w:t>МБОУ СОШ №</w:t>
      </w:r>
      <w:r>
        <w:rPr>
          <w:color w:val="auto"/>
          <w:szCs w:val="28"/>
        </w:rPr>
        <w:t xml:space="preserve"> 2 им. П.И. </w:t>
      </w:r>
      <w:proofErr w:type="spellStart"/>
      <w:r>
        <w:rPr>
          <w:color w:val="auto"/>
          <w:szCs w:val="28"/>
        </w:rPr>
        <w:t>Арчакова</w:t>
      </w:r>
      <w:proofErr w:type="spellEnd"/>
      <w:r w:rsidRPr="00E924FD">
        <w:rPr>
          <w:color w:val="auto"/>
          <w:szCs w:val="28"/>
        </w:rPr>
        <w:t xml:space="preserve"> </w:t>
      </w:r>
      <w:r>
        <w:rPr>
          <w:color w:val="auto"/>
          <w:szCs w:val="28"/>
        </w:rPr>
        <w:t>проведена</w:t>
      </w:r>
      <w:r w:rsidRPr="00E924FD">
        <w:rPr>
          <w:color w:val="auto"/>
          <w:szCs w:val="28"/>
        </w:rPr>
        <w:t xml:space="preserve"> </w:t>
      </w:r>
      <w:r>
        <w:rPr>
          <w:color w:val="auto"/>
          <w:szCs w:val="28"/>
        </w:rPr>
        <w:t>педагогическая мастерская</w:t>
      </w:r>
      <w:r w:rsidRPr="00E924FD">
        <w:rPr>
          <w:color w:val="auto"/>
          <w:szCs w:val="28"/>
        </w:rPr>
        <w:t xml:space="preserve"> «Открытый диалог педагогов центров «Точка роста» на тему: «Точка роста: идеи, лучшие п</w:t>
      </w:r>
      <w:r>
        <w:rPr>
          <w:color w:val="auto"/>
          <w:szCs w:val="28"/>
        </w:rPr>
        <w:t>рактики, перспективы», на которой руководители обменялись нормативной документацией, ознакомились с оборудованием кабинетов, и заслушали опыт работы педагогов и руководителей Центров (</w:t>
      </w:r>
      <w:hyperlink r:id="rId21" w:history="1">
        <w:r w:rsidRPr="00493C93">
          <w:rPr>
            <w:rStyle w:val="a6"/>
            <w:szCs w:val="28"/>
          </w:rPr>
          <w:t>https://uo-moshr.ru/item/1303335</w:t>
        </w:r>
      </w:hyperlink>
      <w:r>
        <w:rPr>
          <w:rStyle w:val="a6"/>
          <w:szCs w:val="28"/>
        </w:rPr>
        <w:t>).</w:t>
      </w:r>
    </w:p>
    <w:p w:rsidR="00F470E2" w:rsidRDefault="00F470E2" w:rsidP="00F470E2">
      <w:pPr>
        <w:spacing w:after="0" w:line="240" w:lineRule="auto"/>
        <w:ind w:left="0" w:right="0" w:firstLine="708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>У</w:t>
      </w:r>
      <w:r w:rsidRPr="00F470E2">
        <w:rPr>
          <w:szCs w:val="28"/>
          <w:shd w:val="clear" w:color="auto" w:fill="FFFFFF"/>
        </w:rPr>
        <w:t>чет требований федеральных государственных образовательных стандартов к кадровым условиям реализации образовательных программ при формировании кадрового состава организаций</w:t>
      </w:r>
      <w:r>
        <w:rPr>
          <w:szCs w:val="28"/>
          <w:shd w:val="clear" w:color="auto" w:fill="FFFFFF"/>
        </w:rPr>
        <w:t xml:space="preserve"> с</w:t>
      </w:r>
      <w:r w:rsidRPr="00F470E2">
        <w:rPr>
          <w:szCs w:val="28"/>
          <w:shd w:val="clear" w:color="auto" w:fill="FFFFFF"/>
        </w:rPr>
        <w:t>тимулир</w:t>
      </w:r>
      <w:r>
        <w:rPr>
          <w:szCs w:val="28"/>
          <w:shd w:val="clear" w:color="auto" w:fill="FFFFFF"/>
        </w:rPr>
        <w:t>ует</w:t>
      </w:r>
      <w:r w:rsidRPr="00F470E2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 xml:space="preserve">на </w:t>
      </w:r>
      <w:r w:rsidRPr="00F470E2">
        <w:rPr>
          <w:szCs w:val="28"/>
          <w:shd w:val="clear" w:color="auto" w:fill="FFFFFF"/>
        </w:rPr>
        <w:t>целенаправленно</w:t>
      </w:r>
      <w:r>
        <w:rPr>
          <w:szCs w:val="28"/>
          <w:shd w:val="clear" w:color="auto" w:fill="FFFFFF"/>
        </w:rPr>
        <w:t>е</w:t>
      </w:r>
      <w:r w:rsidRPr="00F470E2">
        <w:rPr>
          <w:szCs w:val="28"/>
          <w:shd w:val="clear" w:color="auto" w:fill="FFFFFF"/>
        </w:rPr>
        <w:t>, непрерывно</w:t>
      </w:r>
      <w:r>
        <w:rPr>
          <w:szCs w:val="28"/>
          <w:shd w:val="clear" w:color="auto" w:fill="FFFFFF"/>
        </w:rPr>
        <w:t>е</w:t>
      </w:r>
      <w:r w:rsidRPr="00F470E2">
        <w:rPr>
          <w:szCs w:val="28"/>
          <w:shd w:val="clear" w:color="auto" w:fill="FFFFFF"/>
        </w:rPr>
        <w:t xml:space="preserve"> повышени</w:t>
      </w:r>
      <w:r>
        <w:rPr>
          <w:szCs w:val="28"/>
          <w:shd w:val="clear" w:color="auto" w:fill="FFFFFF"/>
        </w:rPr>
        <w:t>е</w:t>
      </w:r>
      <w:r w:rsidRPr="00F470E2">
        <w:rPr>
          <w:szCs w:val="28"/>
          <w:shd w:val="clear" w:color="auto" w:fill="FFFFFF"/>
        </w:rPr>
        <w:t xml:space="preserve"> уровня квалификации педагогических работников, их методологической культуры, профес</w:t>
      </w:r>
      <w:r>
        <w:rPr>
          <w:szCs w:val="28"/>
          <w:shd w:val="clear" w:color="auto" w:fill="FFFFFF"/>
        </w:rPr>
        <w:t xml:space="preserve">сионального и личностного роста. </w:t>
      </w:r>
    </w:p>
    <w:p w:rsidR="005B0C03" w:rsidRPr="003A1160" w:rsidRDefault="00D11F7B" w:rsidP="003A1160">
      <w:pPr>
        <w:spacing w:after="0" w:line="240" w:lineRule="auto"/>
        <w:ind w:left="0" w:right="0" w:firstLine="708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>М</w:t>
      </w:r>
      <w:r w:rsidR="0052623A">
        <w:rPr>
          <w:szCs w:val="28"/>
          <w:shd w:val="clear" w:color="auto" w:fill="FFFFFF"/>
        </w:rPr>
        <w:t>етодистами</w:t>
      </w:r>
      <w:r w:rsidR="00F470E2">
        <w:rPr>
          <w:szCs w:val="28"/>
          <w:shd w:val="clear" w:color="auto" w:fill="FFFFFF"/>
        </w:rPr>
        <w:t xml:space="preserve"> ТМС проводится </w:t>
      </w:r>
      <w:proofErr w:type="spellStart"/>
      <w:r w:rsidR="00F470E2">
        <w:rPr>
          <w:szCs w:val="28"/>
          <w:shd w:val="clear" w:color="auto" w:fill="FFFFFF"/>
        </w:rPr>
        <w:t>консультат</w:t>
      </w:r>
      <w:r w:rsidR="0052623A">
        <w:rPr>
          <w:szCs w:val="28"/>
          <w:shd w:val="clear" w:color="auto" w:fill="FFFFFF"/>
        </w:rPr>
        <w:t>ционно</w:t>
      </w:r>
      <w:proofErr w:type="spellEnd"/>
      <w:r w:rsidR="00F470E2">
        <w:rPr>
          <w:szCs w:val="28"/>
          <w:shd w:val="clear" w:color="auto" w:fill="FFFFFF"/>
        </w:rPr>
        <w:t xml:space="preserve">-методическая помощь педагогам в повышении квалификации по направлению деятельности «Точки </w:t>
      </w:r>
      <w:r w:rsidR="00D84BA2">
        <w:rPr>
          <w:szCs w:val="28"/>
          <w:shd w:val="clear" w:color="auto" w:fill="FFFFFF"/>
        </w:rPr>
        <w:t>р</w:t>
      </w:r>
      <w:r w:rsidR="00F470E2">
        <w:rPr>
          <w:szCs w:val="28"/>
          <w:shd w:val="clear" w:color="auto" w:fill="FFFFFF"/>
        </w:rPr>
        <w:t>оста».</w:t>
      </w:r>
      <w:r w:rsidR="006405E4" w:rsidRPr="006405E4">
        <w:t xml:space="preserve"> </w:t>
      </w:r>
      <w:r w:rsidR="006405E4">
        <w:t xml:space="preserve"> </w:t>
      </w:r>
      <w:r w:rsidR="006405E4" w:rsidRPr="006405E4">
        <w:rPr>
          <w:szCs w:val="28"/>
          <w:shd w:val="clear" w:color="auto" w:fill="FFFFFF"/>
        </w:rPr>
        <w:t>Все сп</w:t>
      </w:r>
      <w:r w:rsidR="006405E4">
        <w:rPr>
          <w:szCs w:val="28"/>
          <w:shd w:val="clear" w:color="auto" w:fill="FFFFFF"/>
        </w:rPr>
        <w:t xml:space="preserve">ециалисты центров «Точка роста» </w:t>
      </w:r>
      <w:r w:rsidR="006405E4" w:rsidRPr="006405E4">
        <w:rPr>
          <w:szCs w:val="28"/>
          <w:shd w:val="clear" w:color="auto" w:fill="FFFFFF"/>
        </w:rPr>
        <w:t xml:space="preserve">прошли </w:t>
      </w:r>
      <w:proofErr w:type="gramStart"/>
      <w:r w:rsidR="006405E4" w:rsidRPr="006405E4">
        <w:rPr>
          <w:szCs w:val="28"/>
          <w:shd w:val="clear" w:color="auto" w:fill="FFFFFF"/>
        </w:rPr>
        <w:t>обучение по программе</w:t>
      </w:r>
      <w:proofErr w:type="gramEnd"/>
      <w:r>
        <w:rPr>
          <w:szCs w:val="28"/>
          <w:shd w:val="clear" w:color="auto" w:fill="FFFFFF"/>
        </w:rPr>
        <w:t>,</w:t>
      </w:r>
      <w:r w:rsidR="006405E4" w:rsidRPr="006405E4">
        <w:rPr>
          <w:szCs w:val="28"/>
          <w:shd w:val="clear" w:color="auto" w:fill="FFFFFF"/>
        </w:rPr>
        <w:t xml:space="preserve"> повы</w:t>
      </w:r>
      <w:r>
        <w:rPr>
          <w:szCs w:val="28"/>
          <w:shd w:val="clear" w:color="auto" w:fill="FFFFFF"/>
        </w:rPr>
        <w:t>сив</w:t>
      </w:r>
      <w:r w:rsidR="006405E4" w:rsidRPr="006405E4">
        <w:rPr>
          <w:szCs w:val="28"/>
          <w:shd w:val="clear" w:color="auto" w:fill="FFFFFF"/>
        </w:rPr>
        <w:t xml:space="preserve"> квалификаци</w:t>
      </w:r>
      <w:r>
        <w:rPr>
          <w:szCs w:val="28"/>
          <w:shd w:val="clear" w:color="auto" w:fill="FFFFFF"/>
        </w:rPr>
        <w:t xml:space="preserve">ю </w:t>
      </w:r>
      <w:r w:rsidR="006405E4" w:rsidRPr="006405E4">
        <w:rPr>
          <w:szCs w:val="28"/>
          <w:shd w:val="clear" w:color="auto" w:fill="FFFFFF"/>
        </w:rPr>
        <w:t>по теме «Гибкие компетенции проектной деятельности педагога дополнительного образовани</w:t>
      </w:r>
      <w:r w:rsidR="003A1160">
        <w:rPr>
          <w:szCs w:val="28"/>
          <w:shd w:val="clear" w:color="auto" w:fill="FFFFFF"/>
        </w:rPr>
        <w:t>я».</w:t>
      </w:r>
      <w:r w:rsidR="0052623A">
        <w:rPr>
          <w:szCs w:val="28"/>
          <w:shd w:val="clear" w:color="auto" w:fill="FFFFFF"/>
        </w:rPr>
        <w:t xml:space="preserve"> </w:t>
      </w:r>
      <w:r w:rsidR="003A1160">
        <w:rPr>
          <w:szCs w:val="28"/>
          <w:shd w:val="clear" w:color="auto" w:fill="FFFFFF"/>
        </w:rPr>
        <w:t xml:space="preserve">24 педагога прошли обучение на федеральных курсах </w:t>
      </w:r>
      <w:r w:rsidR="006405E4" w:rsidRPr="006405E4">
        <w:rPr>
          <w:szCs w:val="28"/>
          <w:shd w:val="clear" w:color="auto" w:fill="FFFFFF"/>
        </w:rPr>
        <w:t xml:space="preserve"> </w:t>
      </w:r>
      <w:r w:rsidR="003A1160">
        <w:rPr>
          <w:szCs w:val="28"/>
          <w:shd w:val="clear" w:color="auto" w:fill="FFFFFF"/>
        </w:rPr>
        <w:lastRenderedPageBreak/>
        <w:t>«</w:t>
      </w:r>
      <w:r w:rsidR="003A1160" w:rsidRPr="003A1160">
        <w:rPr>
          <w:szCs w:val="28"/>
          <w:shd w:val="clear" w:color="auto" w:fill="FFFFFF"/>
        </w:rPr>
        <w:t xml:space="preserve">Использование современного учебного оборудования в </w:t>
      </w:r>
      <w:r>
        <w:rPr>
          <w:szCs w:val="28"/>
          <w:shd w:val="clear" w:color="auto" w:fill="FFFFFF"/>
        </w:rPr>
        <w:t>Центре образования</w:t>
      </w:r>
      <w:r w:rsidR="003A1160" w:rsidRPr="003A1160">
        <w:rPr>
          <w:szCs w:val="28"/>
          <w:shd w:val="clear" w:color="auto" w:fill="FFFFFF"/>
        </w:rPr>
        <w:t xml:space="preserve"> естественнонаучной и технологической направленностей «Точка роста»</w:t>
      </w:r>
      <w:r w:rsidR="003A1160">
        <w:rPr>
          <w:szCs w:val="28"/>
          <w:shd w:val="clear" w:color="auto" w:fill="FFFFFF"/>
        </w:rPr>
        <w:t xml:space="preserve">. </w:t>
      </w:r>
      <w:r w:rsidR="006405E4" w:rsidRPr="006405E4">
        <w:rPr>
          <w:szCs w:val="28"/>
          <w:shd w:val="clear" w:color="auto" w:fill="FFFFFF"/>
        </w:rPr>
        <w:t xml:space="preserve"> </w:t>
      </w:r>
    </w:p>
    <w:p w:rsidR="00056BC3" w:rsidRPr="00544F85" w:rsidRDefault="003A1160" w:rsidP="00544F85">
      <w:pPr>
        <w:spacing w:after="0" w:line="240" w:lineRule="auto"/>
        <w:ind w:left="0" w:right="142" w:firstLine="680"/>
        <w:rPr>
          <w:rFonts w:eastAsia="Calibri"/>
          <w:color w:val="auto"/>
          <w:szCs w:val="28"/>
          <w:lang w:eastAsia="en-US"/>
        </w:rPr>
      </w:pPr>
      <w:r w:rsidRPr="00321AFF">
        <w:rPr>
          <w:bCs/>
          <w:color w:val="auto"/>
          <w:kern w:val="24"/>
          <w:szCs w:val="28"/>
          <w:lang w:eastAsia="en-US"/>
        </w:rPr>
        <w:t xml:space="preserve">Одним из показателей реализации </w:t>
      </w:r>
      <w:r w:rsidR="00321AFF" w:rsidRPr="00321AFF">
        <w:rPr>
          <w:bCs/>
          <w:color w:val="auto"/>
          <w:kern w:val="24"/>
          <w:szCs w:val="28"/>
          <w:lang w:eastAsia="en-US"/>
        </w:rPr>
        <w:t xml:space="preserve">регионального </w:t>
      </w:r>
      <w:r w:rsidRPr="00321AFF">
        <w:rPr>
          <w:bCs/>
          <w:color w:val="auto"/>
          <w:kern w:val="24"/>
          <w:szCs w:val="28"/>
          <w:lang w:eastAsia="en-US"/>
        </w:rPr>
        <w:t>проекта</w:t>
      </w:r>
      <w:r w:rsidR="00321AFF">
        <w:rPr>
          <w:bCs/>
          <w:color w:val="auto"/>
          <w:kern w:val="24"/>
          <w:szCs w:val="28"/>
          <w:lang w:eastAsia="en-US"/>
        </w:rPr>
        <w:t xml:space="preserve"> «Современная школа»</w:t>
      </w:r>
      <w:r w:rsidRPr="00321AFF">
        <w:rPr>
          <w:bCs/>
          <w:color w:val="auto"/>
          <w:kern w:val="24"/>
          <w:szCs w:val="28"/>
          <w:lang w:eastAsia="en-US"/>
        </w:rPr>
        <w:t>, о котором говорилось ранее</w:t>
      </w:r>
      <w:r w:rsidR="008943F5">
        <w:rPr>
          <w:bCs/>
          <w:color w:val="auto"/>
          <w:kern w:val="24"/>
          <w:szCs w:val="28"/>
          <w:lang w:eastAsia="en-US"/>
        </w:rPr>
        <w:t>,</w:t>
      </w:r>
      <w:r w:rsidRPr="00321AFF">
        <w:rPr>
          <w:bCs/>
          <w:color w:val="auto"/>
          <w:kern w:val="24"/>
          <w:szCs w:val="28"/>
          <w:lang w:eastAsia="en-US"/>
        </w:rPr>
        <w:t xml:space="preserve"> является</w:t>
      </w:r>
      <w:r w:rsidRPr="00321AFF">
        <w:rPr>
          <w:b/>
          <w:bCs/>
          <w:color w:val="auto"/>
          <w:kern w:val="24"/>
          <w:szCs w:val="28"/>
          <w:lang w:eastAsia="en-US"/>
        </w:rPr>
        <w:t xml:space="preserve"> </w:t>
      </w:r>
      <w:r w:rsidRPr="00321AFF">
        <w:rPr>
          <w:color w:val="auto"/>
          <w:kern w:val="24"/>
          <w:szCs w:val="28"/>
          <w:lang w:eastAsia="en-US"/>
        </w:rPr>
        <w:t>д</w:t>
      </w:r>
      <w:r w:rsidR="005E6C63" w:rsidRPr="00321AFF">
        <w:rPr>
          <w:color w:val="auto"/>
          <w:kern w:val="24"/>
          <w:szCs w:val="28"/>
          <w:lang w:eastAsia="en-US"/>
        </w:rPr>
        <w:t xml:space="preserve">оля педагогических работников, </w:t>
      </w:r>
      <w:r w:rsidR="005E6C63" w:rsidRPr="00321AFF">
        <w:rPr>
          <w:rFonts w:eastAsia="Calibri"/>
          <w:spacing w:val="3"/>
          <w:szCs w:val="28"/>
          <w:lang w:eastAsia="en-US"/>
        </w:rPr>
        <w:t>прошедших повышение квалификации, в том числе в центрах непрерывного повышения профессионального мастерства</w:t>
      </w:r>
      <w:r w:rsidR="005E6C63" w:rsidRPr="00321AFF">
        <w:rPr>
          <w:color w:val="auto"/>
          <w:kern w:val="24"/>
          <w:szCs w:val="28"/>
          <w:lang w:eastAsia="en-US"/>
        </w:rPr>
        <w:t xml:space="preserve"> по Федеральным государственным обновленным программам</w:t>
      </w:r>
      <w:r w:rsidR="008943F5">
        <w:rPr>
          <w:color w:val="auto"/>
          <w:kern w:val="24"/>
          <w:szCs w:val="28"/>
          <w:lang w:eastAsia="en-US"/>
        </w:rPr>
        <w:t xml:space="preserve">, что составляет на сегодняшний день </w:t>
      </w:r>
      <w:r w:rsidR="005E6C63" w:rsidRPr="00321AFF">
        <w:rPr>
          <w:color w:val="auto"/>
          <w:kern w:val="24"/>
          <w:szCs w:val="28"/>
          <w:lang w:eastAsia="en-US"/>
        </w:rPr>
        <w:t xml:space="preserve"> - </w:t>
      </w:r>
      <w:r w:rsidR="008943F5">
        <w:rPr>
          <w:rFonts w:eastAsia="Calibri"/>
          <w:color w:val="auto"/>
          <w:szCs w:val="28"/>
          <w:lang w:eastAsia="en-US"/>
        </w:rPr>
        <w:t xml:space="preserve">122 </w:t>
      </w:r>
      <w:r w:rsidR="0067458B">
        <w:rPr>
          <w:rFonts w:eastAsia="Calibri"/>
          <w:color w:val="auto"/>
          <w:szCs w:val="28"/>
          <w:lang w:eastAsia="en-US"/>
        </w:rPr>
        <w:t>человека</w:t>
      </w:r>
      <w:r w:rsidR="00832118">
        <w:rPr>
          <w:rFonts w:eastAsia="Calibri"/>
          <w:color w:val="auto"/>
          <w:szCs w:val="28"/>
          <w:lang w:eastAsia="en-US"/>
        </w:rPr>
        <w:t xml:space="preserve"> </w:t>
      </w:r>
      <w:r w:rsidR="008943F5">
        <w:rPr>
          <w:rFonts w:eastAsia="Calibri"/>
          <w:color w:val="auto"/>
          <w:szCs w:val="28"/>
          <w:lang w:eastAsia="en-US"/>
        </w:rPr>
        <w:t>(</w:t>
      </w:r>
      <w:r w:rsidR="005E6C63" w:rsidRPr="00321AFF">
        <w:rPr>
          <w:rFonts w:eastAsia="Calibri"/>
          <w:color w:val="auto"/>
          <w:szCs w:val="28"/>
          <w:lang w:eastAsia="en-US"/>
        </w:rPr>
        <w:t xml:space="preserve">40 % от </w:t>
      </w:r>
      <w:r w:rsidR="00832118">
        <w:rPr>
          <w:rFonts w:eastAsia="Calibri"/>
          <w:color w:val="auto"/>
          <w:szCs w:val="28"/>
          <w:lang w:eastAsia="en-US"/>
        </w:rPr>
        <w:t xml:space="preserve">общего </w:t>
      </w:r>
      <w:r w:rsidR="005E6C63" w:rsidRPr="00321AFF">
        <w:rPr>
          <w:rFonts w:eastAsia="Calibri"/>
          <w:color w:val="auto"/>
          <w:szCs w:val="28"/>
          <w:lang w:eastAsia="en-US"/>
        </w:rPr>
        <w:t>числа педагогов</w:t>
      </w:r>
      <w:r w:rsidR="008943F5">
        <w:rPr>
          <w:rFonts w:eastAsia="Calibri"/>
          <w:color w:val="auto"/>
          <w:szCs w:val="28"/>
          <w:lang w:eastAsia="en-US"/>
        </w:rPr>
        <w:t>).</w:t>
      </w:r>
    </w:p>
    <w:p w:rsidR="0086290B" w:rsidRDefault="0086290B" w:rsidP="00DD37E1">
      <w:pPr>
        <w:spacing w:after="0" w:line="240" w:lineRule="auto"/>
        <w:ind w:left="0" w:right="0" w:firstLine="709"/>
        <w:rPr>
          <w:color w:val="auto"/>
          <w:szCs w:val="28"/>
        </w:rPr>
      </w:pPr>
      <w:r w:rsidRPr="00544F85">
        <w:rPr>
          <w:szCs w:val="28"/>
        </w:rPr>
        <w:t xml:space="preserve">Посещение педагогами научно-методических мероприятий муниципального, зонального и краевого уровней </w:t>
      </w:r>
      <w:r w:rsidRPr="00544F85">
        <w:rPr>
          <w:color w:val="auto"/>
          <w:szCs w:val="28"/>
        </w:rPr>
        <w:t>является действенной формой обучения и повышения компетентностей учителя.</w:t>
      </w:r>
    </w:p>
    <w:p w:rsidR="00544F85" w:rsidRDefault="00E01E6A" w:rsidP="00DD37E1">
      <w:pPr>
        <w:spacing w:after="0" w:line="240" w:lineRule="auto"/>
        <w:ind w:left="0" w:right="0" w:firstLine="709"/>
        <w:rPr>
          <w:szCs w:val="28"/>
        </w:rPr>
      </w:pPr>
      <w:r>
        <w:rPr>
          <w:szCs w:val="28"/>
        </w:rPr>
        <w:t>На муниципальном уровне отмечены</w:t>
      </w:r>
      <w:r w:rsidR="00544F85">
        <w:rPr>
          <w:szCs w:val="28"/>
        </w:rPr>
        <w:t xml:space="preserve">  лучши</w:t>
      </w:r>
      <w:r>
        <w:rPr>
          <w:szCs w:val="28"/>
        </w:rPr>
        <w:t>е</w:t>
      </w:r>
      <w:r w:rsidR="00544F85">
        <w:rPr>
          <w:szCs w:val="28"/>
        </w:rPr>
        <w:t xml:space="preserve"> практик</w:t>
      </w:r>
      <w:r>
        <w:rPr>
          <w:szCs w:val="28"/>
        </w:rPr>
        <w:t>и</w:t>
      </w:r>
      <w:r w:rsidR="00544F85">
        <w:rPr>
          <w:szCs w:val="28"/>
        </w:rPr>
        <w:t xml:space="preserve">  следующих педагогов: </w:t>
      </w:r>
    </w:p>
    <w:p w:rsidR="00544F85" w:rsidRPr="00E01E6A" w:rsidRDefault="00544F85" w:rsidP="0040695B">
      <w:pPr>
        <w:pStyle w:val="a9"/>
        <w:numPr>
          <w:ilvl w:val="0"/>
          <w:numId w:val="13"/>
        </w:numPr>
        <w:spacing w:after="0" w:line="240" w:lineRule="auto"/>
        <w:ind w:left="0" w:right="0" w:firstLine="709"/>
        <w:rPr>
          <w:szCs w:val="28"/>
        </w:rPr>
      </w:pPr>
      <w:r w:rsidRPr="00E01E6A">
        <w:rPr>
          <w:szCs w:val="28"/>
        </w:rPr>
        <w:t xml:space="preserve">Руководитель Центра «Точка </w:t>
      </w:r>
      <w:r w:rsidR="00D84BA2">
        <w:rPr>
          <w:szCs w:val="28"/>
        </w:rPr>
        <w:t>р</w:t>
      </w:r>
      <w:r w:rsidRPr="00E01E6A">
        <w:rPr>
          <w:szCs w:val="28"/>
        </w:rPr>
        <w:t>оста»</w:t>
      </w:r>
      <w:r w:rsidR="00E501CD">
        <w:rPr>
          <w:szCs w:val="28"/>
        </w:rPr>
        <w:t>, учитель инф</w:t>
      </w:r>
      <w:r w:rsidR="001129BF">
        <w:rPr>
          <w:szCs w:val="28"/>
        </w:rPr>
        <w:t>о</w:t>
      </w:r>
      <w:r w:rsidR="00E501CD">
        <w:rPr>
          <w:szCs w:val="28"/>
        </w:rPr>
        <w:t>рматики</w:t>
      </w:r>
      <w:r w:rsidR="00BB11E2">
        <w:rPr>
          <w:szCs w:val="28"/>
        </w:rPr>
        <w:t xml:space="preserve"> </w:t>
      </w:r>
      <w:proofErr w:type="spellStart"/>
      <w:r w:rsidR="00BB11E2">
        <w:rPr>
          <w:szCs w:val="28"/>
        </w:rPr>
        <w:t>Тымченко</w:t>
      </w:r>
      <w:proofErr w:type="spellEnd"/>
      <w:r w:rsidR="00BB11E2">
        <w:rPr>
          <w:szCs w:val="28"/>
        </w:rPr>
        <w:t xml:space="preserve"> О.Ю. </w:t>
      </w:r>
      <w:r w:rsidRPr="00E01E6A">
        <w:rPr>
          <w:szCs w:val="28"/>
        </w:rPr>
        <w:t>представила опыт работы на VI Межрегиональной Научно – практической конференции «Технологический профиль обучения: модели, ресурсы, возможности сетевого взаи</w:t>
      </w:r>
      <w:r w:rsidR="00E01E6A" w:rsidRPr="00E01E6A">
        <w:rPr>
          <w:szCs w:val="28"/>
        </w:rPr>
        <w:t>модействия» (2021 год).</w:t>
      </w:r>
      <w:r w:rsidRPr="00E01E6A">
        <w:rPr>
          <w:szCs w:val="28"/>
        </w:rPr>
        <w:t xml:space="preserve"> </w:t>
      </w:r>
      <w:r w:rsidR="00E01E6A" w:rsidRPr="00E01E6A">
        <w:rPr>
          <w:szCs w:val="28"/>
        </w:rPr>
        <w:t>Практика педагога внесена в</w:t>
      </w:r>
      <w:r w:rsidRPr="00E01E6A">
        <w:rPr>
          <w:szCs w:val="28"/>
        </w:rPr>
        <w:t xml:space="preserve"> краево</w:t>
      </w:r>
      <w:r w:rsidR="00E01E6A" w:rsidRPr="00E01E6A">
        <w:rPr>
          <w:szCs w:val="28"/>
        </w:rPr>
        <w:t>й сборник</w:t>
      </w:r>
      <w:r w:rsidRPr="00E01E6A">
        <w:rPr>
          <w:szCs w:val="28"/>
        </w:rPr>
        <w:t xml:space="preserve"> «Технологический профиль обучения: модели, ресурсы, возможности сетевого взаимодействия» (</w:t>
      </w:r>
      <w:hyperlink r:id="rId22" w:history="1">
        <w:r w:rsidRPr="00E01E6A">
          <w:rPr>
            <w:rStyle w:val="a6"/>
            <w:szCs w:val="28"/>
          </w:rPr>
          <w:t>https://iro23.ru/sites/default/files/2020/sbornik_konf._po_tehnol._profilyu.pdf</w:t>
        </w:r>
      </w:hyperlink>
      <w:r w:rsidRPr="00E01E6A">
        <w:rPr>
          <w:szCs w:val="28"/>
        </w:rPr>
        <w:t>. , стр. 60).</w:t>
      </w:r>
    </w:p>
    <w:p w:rsidR="00F20E37" w:rsidRDefault="00E01E6A" w:rsidP="0040695B">
      <w:pPr>
        <w:pStyle w:val="a9"/>
        <w:numPr>
          <w:ilvl w:val="0"/>
          <w:numId w:val="13"/>
        </w:numPr>
        <w:spacing w:after="0" w:line="240" w:lineRule="auto"/>
        <w:ind w:left="0" w:right="0" w:firstLine="709"/>
        <w:rPr>
          <w:szCs w:val="28"/>
        </w:rPr>
      </w:pPr>
      <w:r>
        <w:rPr>
          <w:szCs w:val="28"/>
        </w:rPr>
        <w:t xml:space="preserve">Учитель ОБЖ МБОУ СОШ № 3 им. Е.И. Гришко </w:t>
      </w:r>
      <w:r w:rsidR="00BB11E2">
        <w:rPr>
          <w:szCs w:val="28"/>
        </w:rPr>
        <w:t xml:space="preserve">- </w:t>
      </w:r>
      <w:r w:rsidR="001902D9">
        <w:rPr>
          <w:szCs w:val="28"/>
        </w:rPr>
        <w:t xml:space="preserve">Васьков И.П. </w:t>
      </w:r>
      <w:r>
        <w:rPr>
          <w:szCs w:val="28"/>
        </w:rPr>
        <w:t xml:space="preserve">представил открытое занятие кружка дополнительного образования «Робототехника» в рамках межрайонной </w:t>
      </w:r>
      <w:proofErr w:type="spellStart"/>
      <w:r>
        <w:rPr>
          <w:szCs w:val="28"/>
        </w:rPr>
        <w:t>метапредметной</w:t>
      </w:r>
      <w:proofErr w:type="spellEnd"/>
      <w:r>
        <w:rPr>
          <w:szCs w:val="28"/>
        </w:rPr>
        <w:t xml:space="preserve"> недели «Проектируем будущее» </w:t>
      </w:r>
      <w:r w:rsidR="00F20E37">
        <w:rPr>
          <w:szCs w:val="28"/>
        </w:rPr>
        <w:t>(</w:t>
      </w:r>
      <w:hyperlink r:id="rId23" w:history="1">
        <w:r w:rsidR="00F20E37" w:rsidRPr="00F05E30">
          <w:rPr>
            <w:rStyle w:val="a6"/>
            <w:szCs w:val="28"/>
          </w:rPr>
          <w:t>https://mk.uo-moshr.ru/item/1565643</w:t>
        </w:r>
      </w:hyperlink>
      <w:proofErr w:type="gramStart"/>
      <w:r w:rsidR="00F20E37">
        <w:rPr>
          <w:szCs w:val="28"/>
        </w:rPr>
        <w:t xml:space="preserve"> )</w:t>
      </w:r>
      <w:proofErr w:type="gramEnd"/>
      <w:r w:rsidR="00F20E37">
        <w:rPr>
          <w:szCs w:val="28"/>
        </w:rPr>
        <w:t>;</w:t>
      </w:r>
    </w:p>
    <w:p w:rsidR="00E01E6A" w:rsidRDefault="00F20E37" w:rsidP="0040695B">
      <w:pPr>
        <w:pStyle w:val="a9"/>
        <w:numPr>
          <w:ilvl w:val="0"/>
          <w:numId w:val="13"/>
        </w:numPr>
        <w:spacing w:after="0" w:line="240" w:lineRule="auto"/>
        <w:ind w:left="0" w:right="0" w:firstLine="709"/>
        <w:rPr>
          <w:szCs w:val="28"/>
        </w:rPr>
      </w:pPr>
      <w:r>
        <w:rPr>
          <w:szCs w:val="28"/>
        </w:rPr>
        <w:t xml:space="preserve">Педагог дополнительного образования Центра «Точка </w:t>
      </w:r>
      <w:r w:rsidR="00D84BA2">
        <w:rPr>
          <w:szCs w:val="28"/>
        </w:rPr>
        <w:t>р</w:t>
      </w:r>
      <w:r>
        <w:rPr>
          <w:szCs w:val="28"/>
        </w:rPr>
        <w:t>оста» МБОУ СОШ № 5 им. И.П. Рыбина</w:t>
      </w:r>
      <w:r w:rsidR="007D73DC">
        <w:rPr>
          <w:szCs w:val="28"/>
        </w:rPr>
        <w:t xml:space="preserve"> </w:t>
      </w:r>
      <w:r w:rsidR="00BB11E2">
        <w:rPr>
          <w:szCs w:val="28"/>
        </w:rPr>
        <w:t xml:space="preserve">- </w:t>
      </w:r>
      <w:r w:rsidR="001902D9">
        <w:rPr>
          <w:szCs w:val="28"/>
        </w:rPr>
        <w:t xml:space="preserve">Гордиенко Л.Н. </w:t>
      </w:r>
      <w:r>
        <w:rPr>
          <w:szCs w:val="28"/>
        </w:rPr>
        <w:t>представила опыт работы по теме «Организация проектной и исследовательской деятельности обучающихся. Кружок «Аниматор Плюс» в Центре образования</w:t>
      </w:r>
      <w:r w:rsidR="00844323">
        <w:rPr>
          <w:szCs w:val="28"/>
        </w:rPr>
        <w:t xml:space="preserve"> цифрового и гуманитарного профилей «Точка Роста» </w:t>
      </w:r>
      <w:r w:rsidR="00E01E6A">
        <w:rPr>
          <w:szCs w:val="28"/>
        </w:rPr>
        <w:t xml:space="preserve"> </w:t>
      </w:r>
      <w:r w:rsidR="00844323">
        <w:rPr>
          <w:szCs w:val="28"/>
        </w:rPr>
        <w:t>(</w:t>
      </w:r>
      <w:hyperlink r:id="rId24" w:history="1">
        <w:r w:rsidR="00844323" w:rsidRPr="00F05E30">
          <w:rPr>
            <w:rStyle w:val="a6"/>
            <w:szCs w:val="28"/>
          </w:rPr>
          <w:t>https://mk.uo-moshr.ru/item/1565643</w:t>
        </w:r>
      </w:hyperlink>
      <w:r w:rsidR="00844323">
        <w:rPr>
          <w:szCs w:val="28"/>
        </w:rPr>
        <w:t>)</w:t>
      </w:r>
      <w:r w:rsidR="007D73DC">
        <w:rPr>
          <w:szCs w:val="28"/>
        </w:rPr>
        <w:t>.</w:t>
      </w:r>
    </w:p>
    <w:p w:rsidR="00F31F48" w:rsidRDefault="00566CE4" w:rsidP="00D74E83">
      <w:pPr>
        <w:pStyle w:val="a9"/>
        <w:numPr>
          <w:ilvl w:val="0"/>
          <w:numId w:val="13"/>
        </w:numPr>
        <w:spacing w:after="0" w:line="240" w:lineRule="auto"/>
        <w:ind w:left="0" w:right="0" w:firstLine="709"/>
        <w:rPr>
          <w:szCs w:val="28"/>
        </w:rPr>
      </w:pPr>
      <w:r w:rsidRPr="00F31F48">
        <w:rPr>
          <w:szCs w:val="28"/>
        </w:rPr>
        <w:t xml:space="preserve">Заместитель директора по воспитательной работе МБОУ СОШ № 9 им. И.Ф. </w:t>
      </w:r>
      <w:proofErr w:type="spellStart"/>
      <w:r w:rsidRPr="00F31F48">
        <w:rPr>
          <w:szCs w:val="28"/>
        </w:rPr>
        <w:t>Лубянецкого</w:t>
      </w:r>
      <w:proofErr w:type="spellEnd"/>
      <w:r w:rsidRPr="00F31F48">
        <w:rPr>
          <w:szCs w:val="28"/>
        </w:rPr>
        <w:t xml:space="preserve"> выступила на августовской конференции педагогической общественности с докладом «Точки роста в ОО – новые социокультурные пространства, которые объединяют детей, их родителей и педагогов», где представила деятельность ЦО «Точка Роста». Итогом выступления стал представленный видеоролик</w:t>
      </w:r>
      <w:r w:rsidR="00F31F48">
        <w:rPr>
          <w:szCs w:val="28"/>
        </w:rPr>
        <w:t>.</w:t>
      </w:r>
      <w:r w:rsidR="00BB11E2">
        <w:rPr>
          <w:szCs w:val="28"/>
        </w:rPr>
        <w:t xml:space="preserve">  </w:t>
      </w:r>
    </w:p>
    <w:p w:rsidR="00D74E83" w:rsidRPr="00F31F48" w:rsidRDefault="00D74E83" w:rsidP="00D74E83">
      <w:pPr>
        <w:pStyle w:val="a9"/>
        <w:numPr>
          <w:ilvl w:val="0"/>
          <w:numId w:val="13"/>
        </w:numPr>
        <w:spacing w:after="0" w:line="240" w:lineRule="auto"/>
        <w:ind w:left="0" w:right="0" w:firstLine="709"/>
        <w:rPr>
          <w:szCs w:val="28"/>
        </w:rPr>
      </w:pPr>
      <w:r w:rsidRPr="00F31F48">
        <w:rPr>
          <w:szCs w:val="28"/>
        </w:rPr>
        <w:t xml:space="preserve">Обобщение опыта работы педагогов, представление лучших методических практик, распространение опыта работы деятельности Центров «Точка </w:t>
      </w:r>
      <w:r w:rsidR="00D84BA2">
        <w:rPr>
          <w:szCs w:val="28"/>
        </w:rPr>
        <w:t>р</w:t>
      </w:r>
      <w:r w:rsidRPr="00F31F48">
        <w:rPr>
          <w:szCs w:val="28"/>
        </w:rPr>
        <w:t>оста» - одно из приоритетных направлений работы ТМС.</w:t>
      </w:r>
    </w:p>
    <w:p w:rsidR="00696D99" w:rsidRDefault="00696D99" w:rsidP="00BB11E2">
      <w:pPr>
        <w:pStyle w:val="a9"/>
        <w:spacing w:after="0" w:line="240" w:lineRule="auto"/>
        <w:ind w:left="0" w:right="0" w:firstLine="708"/>
        <w:rPr>
          <w:szCs w:val="28"/>
        </w:rPr>
      </w:pPr>
      <w:r>
        <w:rPr>
          <w:szCs w:val="28"/>
        </w:rPr>
        <w:t xml:space="preserve">Умение транслировать свой профессиональный опыт является обязательным для современного работника, в особенности для педагога. Для учителя это, прежде всего, инструмент саморазвития и компетентности. </w:t>
      </w:r>
    </w:p>
    <w:p w:rsidR="00554DA7" w:rsidRPr="00E01E6A" w:rsidRDefault="00554DA7" w:rsidP="00696D99">
      <w:pPr>
        <w:pStyle w:val="a9"/>
        <w:spacing w:after="0" w:line="240" w:lineRule="auto"/>
        <w:ind w:left="0" w:right="0" w:firstLine="708"/>
        <w:rPr>
          <w:szCs w:val="28"/>
        </w:rPr>
      </w:pPr>
      <w:r>
        <w:rPr>
          <w:szCs w:val="28"/>
        </w:rPr>
        <w:lastRenderedPageBreak/>
        <w:t xml:space="preserve">Большим значимым мероприятием по обобщению </w:t>
      </w:r>
      <w:r w:rsidR="00696D99">
        <w:rPr>
          <w:szCs w:val="28"/>
        </w:rPr>
        <w:t xml:space="preserve">и диссеминации опыта, представлению лучших педагогических практик </w:t>
      </w:r>
      <w:r>
        <w:rPr>
          <w:szCs w:val="28"/>
        </w:rPr>
        <w:t xml:space="preserve">специалистов Центров «Точка </w:t>
      </w:r>
      <w:r w:rsidR="00D84BA2">
        <w:rPr>
          <w:szCs w:val="28"/>
        </w:rPr>
        <w:t>р</w:t>
      </w:r>
      <w:r>
        <w:rPr>
          <w:szCs w:val="28"/>
        </w:rPr>
        <w:t xml:space="preserve">оста» стал первый муниципальный </w:t>
      </w:r>
      <w:r w:rsidRPr="00554DA7">
        <w:rPr>
          <w:color w:val="auto"/>
          <w:szCs w:val="28"/>
          <w:lang w:eastAsia="ar-SA"/>
        </w:rPr>
        <w:t>фестивал</w:t>
      </w:r>
      <w:r>
        <w:rPr>
          <w:color w:val="auto"/>
          <w:szCs w:val="28"/>
          <w:lang w:eastAsia="ar-SA"/>
        </w:rPr>
        <w:t>ь</w:t>
      </w:r>
      <w:r w:rsidR="00696D99">
        <w:rPr>
          <w:color w:val="auto"/>
          <w:szCs w:val="28"/>
          <w:lang w:eastAsia="ar-SA"/>
        </w:rPr>
        <w:t xml:space="preserve"> центров образования  - </w:t>
      </w:r>
      <w:r w:rsidRPr="00554DA7">
        <w:rPr>
          <w:color w:val="auto"/>
          <w:szCs w:val="28"/>
          <w:lang w:eastAsia="ar-SA"/>
        </w:rPr>
        <w:t xml:space="preserve"> «Траектория успеха </w:t>
      </w:r>
      <w:r w:rsidR="00696D99">
        <w:rPr>
          <w:color w:val="auto"/>
          <w:szCs w:val="28"/>
          <w:lang w:eastAsia="ar-SA"/>
        </w:rPr>
        <w:t xml:space="preserve">- </w:t>
      </w:r>
      <w:r w:rsidRPr="00554DA7">
        <w:rPr>
          <w:color w:val="auto"/>
          <w:szCs w:val="28"/>
          <w:lang w:eastAsia="ar-SA"/>
        </w:rPr>
        <w:t>«Точка роста»</w:t>
      </w:r>
      <w:r>
        <w:rPr>
          <w:color w:val="auto"/>
          <w:szCs w:val="28"/>
          <w:lang w:eastAsia="ar-SA"/>
        </w:rPr>
        <w:t xml:space="preserve">, </w:t>
      </w:r>
      <w:r w:rsidRPr="00554DA7">
        <w:rPr>
          <w:color w:val="auto"/>
          <w:szCs w:val="28"/>
          <w:lang w:eastAsia="ar-SA"/>
        </w:rPr>
        <w:t>который был проведен с 17 апреля 2023 года по 28 апреля 2023 года</w:t>
      </w:r>
      <w:r>
        <w:rPr>
          <w:color w:val="auto"/>
          <w:szCs w:val="28"/>
          <w:lang w:eastAsia="ar-SA"/>
        </w:rPr>
        <w:t>.</w:t>
      </w:r>
    </w:p>
    <w:p w:rsidR="00554DA7" w:rsidRPr="00554DA7" w:rsidRDefault="00554DA7" w:rsidP="00554DA7">
      <w:pPr>
        <w:tabs>
          <w:tab w:val="left" w:pos="9639"/>
        </w:tabs>
        <w:suppressAutoHyphens/>
        <w:spacing w:after="0" w:line="240" w:lineRule="auto"/>
        <w:ind w:left="0" w:right="0" w:firstLine="709"/>
        <w:rPr>
          <w:color w:val="auto"/>
          <w:szCs w:val="28"/>
          <w:lang w:eastAsia="ar-SA"/>
        </w:rPr>
      </w:pPr>
      <w:r>
        <w:rPr>
          <w:color w:val="auto"/>
          <w:szCs w:val="28"/>
          <w:lang w:eastAsia="ar-SA"/>
        </w:rPr>
        <w:t>М</w:t>
      </w:r>
      <w:r w:rsidRPr="00554DA7">
        <w:rPr>
          <w:color w:val="auto"/>
          <w:szCs w:val="28"/>
          <w:lang w:eastAsia="ar-SA"/>
        </w:rPr>
        <w:t>униципальной методическ</w:t>
      </w:r>
      <w:r>
        <w:rPr>
          <w:color w:val="auto"/>
          <w:szCs w:val="28"/>
          <w:lang w:eastAsia="ar-SA"/>
        </w:rPr>
        <w:t xml:space="preserve">ой службой </w:t>
      </w:r>
      <w:r w:rsidRPr="00554DA7">
        <w:rPr>
          <w:color w:val="auto"/>
          <w:szCs w:val="28"/>
          <w:lang w:eastAsia="ar-SA"/>
        </w:rPr>
        <w:t xml:space="preserve">разработана нормативная документация по проведению </w:t>
      </w:r>
      <w:r>
        <w:rPr>
          <w:color w:val="auto"/>
          <w:szCs w:val="28"/>
          <w:lang w:eastAsia="ar-SA"/>
        </w:rPr>
        <w:t>Фестиваля: издан приказ,</w:t>
      </w:r>
      <w:r w:rsidRPr="00554DA7">
        <w:rPr>
          <w:color w:val="auto"/>
          <w:szCs w:val="28"/>
          <w:lang w:eastAsia="ar-SA"/>
        </w:rPr>
        <w:t xml:space="preserve"> </w:t>
      </w:r>
      <w:r>
        <w:rPr>
          <w:color w:val="auto"/>
          <w:szCs w:val="28"/>
          <w:lang w:eastAsia="ar-SA"/>
        </w:rPr>
        <w:t xml:space="preserve">разработана программа проведения Фестиваля </w:t>
      </w:r>
      <w:r w:rsidRPr="00554DA7">
        <w:rPr>
          <w:color w:val="auto"/>
          <w:szCs w:val="28"/>
          <w:lang w:eastAsia="ar-SA"/>
        </w:rPr>
        <w:t>(</w:t>
      </w:r>
      <w:hyperlink r:id="rId25" w:history="1">
        <w:r w:rsidRPr="004F76E5">
          <w:rPr>
            <w:rStyle w:val="a6"/>
            <w:szCs w:val="28"/>
            <w:lang w:eastAsia="ar-SA"/>
          </w:rPr>
          <w:t>https://mk.uo-moshr.ru/item/1565217</w:t>
        </w:r>
      </w:hyperlink>
      <w:r w:rsidRPr="00554DA7">
        <w:rPr>
          <w:color w:val="auto"/>
          <w:szCs w:val="28"/>
          <w:lang w:eastAsia="ar-SA"/>
        </w:rPr>
        <w:t>) (</w:t>
      </w:r>
      <w:r w:rsidR="00D854B9" w:rsidRPr="00D854B9">
        <w:rPr>
          <w:i/>
          <w:color w:val="auto"/>
          <w:szCs w:val="28"/>
          <w:lang w:eastAsia="ar-SA"/>
        </w:rPr>
        <w:t xml:space="preserve">документация по проведению Фестиваля представлена в </w:t>
      </w:r>
      <w:r w:rsidRPr="00554DA7">
        <w:rPr>
          <w:i/>
          <w:color w:val="auto"/>
          <w:szCs w:val="28"/>
          <w:lang w:eastAsia="ar-SA"/>
        </w:rPr>
        <w:t>Приложени</w:t>
      </w:r>
      <w:r w:rsidR="00D854B9">
        <w:rPr>
          <w:i/>
          <w:color w:val="auto"/>
          <w:szCs w:val="28"/>
          <w:lang w:eastAsia="ar-SA"/>
        </w:rPr>
        <w:t>и</w:t>
      </w:r>
      <w:r w:rsidRPr="00554DA7">
        <w:rPr>
          <w:i/>
          <w:color w:val="auto"/>
          <w:szCs w:val="28"/>
          <w:lang w:eastAsia="ar-SA"/>
        </w:rPr>
        <w:t xml:space="preserve"> № </w:t>
      </w:r>
      <w:r w:rsidR="00696D99">
        <w:rPr>
          <w:i/>
          <w:color w:val="auto"/>
          <w:szCs w:val="28"/>
          <w:lang w:eastAsia="ar-SA"/>
        </w:rPr>
        <w:t>4</w:t>
      </w:r>
      <w:r w:rsidRPr="00554DA7">
        <w:rPr>
          <w:color w:val="auto"/>
          <w:szCs w:val="28"/>
          <w:lang w:eastAsia="ar-SA"/>
        </w:rPr>
        <w:t xml:space="preserve">). </w:t>
      </w:r>
    </w:p>
    <w:p w:rsidR="00554DA7" w:rsidRPr="00554DA7" w:rsidRDefault="00554DA7" w:rsidP="00554DA7">
      <w:pPr>
        <w:tabs>
          <w:tab w:val="left" w:pos="9639"/>
        </w:tabs>
        <w:suppressAutoHyphens/>
        <w:spacing w:after="0" w:line="240" w:lineRule="auto"/>
        <w:ind w:left="0" w:right="0" w:firstLine="709"/>
        <w:rPr>
          <w:color w:val="auto"/>
          <w:szCs w:val="28"/>
          <w:lang w:eastAsia="ar-SA"/>
        </w:rPr>
      </w:pPr>
      <w:r w:rsidRPr="00554DA7">
        <w:rPr>
          <w:color w:val="auto"/>
          <w:szCs w:val="28"/>
          <w:lang w:eastAsia="ar-SA"/>
        </w:rPr>
        <w:t xml:space="preserve"> Целью проведения Фестиваля стало распространение педагогического опыта и формирование единого научно-методического образовательного пространства в рамках в рамках деятельности центров образования «Точка роста». Фестиваль  проходил в очном  формате практических  занятий, открытых уроков, мастер-классов и выставок на базе центров «Точка роста». Приняли участие - руководители, педагогические работники центров образования «Точка роста» и обучающиеся.</w:t>
      </w:r>
    </w:p>
    <w:p w:rsidR="00FE2736" w:rsidRDefault="00554DA7" w:rsidP="00554DA7">
      <w:pPr>
        <w:tabs>
          <w:tab w:val="left" w:pos="9639"/>
        </w:tabs>
        <w:suppressAutoHyphens/>
        <w:spacing w:after="0" w:line="240" w:lineRule="auto"/>
        <w:ind w:left="0" w:right="0" w:firstLine="709"/>
        <w:rPr>
          <w:color w:val="auto"/>
          <w:szCs w:val="28"/>
          <w:lang w:eastAsia="ar-SA"/>
        </w:rPr>
      </w:pPr>
      <w:r w:rsidRPr="00554DA7">
        <w:rPr>
          <w:color w:val="auto"/>
          <w:szCs w:val="28"/>
          <w:lang w:eastAsia="ar-SA"/>
        </w:rPr>
        <w:t xml:space="preserve">Завершающим мероприятием закрытия Фестиваля стало представление - защита руководителями центров образования эмблем "Точек </w:t>
      </w:r>
      <w:r w:rsidR="00D84BA2">
        <w:rPr>
          <w:color w:val="auto"/>
          <w:szCs w:val="28"/>
          <w:lang w:eastAsia="ar-SA"/>
        </w:rPr>
        <w:t>р</w:t>
      </w:r>
      <w:r w:rsidRPr="00554DA7">
        <w:rPr>
          <w:color w:val="auto"/>
          <w:szCs w:val="28"/>
          <w:lang w:eastAsia="ar-SA"/>
        </w:rPr>
        <w:t xml:space="preserve">оста" каждой школы. Защита проходила в свободной форме. Для защиты эмблемы "Точки </w:t>
      </w:r>
      <w:r w:rsidR="00D84BA2">
        <w:rPr>
          <w:color w:val="auto"/>
          <w:szCs w:val="28"/>
          <w:lang w:eastAsia="ar-SA"/>
        </w:rPr>
        <w:t>р</w:t>
      </w:r>
      <w:r w:rsidRPr="00554DA7">
        <w:rPr>
          <w:color w:val="auto"/>
          <w:szCs w:val="28"/>
          <w:lang w:eastAsia="ar-SA"/>
        </w:rPr>
        <w:t xml:space="preserve">оста" МБОУ СОШ № 2 им. П.И. </w:t>
      </w:r>
      <w:proofErr w:type="spellStart"/>
      <w:r w:rsidRPr="00554DA7">
        <w:rPr>
          <w:color w:val="auto"/>
          <w:szCs w:val="28"/>
          <w:lang w:eastAsia="ar-SA"/>
        </w:rPr>
        <w:t>Арчакова</w:t>
      </w:r>
      <w:proofErr w:type="spellEnd"/>
      <w:r w:rsidRPr="00554DA7">
        <w:rPr>
          <w:color w:val="auto"/>
          <w:szCs w:val="28"/>
          <w:lang w:eastAsia="ar-SA"/>
        </w:rPr>
        <w:t xml:space="preserve"> ст. Старощербиновской приехала автор эмблемы, ученица 10 класса школы Корнилова Валерия. По итогам, всем участникам были вручены благодарственные письма начальника управления образования за активное участие в первом муниципальном фестивале Центров образования " Точка </w:t>
      </w:r>
      <w:r w:rsidR="00D84BA2">
        <w:rPr>
          <w:color w:val="auto"/>
          <w:szCs w:val="28"/>
          <w:lang w:eastAsia="ar-SA"/>
        </w:rPr>
        <w:t>р</w:t>
      </w:r>
      <w:r w:rsidRPr="00554DA7">
        <w:rPr>
          <w:color w:val="auto"/>
          <w:szCs w:val="28"/>
          <w:lang w:eastAsia="ar-SA"/>
        </w:rPr>
        <w:t>оста".</w:t>
      </w:r>
    </w:p>
    <w:p w:rsidR="00E82CED" w:rsidRDefault="00554DA7" w:rsidP="00554DA7">
      <w:pPr>
        <w:tabs>
          <w:tab w:val="left" w:pos="9639"/>
        </w:tabs>
        <w:suppressAutoHyphens/>
        <w:spacing w:after="0" w:line="240" w:lineRule="auto"/>
        <w:ind w:left="0" w:right="0" w:firstLine="709"/>
        <w:rPr>
          <w:color w:val="auto"/>
          <w:szCs w:val="28"/>
          <w:lang w:eastAsia="ar-SA"/>
        </w:rPr>
      </w:pPr>
      <w:r w:rsidRPr="00831813">
        <w:rPr>
          <w:color w:val="auto"/>
          <w:szCs w:val="28"/>
          <w:lang w:eastAsia="ar-SA"/>
        </w:rPr>
        <w:t xml:space="preserve">Информационное сопровождение мероприятий Фестиваля осуществлялось через официальный сайт управления образования, </w:t>
      </w:r>
      <w:r w:rsidR="00831813">
        <w:rPr>
          <w:color w:val="auto"/>
          <w:szCs w:val="28"/>
          <w:lang w:eastAsia="ar-SA"/>
        </w:rPr>
        <w:t xml:space="preserve">ТМС и </w:t>
      </w:r>
      <w:r w:rsidRPr="00831813">
        <w:rPr>
          <w:color w:val="auto"/>
          <w:szCs w:val="28"/>
          <w:lang w:eastAsia="ar-SA"/>
        </w:rPr>
        <w:t>социальные сети «</w:t>
      </w:r>
      <w:proofErr w:type="spellStart"/>
      <w:r w:rsidR="00696D99" w:rsidRPr="00831813">
        <w:rPr>
          <w:color w:val="auto"/>
          <w:szCs w:val="28"/>
          <w:lang w:eastAsia="ar-SA"/>
        </w:rPr>
        <w:t>Телеграм</w:t>
      </w:r>
      <w:proofErr w:type="spellEnd"/>
      <w:r w:rsidR="00831813">
        <w:rPr>
          <w:color w:val="auto"/>
          <w:szCs w:val="28"/>
          <w:lang w:eastAsia="ar-SA"/>
        </w:rPr>
        <w:t xml:space="preserve">, </w:t>
      </w:r>
      <w:proofErr w:type="spellStart"/>
      <w:r w:rsidR="00831813">
        <w:rPr>
          <w:color w:val="auto"/>
          <w:szCs w:val="28"/>
          <w:lang w:eastAsia="ar-SA"/>
        </w:rPr>
        <w:t>В</w:t>
      </w:r>
      <w:r w:rsidRPr="00831813">
        <w:rPr>
          <w:color w:val="auto"/>
          <w:szCs w:val="28"/>
          <w:lang w:eastAsia="ar-SA"/>
        </w:rPr>
        <w:t>Контакте</w:t>
      </w:r>
      <w:proofErr w:type="spellEnd"/>
      <w:r w:rsidRPr="00831813">
        <w:rPr>
          <w:color w:val="auto"/>
          <w:szCs w:val="28"/>
          <w:lang w:eastAsia="ar-SA"/>
        </w:rPr>
        <w:t>»</w:t>
      </w:r>
      <w:r w:rsidR="00502C1B">
        <w:rPr>
          <w:color w:val="auto"/>
          <w:szCs w:val="28"/>
          <w:lang w:eastAsia="ar-SA"/>
        </w:rPr>
        <w:t>, официальные сайты общеобразовательных организаций</w:t>
      </w:r>
      <w:r w:rsidR="00831813">
        <w:rPr>
          <w:color w:val="auto"/>
          <w:szCs w:val="28"/>
          <w:lang w:eastAsia="ar-SA"/>
        </w:rPr>
        <w:t>.</w:t>
      </w:r>
      <w:r>
        <w:rPr>
          <w:color w:val="auto"/>
          <w:szCs w:val="28"/>
          <w:lang w:eastAsia="ar-SA"/>
        </w:rPr>
        <w:t xml:space="preserve"> </w:t>
      </w:r>
    </w:p>
    <w:p w:rsidR="00554DA7" w:rsidRPr="00E3720B" w:rsidRDefault="00554DA7" w:rsidP="00E3720B">
      <w:pPr>
        <w:tabs>
          <w:tab w:val="left" w:pos="9639"/>
        </w:tabs>
        <w:suppressAutoHyphens/>
        <w:spacing w:after="0" w:line="240" w:lineRule="auto"/>
        <w:ind w:left="0" w:right="0" w:firstLine="709"/>
        <w:rPr>
          <w:color w:val="auto"/>
          <w:szCs w:val="28"/>
          <w:lang w:eastAsia="ar-SA"/>
        </w:rPr>
      </w:pPr>
      <w:r>
        <w:rPr>
          <w:color w:val="auto"/>
          <w:szCs w:val="28"/>
          <w:lang w:eastAsia="ar-SA"/>
        </w:rPr>
        <w:t xml:space="preserve"> </w:t>
      </w:r>
    </w:p>
    <w:p w:rsidR="006E13E9" w:rsidRDefault="003B4704" w:rsidP="00FE66CF">
      <w:pPr>
        <w:spacing w:after="0" w:line="240" w:lineRule="auto"/>
        <w:ind w:left="0" w:right="0" w:firstLine="0"/>
        <w:jc w:val="center"/>
        <w:rPr>
          <w:rFonts w:eastAsia="Calibri"/>
          <w:b/>
          <w:color w:val="auto"/>
          <w:szCs w:val="28"/>
          <w:lang w:eastAsia="en-US"/>
        </w:rPr>
      </w:pPr>
      <w:r w:rsidRPr="00D75F95">
        <w:rPr>
          <w:b/>
          <w:color w:val="auto"/>
          <w:szCs w:val="28"/>
        </w:rPr>
        <w:t xml:space="preserve">5. </w:t>
      </w:r>
      <w:r w:rsidR="00FE66CF" w:rsidRPr="00D75F95">
        <w:rPr>
          <w:rFonts w:eastAsia="Calibri"/>
          <w:b/>
          <w:color w:val="auto"/>
          <w:szCs w:val="28"/>
          <w:lang w:eastAsia="en-US"/>
        </w:rPr>
        <w:t xml:space="preserve">Методическое сопровождение участия педагогов </w:t>
      </w:r>
      <w:r w:rsidR="00D75F95" w:rsidRPr="00D75F95">
        <w:rPr>
          <w:rFonts w:eastAsia="Calibri"/>
          <w:b/>
          <w:color w:val="auto"/>
          <w:szCs w:val="28"/>
          <w:lang w:eastAsia="en-US"/>
        </w:rPr>
        <w:t xml:space="preserve">в мероприятиях </w:t>
      </w:r>
    </w:p>
    <w:p w:rsidR="00FE66CF" w:rsidRPr="006E13E9" w:rsidRDefault="00831813" w:rsidP="00831813">
      <w:pPr>
        <w:spacing w:after="0" w:line="240" w:lineRule="auto"/>
        <w:ind w:left="0" w:right="0" w:firstLine="0"/>
        <w:jc w:val="center"/>
        <w:rPr>
          <w:rFonts w:eastAsia="Calibri"/>
          <w:b/>
          <w:color w:val="auto"/>
          <w:szCs w:val="28"/>
          <w:lang w:eastAsia="en-US"/>
        </w:rPr>
      </w:pPr>
      <w:r>
        <w:rPr>
          <w:rFonts w:eastAsia="Calibri"/>
          <w:b/>
          <w:color w:val="auto"/>
          <w:szCs w:val="28"/>
          <w:lang w:eastAsia="en-US"/>
        </w:rPr>
        <w:t>различного уровня</w:t>
      </w:r>
      <w:r w:rsidR="007A7031">
        <w:rPr>
          <w:rFonts w:eastAsia="Calibri"/>
          <w:b/>
          <w:color w:val="auto"/>
          <w:szCs w:val="28"/>
          <w:lang w:eastAsia="en-US"/>
        </w:rPr>
        <w:t xml:space="preserve"> и </w:t>
      </w:r>
      <w:r w:rsidR="00FE66CF" w:rsidRPr="00D75F95">
        <w:rPr>
          <w:rFonts w:eastAsia="Calibri"/>
          <w:b/>
          <w:color w:val="auto"/>
          <w:szCs w:val="28"/>
          <w:lang w:eastAsia="en-US"/>
        </w:rPr>
        <w:t>в конкурсном движении как формы распространения лучшего опыта работы</w:t>
      </w:r>
    </w:p>
    <w:p w:rsidR="00DF7316" w:rsidRPr="001E1798" w:rsidRDefault="00DF7316" w:rsidP="00FE66CF">
      <w:pPr>
        <w:shd w:val="clear" w:color="auto" w:fill="FFFFFF"/>
        <w:spacing w:after="0" w:line="240" w:lineRule="auto"/>
        <w:ind w:left="0" w:right="0" w:firstLine="709"/>
        <w:jc w:val="center"/>
        <w:rPr>
          <w:b/>
          <w:color w:val="auto"/>
          <w:szCs w:val="28"/>
          <w:highlight w:val="yellow"/>
        </w:rPr>
      </w:pPr>
    </w:p>
    <w:p w:rsidR="009E03BE" w:rsidRPr="00E80CAD" w:rsidRDefault="009E03BE" w:rsidP="00DD37E1">
      <w:pPr>
        <w:spacing w:after="0" w:line="240" w:lineRule="auto"/>
        <w:ind w:left="0" w:right="0" w:firstLine="709"/>
        <w:rPr>
          <w:szCs w:val="28"/>
        </w:rPr>
      </w:pPr>
      <w:r w:rsidRPr="00E80CAD">
        <w:rPr>
          <w:szCs w:val="28"/>
        </w:rPr>
        <w:t>Одним из основных направлений деятельности ТМС – создание условий для п</w:t>
      </w:r>
      <w:r w:rsidR="000F3F9F" w:rsidRPr="00E80CAD">
        <w:rPr>
          <w:szCs w:val="28"/>
        </w:rPr>
        <w:t xml:space="preserve">овышения профессиональной  квалификации </w:t>
      </w:r>
      <w:r w:rsidR="007137E7" w:rsidRPr="00E80CAD">
        <w:rPr>
          <w:szCs w:val="28"/>
        </w:rPr>
        <w:t xml:space="preserve">методистов и </w:t>
      </w:r>
      <w:r w:rsidR="000F3F9F" w:rsidRPr="00E80CAD">
        <w:rPr>
          <w:szCs w:val="28"/>
        </w:rPr>
        <w:t>педагогов</w:t>
      </w:r>
      <w:r w:rsidRPr="00E80CAD">
        <w:rPr>
          <w:szCs w:val="28"/>
        </w:rPr>
        <w:t>:</w:t>
      </w:r>
    </w:p>
    <w:p w:rsidR="009E03BE" w:rsidRPr="00E80CAD" w:rsidRDefault="009E03BE" w:rsidP="00E011AF">
      <w:pPr>
        <w:spacing w:after="0" w:line="240" w:lineRule="auto"/>
        <w:ind w:left="0" w:right="0" w:firstLine="708"/>
        <w:rPr>
          <w:color w:val="auto"/>
          <w:szCs w:val="28"/>
        </w:rPr>
      </w:pPr>
      <w:r w:rsidRPr="00E80CAD">
        <w:rPr>
          <w:szCs w:val="28"/>
        </w:rPr>
        <w:t xml:space="preserve">- </w:t>
      </w:r>
      <w:r w:rsidRPr="00E80CAD">
        <w:rPr>
          <w:color w:val="auto"/>
          <w:szCs w:val="28"/>
        </w:rPr>
        <w:t xml:space="preserve">участие специалистов УО и методической службы, руководителя ОО в </w:t>
      </w:r>
      <w:r w:rsidR="00392CEF" w:rsidRPr="00E80CAD">
        <w:rPr>
          <w:color w:val="auto"/>
          <w:szCs w:val="28"/>
        </w:rPr>
        <w:t>краевых</w:t>
      </w:r>
      <w:r w:rsidRPr="00E80CAD">
        <w:rPr>
          <w:color w:val="auto"/>
          <w:szCs w:val="28"/>
        </w:rPr>
        <w:t xml:space="preserve"> конференци</w:t>
      </w:r>
      <w:r w:rsidR="00392CEF" w:rsidRPr="00E80CAD">
        <w:rPr>
          <w:color w:val="auto"/>
          <w:szCs w:val="28"/>
        </w:rPr>
        <w:t xml:space="preserve">ях, </w:t>
      </w:r>
      <w:proofErr w:type="spellStart"/>
      <w:r w:rsidR="00392CEF" w:rsidRPr="00E80CAD">
        <w:rPr>
          <w:color w:val="auto"/>
          <w:szCs w:val="28"/>
        </w:rPr>
        <w:t>вебинарах</w:t>
      </w:r>
      <w:proofErr w:type="spellEnd"/>
      <w:r w:rsidR="00392CEF" w:rsidRPr="00E80CAD">
        <w:rPr>
          <w:color w:val="auto"/>
          <w:szCs w:val="28"/>
        </w:rPr>
        <w:t xml:space="preserve">; </w:t>
      </w:r>
    </w:p>
    <w:p w:rsidR="009E03BE" w:rsidRPr="00E80CAD" w:rsidRDefault="009E03BE" w:rsidP="00DD37E1">
      <w:pPr>
        <w:spacing w:after="0" w:line="240" w:lineRule="auto"/>
        <w:ind w:left="0" w:right="0" w:firstLine="709"/>
        <w:rPr>
          <w:color w:val="auto"/>
          <w:szCs w:val="28"/>
        </w:rPr>
      </w:pPr>
      <w:r w:rsidRPr="00E80CAD">
        <w:rPr>
          <w:color w:val="auto"/>
          <w:szCs w:val="28"/>
        </w:rPr>
        <w:t>- методическая помощь и сопровождение самообразования педагога;</w:t>
      </w:r>
    </w:p>
    <w:p w:rsidR="009E03BE" w:rsidRPr="00E80CAD" w:rsidRDefault="009E03BE" w:rsidP="00DD37E1">
      <w:pPr>
        <w:spacing w:after="0" w:line="240" w:lineRule="auto"/>
        <w:ind w:left="0" w:right="0" w:firstLine="709"/>
        <w:rPr>
          <w:color w:val="auto"/>
          <w:szCs w:val="28"/>
        </w:rPr>
      </w:pPr>
      <w:r w:rsidRPr="00E80CAD">
        <w:rPr>
          <w:color w:val="auto"/>
          <w:szCs w:val="28"/>
        </w:rPr>
        <w:t xml:space="preserve">- организация посещения педагогами </w:t>
      </w:r>
      <w:r w:rsidR="00D62803" w:rsidRPr="00E80CAD">
        <w:rPr>
          <w:color w:val="auto"/>
          <w:szCs w:val="28"/>
        </w:rPr>
        <w:t xml:space="preserve">зональных, </w:t>
      </w:r>
      <w:r w:rsidRPr="00E80CAD">
        <w:rPr>
          <w:color w:val="auto"/>
          <w:szCs w:val="28"/>
        </w:rPr>
        <w:t xml:space="preserve">краевых семинаров, </w:t>
      </w:r>
      <w:proofErr w:type="spellStart"/>
      <w:r w:rsidRPr="00E80CAD">
        <w:rPr>
          <w:color w:val="auto"/>
          <w:szCs w:val="28"/>
        </w:rPr>
        <w:t>вебинаров</w:t>
      </w:r>
      <w:proofErr w:type="spellEnd"/>
      <w:r w:rsidRPr="00E80CAD">
        <w:rPr>
          <w:color w:val="auto"/>
          <w:szCs w:val="28"/>
        </w:rPr>
        <w:t>;</w:t>
      </w:r>
    </w:p>
    <w:p w:rsidR="009E03BE" w:rsidRPr="00E80CAD" w:rsidRDefault="009E03BE" w:rsidP="00DD37E1">
      <w:pPr>
        <w:spacing w:after="0" w:line="240" w:lineRule="auto"/>
        <w:ind w:left="0" w:right="0" w:firstLine="709"/>
        <w:rPr>
          <w:color w:val="auto"/>
          <w:szCs w:val="28"/>
        </w:rPr>
      </w:pPr>
      <w:r w:rsidRPr="00E80CAD">
        <w:rPr>
          <w:color w:val="auto"/>
          <w:szCs w:val="28"/>
        </w:rPr>
        <w:t>- методическое сопровождение участия педагогов в конкурсном движении как формы распространения лучшего опыта работы.</w:t>
      </w:r>
    </w:p>
    <w:p w:rsidR="00EC031B" w:rsidRPr="00E80CAD" w:rsidRDefault="008C7B4B" w:rsidP="00DD37E1">
      <w:pPr>
        <w:spacing w:after="0" w:line="240" w:lineRule="auto"/>
        <w:ind w:left="0" w:right="0" w:firstLine="709"/>
        <w:rPr>
          <w:color w:val="auto"/>
          <w:szCs w:val="28"/>
        </w:rPr>
      </w:pPr>
      <w:r w:rsidRPr="00E80CAD">
        <w:rPr>
          <w:rFonts w:eastAsia="Calibri"/>
          <w:color w:val="auto"/>
          <w:szCs w:val="28"/>
          <w:lang w:eastAsia="en-US"/>
        </w:rPr>
        <w:lastRenderedPageBreak/>
        <w:t>Непрерывное образование педагогов, нацеленное на повышение их профессиональной компетентности, личностное развитие являются важнейшими ресурсами и непременным условием успешной реализации необходимых преобразований в системе школьного образования.</w:t>
      </w:r>
    </w:p>
    <w:p w:rsidR="00F71B5A" w:rsidRPr="00E80CAD" w:rsidRDefault="008C7B4B" w:rsidP="00DD37E1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r w:rsidRPr="00E80CAD">
        <w:rPr>
          <w:rFonts w:eastAsia="Calibri"/>
          <w:color w:val="auto"/>
          <w:szCs w:val="28"/>
          <w:lang w:eastAsia="en-US"/>
        </w:rPr>
        <w:t xml:space="preserve">В связи с </w:t>
      </w:r>
      <w:r w:rsidR="00F71B5A" w:rsidRPr="00E80CAD">
        <w:rPr>
          <w:rFonts w:eastAsia="Calibri"/>
          <w:color w:val="auto"/>
          <w:szCs w:val="28"/>
          <w:lang w:eastAsia="en-US"/>
        </w:rPr>
        <w:t xml:space="preserve">повышением  требований  к  качеству  образования меняется и методическая работа с педагогами, характер которой зависит от  профессиональной  зрелости  каждого  учителя.  </w:t>
      </w:r>
    </w:p>
    <w:p w:rsidR="00D74E83" w:rsidRPr="00E80CAD" w:rsidRDefault="00D74E83" w:rsidP="00D74E83">
      <w:pPr>
        <w:spacing w:after="0" w:line="240" w:lineRule="auto"/>
        <w:ind w:left="0" w:right="0" w:firstLine="709"/>
        <w:rPr>
          <w:szCs w:val="28"/>
        </w:rPr>
      </w:pPr>
      <w:r w:rsidRPr="00E80CAD">
        <w:rPr>
          <w:szCs w:val="28"/>
        </w:rPr>
        <w:t>Методическое сопровождение деятельности педагогов образовательных организаций  осуществля</w:t>
      </w:r>
      <w:r>
        <w:rPr>
          <w:szCs w:val="28"/>
        </w:rPr>
        <w:t>ется</w:t>
      </w:r>
      <w:r w:rsidRPr="00E80CAD">
        <w:rPr>
          <w:szCs w:val="28"/>
        </w:rPr>
        <w:t xml:space="preserve"> специалистами ТМС при подготовке конкурсов различной направленности.</w:t>
      </w:r>
    </w:p>
    <w:p w:rsidR="00D74E83" w:rsidRPr="00E23C61" w:rsidRDefault="00D74E83" w:rsidP="00E23C61">
      <w:pPr>
        <w:spacing w:after="0" w:line="240" w:lineRule="auto"/>
        <w:ind w:left="0" w:right="0" w:firstLine="709"/>
        <w:rPr>
          <w:color w:val="0563C1" w:themeColor="hyperlink"/>
          <w:szCs w:val="28"/>
          <w:u w:val="single"/>
        </w:rPr>
      </w:pPr>
      <w:r>
        <w:rPr>
          <w:rFonts w:eastAsia="Calibri"/>
          <w:color w:val="auto"/>
          <w:szCs w:val="28"/>
          <w:lang w:eastAsia="en-US"/>
        </w:rPr>
        <w:t>Ежегодно методической службой проводится муниципальный этап краевого конкурса «Самая эффективная «Точка Роста», по итогам которого определяются победитель и призеры конкурса (</w:t>
      </w:r>
      <w:hyperlink r:id="rId26" w:history="1">
        <w:r w:rsidRPr="00D74E83">
          <w:rPr>
            <w:rStyle w:val="a6"/>
            <w:szCs w:val="28"/>
          </w:rPr>
          <w:t>https://782329.selcdn.ru/leonardo/uploadsForSiteId/203237/content/b9573ac1-d405-4f6e-9840-df55451cc387.pdf</w:t>
        </w:r>
      </w:hyperlink>
      <w:proofErr w:type="gramStart"/>
      <w:r>
        <w:rPr>
          <w:rStyle w:val="a6"/>
          <w:szCs w:val="28"/>
        </w:rPr>
        <w:t xml:space="preserve"> ;</w:t>
      </w:r>
      <w:proofErr w:type="gramEnd"/>
      <w:r>
        <w:rPr>
          <w:rStyle w:val="a6"/>
          <w:szCs w:val="28"/>
        </w:rPr>
        <w:t xml:space="preserve"> </w:t>
      </w:r>
      <w:hyperlink r:id="rId27" w:history="1">
        <w:r w:rsidRPr="00D74E83">
          <w:rPr>
            <w:rStyle w:val="a6"/>
            <w:szCs w:val="28"/>
          </w:rPr>
          <w:t>https://uo-moshr.ru/item/818590</w:t>
        </w:r>
      </w:hyperlink>
      <w:r>
        <w:rPr>
          <w:rStyle w:val="a6"/>
          <w:szCs w:val="28"/>
        </w:rPr>
        <w:t>).</w:t>
      </w:r>
    </w:p>
    <w:p w:rsidR="00E80CAD" w:rsidRPr="001905D5" w:rsidRDefault="007A7031" w:rsidP="00ED07E5">
      <w:pPr>
        <w:spacing w:after="0" w:line="240" w:lineRule="auto"/>
        <w:ind w:left="0" w:right="0" w:firstLine="709"/>
        <w:rPr>
          <w:color w:val="auto"/>
          <w:szCs w:val="28"/>
        </w:rPr>
      </w:pPr>
      <w:r>
        <w:rPr>
          <w:color w:val="auto"/>
          <w:szCs w:val="28"/>
        </w:rPr>
        <w:t>Представлены</w:t>
      </w:r>
      <w:r w:rsidR="002639C3">
        <w:rPr>
          <w:color w:val="auto"/>
          <w:szCs w:val="28"/>
        </w:rPr>
        <w:t xml:space="preserve"> </w:t>
      </w:r>
      <w:r w:rsidR="00E23C61">
        <w:rPr>
          <w:color w:val="auto"/>
          <w:szCs w:val="28"/>
        </w:rPr>
        <w:t xml:space="preserve"> достижения </w:t>
      </w:r>
      <w:r w:rsidR="002639C3">
        <w:rPr>
          <w:color w:val="auto"/>
          <w:szCs w:val="28"/>
        </w:rPr>
        <w:t xml:space="preserve"> и </w:t>
      </w:r>
      <w:r w:rsidR="00E23C61">
        <w:rPr>
          <w:color w:val="auto"/>
          <w:szCs w:val="28"/>
        </w:rPr>
        <w:t xml:space="preserve">на региональном уровне. </w:t>
      </w:r>
      <w:r w:rsidR="00D74E83" w:rsidRPr="00E23C61">
        <w:rPr>
          <w:color w:val="auto"/>
          <w:szCs w:val="28"/>
        </w:rPr>
        <w:t>8 октября 2021 года на базе "Института ра</w:t>
      </w:r>
      <w:r w:rsidR="00E23C61" w:rsidRPr="00E23C61">
        <w:rPr>
          <w:color w:val="auto"/>
          <w:szCs w:val="28"/>
        </w:rPr>
        <w:t xml:space="preserve">звития образования" </w:t>
      </w:r>
      <w:r w:rsidR="00D74E83" w:rsidRPr="00E23C61">
        <w:rPr>
          <w:color w:val="auto"/>
          <w:szCs w:val="28"/>
        </w:rPr>
        <w:t>Краснодарского края состоялась научно-практическая конференция с участием регионов России по теме "Внедрение новых форм работы и образовательных программ в центрах "Точка роста". На мероприятии были представлены лучшие практики функционирования Центров "Точка роста" муниципальных образований края, г. Ярославля, Рязани и Ростовской области.</w:t>
      </w:r>
      <w:r w:rsidR="00D74E83" w:rsidRPr="00E23C61">
        <w:rPr>
          <w:color w:val="auto"/>
          <w:szCs w:val="28"/>
        </w:rPr>
        <w:br/>
      </w:r>
      <w:r w:rsidR="00E23C61">
        <w:rPr>
          <w:color w:val="auto"/>
          <w:szCs w:val="28"/>
        </w:rPr>
        <w:t xml:space="preserve">          </w:t>
      </w:r>
      <w:r w:rsidR="00D74E83" w:rsidRPr="00E23C61">
        <w:rPr>
          <w:color w:val="auto"/>
          <w:szCs w:val="28"/>
        </w:rPr>
        <w:t>По итогам конференции озвучены результаты краевого конкурса "Самая эффективная "Точка Роста" для Центров "Точка роста" в 2021 году.</w:t>
      </w:r>
      <w:r w:rsidR="00D74E83" w:rsidRPr="00E23C61">
        <w:rPr>
          <w:color w:val="auto"/>
          <w:szCs w:val="28"/>
        </w:rPr>
        <w:br/>
        <w:t xml:space="preserve">Школьная технологическая команда Центра образования гуманитарного и цифрового профилей "Точка роста" МБОУ СОШ 9 им. И.Ф. </w:t>
      </w:r>
      <w:proofErr w:type="spellStart"/>
      <w:r w:rsidR="00D74E83" w:rsidRPr="00E23C61">
        <w:rPr>
          <w:color w:val="auto"/>
          <w:szCs w:val="28"/>
        </w:rPr>
        <w:t>Лубянецкого</w:t>
      </w:r>
      <w:proofErr w:type="spellEnd"/>
      <w:r w:rsidR="00D74E83" w:rsidRPr="00E23C61">
        <w:rPr>
          <w:color w:val="auto"/>
          <w:szCs w:val="28"/>
        </w:rPr>
        <w:t xml:space="preserve"> награждена дипломом призера в номинации "Реализация программ внеурочной деятельности </w:t>
      </w:r>
      <w:r w:rsidR="00E23C61">
        <w:rPr>
          <w:color w:val="auto"/>
          <w:szCs w:val="28"/>
        </w:rPr>
        <w:t>обучающихся (</w:t>
      </w:r>
      <w:proofErr w:type="spellStart"/>
      <w:r w:rsidR="00E23C61">
        <w:rPr>
          <w:color w:val="auto"/>
          <w:szCs w:val="28"/>
        </w:rPr>
        <w:t>медиатворчество</w:t>
      </w:r>
      <w:proofErr w:type="spellEnd"/>
      <w:r w:rsidR="00E23C61">
        <w:rPr>
          <w:color w:val="auto"/>
          <w:szCs w:val="28"/>
        </w:rPr>
        <w:t xml:space="preserve">)". </w:t>
      </w:r>
      <w:r w:rsidR="001905D5">
        <w:rPr>
          <w:color w:val="auto"/>
          <w:szCs w:val="28"/>
        </w:rPr>
        <w:t>(</w:t>
      </w:r>
      <w:hyperlink r:id="rId28" w:history="1">
        <w:r w:rsidR="00D74E83" w:rsidRPr="001905D5">
          <w:rPr>
            <w:rStyle w:val="a6"/>
            <w:color w:val="auto"/>
            <w:szCs w:val="28"/>
            <w:u w:val="none"/>
          </w:rPr>
          <w:t>https://uo-moshr.ru/item/904734</w:t>
        </w:r>
      </w:hyperlink>
      <w:r w:rsidR="001905D5">
        <w:rPr>
          <w:rStyle w:val="a6"/>
          <w:color w:val="auto"/>
          <w:szCs w:val="28"/>
          <w:u w:val="none"/>
        </w:rPr>
        <w:t>)</w:t>
      </w:r>
      <w:r w:rsidR="001905D5" w:rsidRPr="001905D5">
        <w:rPr>
          <w:rStyle w:val="a6"/>
          <w:color w:val="auto"/>
          <w:szCs w:val="28"/>
          <w:u w:val="none"/>
        </w:rPr>
        <w:t>.</w:t>
      </w:r>
      <w:r w:rsidR="0056000C">
        <w:rPr>
          <w:rStyle w:val="a6"/>
          <w:color w:val="auto"/>
          <w:szCs w:val="28"/>
          <w:u w:val="none"/>
        </w:rPr>
        <w:t xml:space="preserve"> </w:t>
      </w:r>
      <w:r w:rsidR="001905D5">
        <w:rPr>
          <w:rStyle w:val="a6"/>
          <w:color w:val="auto"/>
          <w:szCs w:val="28"/>
          <w:u w:val="none"/>
        </w:rPr>
        <w:t xml:space="preserve">Ссылка </w:t>
      </w:r>
      <w:r w:rsidR="001905D5" w:rsidRPr="001905D5">
        <w:rPr>
          <w:rStyle w:val="a6"/>
          <w:color w:val="auto"/>
          <w:szCs w:val="28"/>
          <w:u w:val="none"/>
        </w:rPr>
        <w:t xml:space="preserve">на </w:t>
      </w:r>
      <w:r w:rsidR="0056000C">
        <w:rPr>
          <w:rStyle w:val="a6"/>
          <w:color w:val="auto"/>
          <w:szCs w:val="28"/>
          <w:u w:val="none"/>
        </w:rPr>
        <w:t xml:space="preserve">конкурсный урок, занявший призовое место на краевом уровне </w:t>
      </w:r>
      <w:r w:rsidR="001905D5" w:rsidRPr="001905D5">
        <w:rPr>
          <w:rStyle w:val="a6"/>
          <w:color w:val="auto"/>
          <w:sz w:val="24"/>
          <w:szCs w:val="24"/>
          <w:u w:val="none"/>
        </w:rPr>
        <w:t xml:space="preserve"> </w:t>
      </w:r>
      <w:hyperlink r:id="rId29" w:history="1">
        <w:r w:rsidR="001905D5" w:rsidRPr="001905D5">
          <w:rPr>
            <w:rStyle w:val="a6"/>
            <w:b/>
            <w:sz w:val="24"/>
            <w:szCs w:val="24"/>
          </w:rPr>
          <w:t>https://youtu.be/wvjXB9PdLag</w:t>
        </w:r>
      </w:hyperlink>
      <w:r w:rsidR="0056000C">
        <w:rPr>
          <w:b/>
          <w:sz w:val="24"/>
          <w:szCs w:val="24"/>
        </w:rPr>
        <w:t>.</w:t>
      </w:r>
      <w:r w:rsidR="001905D5">
        <w:rPr>
          <w:b/>
        </w:rPr>
        <w:t xml:space="preserve"> </w:t>
      </w:r>
    </w:p>
    <w:p w:rsidR="00A57139" w:rsidRDefault="00D74E83" w:rsidP="00A57139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r w:rsidRPr="00E80CAD">
        <w:rPr>
          <w:rFonts w:eastAsia="Calibri"/>
          <w:color w:val="auto"/>
          <w:szCs w:val="28"/>
          <w:lang w:eastAsia="en-US"/>
        </w:rPr>
        <w:t>Участвуя в мероприятиях районного, зонального, краевого и всероссийского уровня, педагоги не только повышают профессиональный уровень, для них становится потребностью узнавать что-то новое, выработать собственный стиль повседневной педагогической  деятельности,  педагогическое мастерство, обеспечивающее профессиональный рост.</w:t>
      </w:r>
    </w:p>
    <w:p w:rsidR="006E13E9" w:rsidRDefault="006E13E9" w:rsidP="0072742D">
      <w:pPr>
        <w:spacing w:after="0" w:line="240" w:lineRule="auto"/>
        <w:ind w:left="0" w:right="0" w:firstLine="0"/>
        <w:rPr>
          <w:rFonts w:eastAsia="Calibri"/>
          <w:color w:val="auto"/>
          <w:szCs w:val="28"/>
          <w:lang w:eastAsia="en-US"/>
        </w:rPr>
      </w:pPr>
    </w:p>
    <w:p w:rsidR="00A57139" w:rsidRPr="003D203B" w:rsidRDefault="001129BF" w:rsidP="003D203B">
      <w:pPr>
        <w:pStyle w:val="a9"/>
        <w:spacing w:after="0" w:line="240" w:lineRule="auto"/>
        <w:ind w:left="1060" w:right="0" w:firstLine="0"/>
        <w:jc w:val="left"/>
        <w:rPr>
          <w:rFonts w:eastAsia="Calibri"/>
          <w:color w:val="auto"/>
          <w:szCs w:val="28"/>
          <w:lang w:eastAsia="en-US"/>
        </w:rPr>
      </w:pPr>
      <w:r>
        <w:rPr>
          <w:rFonts w:eastAsia="Calibri"/>
          <w:b/>
          <w:color w:val="auto"/>
          <w:szCs w:val="28"/>
          <w:lang w:eastAsia="en-US"/>
        </w:rPr>
        <w:t>6.</w:t>
      </w:r>
      <w:r w:rsidR="003D203B">
        <w:rPr>
          <w:rFonts w:eastAsia="Calibri"/>
          <w:b/>
          <w:color w:val="auto"/>
          <w:szCs w:val="28"/>
          <w:lang w:eastAsia="en-US"/>
        </w:rPr>
        <w:t xml:space="preserve"> </w:t>
      </w:r>
      <w:r w:rsidR="00A57139" w:rsidRPr="003D203B">
        <w:rPr>
          <w:rFonts w:eastAsia="Calibri"/>
          <w:b/>
          <w:color w:val="auto"/>
          <w:szCs w:val="28"/>
          <w:lang w:eastAsia="en-US"/>
        </w:rPr>
        <w:t>Организация сетевого взаимодействия и сотрудничества</w:t>
      </w:r>
    </w:p>
    <w:p w:rsidR="00A57139" w:rsidRPr="00A57139" w:rsidRDefault="00A57139" w:rsidP="00A57139">
      <w:pPr>
        <w:shd w:val="clear" w:color="auto" w:fill="FFFFFF"/>
        <w:spacing w:after="0" w:line="240" w:lineRule="auto"/>
        <w:ind w:left="0" w:right="0" w:firstLine="709"/>
        <w:rPr>
          <w:szCs w:val="28"/>
        </w:rPr>
      </w:pPr>
    </w:p>
    <w:p w:rsidR="00A57139" w:rsidRPr="00A57139" w:rsidRDefault="00A57139" w:rsidP="00A57139">
      <w:pPr>
        <w:shd w:val="clear" w:color="auto" w:fill="FFFFFF"/>
        <w:spacing w:after="0" w:line="240" w:lineRule="auto"/>
        <w:ind w:left="0" w:right="0" w:firstLine="709"/>
        <w:rPr>
          <w:szCs w:val="28"/>
        </w:rPr>
      </w:pPr>
      <w:r w:rsidRPr="00A57139">
        <w:rPr>
          <w:szCs w:val="28"/>
        </w:rPr>
        <w:t xml:space="preserve">Одной из главных задач деятельности Центров, в том числе педагогов, является создание междисциплинарных проектов, расширение предметных областей, организация сетевого взаимодействия, работа с общественностью  и совместная работа с другими Центрами «Точка роста».  </w:t>
      </w:r>
    </w:p>
    <w:p w:rsidR="00A57139" w:rsidRPr="00A57139" w:rsidRDefault="00BA6208" w:rsidP="00A57139">
      <w:pPr>
        <w:spacing w:after="0" w:line="240" w:lineRule="auto"/>
        <w:ind w:left="0" w:right="0" w:firstLine="709"/>
        <w:rPr>
          <w:rFonts w:eastAsia="Calibri"/>
          <w:color w:val="auto"/>
          <w:szCs w:val="28"/>
        </w:rPr>
      </w:pPr>
      <w:r>
        <w:rPr>
          <w:rFonts w:eastAsia="Calibri"/>
          <w:color w:val="auto"/>
          <w:szCs w:val="28"/>
          <w:lang w:eastAsia="en-US"/>
        </w:rPr>
        <w:t xml:space="preserve">Сетевое взаимодействие на районном и межмуниципальном уровне инициировалось с 2019 года.  Так, </w:t>
      </w:r>
      <w:r w:rsidR="00A57139" w:rsidRPr="00A57139">
        <w:rPr>
          <w:rFonts w:eastAsia="Calibri"/>
          <w:color w:val="auto"/>
          <w:szCs w:val="28"/>
        </w:rPr>
        <w:t xml:space="preserve">Центром «Точка </w:t>
      </w:r>
      <w:r w:rsidR="00D84BA2">
        <w:rPr>
          <w:rFonts w:eastAsia="Calibri"/>
          <w:color w:val="auto"/>
          <w:szCs w:val="28"/>
        </w:rPr>
        <w:t>р</w:t>
      </w:r>
      <w:r w:rsidR="00A57139" w:rsidRPr="00A57139">
        <w:rPr>
          <w:rFonts w:eastAsia="Calibri"/>
          <w:color w:val="auto"/>
          <w:szCs w:val="28"/>
        </w:rPr>
        <w:t xml:space="preserve">оста» СОШ № 5 </w:t>
      </w:r>
      <w:r>
        <w:rPr>
          <w:rFonts w:eastAsia="Calibri"/>
          <w:color w:val="auto"/>
          <w:szCs w:val="28"/>
        </w:rPr>
        <w:t xml:space="preserve">был </w:t>
      </w:r>
      <w:r w:rsidR="00A57139" w:rsidRPr="00A57139">
        <w:rPr>
          <w:rFonts w:eastAsia="Calibri"/>
          <w:color w:val="auto"/>
          <w:szCs w:val="28"/>
        </w:rPr>
        <w:lastRenderedPageBreak/>
        <w:t xml:space="preserve">заключен договор о сетевом взаимодействии и сотрудничестве со структурным подразделением МБОУ СОШ № 27 им. А.В. Александрова п.  Комсомолец </w:t>
      </w:r>
      <w:proofErr w:type="spellStart"/>
      <w:r w:rsidR="00A57139" w:rsidRPr="00A57139">
        <w:rPr>
          <w:rFonts w:eastAsia="Calibri"/>
          <w:color w:val="auto"/>
          <w:szCs w:val="28"/>
        </w:rPr>
        <w:t>Ейского</w:t>
      </w:r>
      <w:proofErr w:type="spellEnd"/>
      <w:r w:rsidR="00A57139" w:rsidRPr="00A57139">
        <w:rPr>
          <w:rFonts w:eastAsia="Calibri"/>
          <w:color w:val="auto"/>
          <w:szCs w:val="28"/>
        </w:rPr>
        <w:t xml:space="preserve"> района.  На базе СОШ 5 и СОШ 27 педагоги проводят  мастер – классы по </w:t>
      </w:r>
      <w:proofErr w:type="spellStart"/>
      <w:r w:rsidR="00A57139" w:rsidRPr="00A57139">
        <w:rPr>
          <w:rFonts w:eastAsia="Calibri"/>
          <w:color w:val="auto"/>
          <w:szCs w:val="28"/>
        </w:rPr>
        <w:t>Лего</w:t>
      </w:r>
      <w:proofErr w:type="spellEnd"/>
      <w:r w:rsidR="00A57139" w:rsidRPr="00A57139">
        <w:rPr>
          <w:rFonts w:eastAsia="Calibri"/>
          <w:color w:val="auto"/>
          <w:szCs w:val="28"/>
        </w:rPr>
        <w:t xml:space="preserve"> – конструированию, по работе с </w:t>
      </w:r>
      <w:r w:rsidR="00A57139" w:rsidRPr="00A57139">
        <w:rPr>
          <w:rFonts w:eastAsia="Calibri"/>
          <w:color w:val="auto"/>
          <w:szCs w:val="28"/>
          <w:lang w:val="en-US"/>
        </w:rPr>
        <w:t>VR</w:t>
      </w:r>
      <w:r w:rsidR="00A57139" w:rsidRPr="00A57139">
        <w:rPr>
          <w:rFonts w:eastAsia="Calibri"/>
          <w:color w:val="auto"/>
          <w:szCs w:val="28"/>
        </w:rPr>
        <w:t>/</w:t>
      </w:r>
      <w:r w:rsidR="00A57139" w:rsidRPr="00A57139">
        <w:rPr>
          <w:rFonts w:eastAsia="Calibri"/>
          <w:color w:val="auto"/>
          <w:szCs w:val="28"/>
          <w:lang w:val="en-US"/>
        </w:rPr>
        <w:t>AR</w:t>
      </w:r>
      <w:r w:rsidR="00A57139" w:rsidRPr="00A57139">
        <w:rPr>
          <w:rFonts w:eastAsia="Calibri"/>
          <w:color w:val="auto"/>
          <w:szCs w:val="28"/>
        </w:rPr>
        <w:t xml:space="preserve"> реальностью, обмениваются опытом. </w:t>
      </w:r>
      <w:r w:rsidR="003D203B">
        <w:rPr>
          <w:rFonts w:eastAsia="Calibri"/>
          <w:color w:val="auto"/>
          <w:szCs w:val="28"/>
        </w:rPr>
        <w:t xml:space="preserve"> </w:t>
      </w:r>
      <w:r w:rsidR="00A57139" w:rsidRPr="00A57139">
        <w:rPr>
          <w:rFonts w:eastAsia="Calibri"/>
          <w:color w:val="auto"/>
          <w:szCs w:val="28"/>
        </w:rPr>
        <w:t xml:space="preserve">В работе по взаимодействию не безучастны и школьники. Ребята с удовольствием принимают участие, задают интересующие вопросы, коллективно обсуждают совместно с педагогами проблемы и перспективы. </w:t>
      </w:r>
    </w:p>
    <w:p w:rsidR="00A57139" w:rsidRPr="00A57139" w:rsidRDefault="00A57139" w:rsidP="00A57139">
      <w:pPr>
        <w:spacing w:after="0" w:line="240" w:lineRule="auto"/>
        <w:ind w:left="0" w:right="0" w:firstLine="709"/>
        <w:rPr>
          <w:rFonts w:eastAsia="Calibri"/>
          <w:color w:val="auto"/>
          <w:szCs w:val="28"/>
        </w:rPr>
      </w:pPr>
      <w:r w:rsidRPr="00A57139">
        <w:rPr>
          <w:rFonts w:eastAsia="Calibri"/>
          <w:color w:val="auto"/>
          <w:szCs w:val="28"/>
        </w:rPr>
        <w:t xml:space="preserve">Также, между СОШ № 5 и МБДОУ ЦРР - Детский сад  № 9 </w:t>
      </w:r>
      <w:proofErr w:type="gramStart"/>
      <w:r w:rsidR="00BA6208">
        <w:rPr>
          <w:rFonts w:eastAsia="Calibri"/>
          <w:color w:val="auto"/>
          <w:szCs w:val="28"/>
        </w:rPr>
        <w:t>продолжает</w:t>
      </w:r>
      <w:proofErr w:type="gramEnd"/>
      <w:r w:rsidR="00BA6208">
        <w:rPr>
          <w:rFonts w:eastAsia="Calibri"/>
          <w:color w:val="auto"/>
          <w:szCs w:val="28"/>
        </w:rPr>
        <w:t xml:space="preserve"> </w:t>
      </w:r>
      <w:r w:rsidRPr="00A57139">
        <w:rPr>
          <w:rFonts w:eastAsia="Calibri"/>
          <w:color w:val="auto"/>
          <w:szCs w:val="28"/>
        </w:rPr>
        <w:t>о</w:t>
      </w:r>
      <w:r w:rsidR="00BA6208">
        <w:rPr>
          <w:rFonts w:eastAsia="Calibri"/>
          <w:color w:val="auto"/>
          <w:szCs w:val="28"/>
        </w:rPr>
        <w:t>существля</w:t>
      </w:r>
      <w:r w:rsidR="00D84BA2">
        <w:rPr>
          <w:rFonts w:eastAsia="Calibri"/>
          <w:color w:val="auto"/>
          <w:szCs w:val="28"/>
        </w:rPr>
        <w:t>е</w:t>
      </w:r>
      <w:r w:rsidRPr="00A57139">
        <w:rPr>
          <w:rFonts w:eastAsia="Calibri"/>
          <w:color w:val="auto"/>
          <w:szCs w:val="28"/>
        </w:rPr>
        <w:t xml:space="preserve">тся взаимное сотрудничество. За </w:t>
      </w:r>
      <w:r w:rsidR="003D203B">
        <w:rPr>
          <w:rFonts w:eastAsia="Calibri"/>
          <w:color w:val="auto"/>
          <w:szCs w:val="28"/>
        </w:rPr>
        <w:t>три</w:t>
      </w:r>
      <w:r w:rsidRPr="00A57139">
        <w:rPr>
          <w:rFonts w:eastAsia="Calibri"/>
          <w:color w:val="auto"/>
          <w:szCs w:val="28"/>
        </w:rPr>
        <w:t xml:space="preserve"> года работы центра для детей детского сада организованы и проведены дни открытых дверей, мастер</w:t>
      </w:r>
      <w:r w:rsidR="003D203B">
        <w:rPr>
          <w:rFonts w:eastAsia="Calibri"/>
          <w:color w:val="auto"/>
          <w:szCs w:val="28"/>
        </w:rPr>
        <w:t xml:space="preserve"> </w:t>
      </w:r>
      <w:r w:rsidRPr="00A57139">
        <w:rPr>
          <w:rFonts w:eastAsia="Calibri"/>
          <w:color w:val="auto"/>
          <w:szCs w:val="28"/>
        </w:rPr>
        <w:t xml:space="preserve">- </w:t>
      </w:r>
      <w:proofErr w:type="gramStart"/>
      <w:r w:rsidRPr="00A57139">
        <w:rPr>
          <w:rFonts w:eastAsia="Calibri"/>
          <w:color w:val="auto"/>
          <w:szCs w:val="28"/>
        </w:rPr>
        <w:t>классы</w:t>
      </w:r>
      <w:proofErr w:type="gramEnd"/>
      <w:r w:rsidRPr="00A57139">
        <w:rPr>
          <w:rFonts w:eastAsia="Calibri"/>
          <w:color w:val="auto"/>
          <w:szCs w:val="28"/>
        </w:rPr>
        <w:t xml:space="preserve"> направленные на раннюю профориентацию. Ребята – дошкольники являются потенциальными обучающимися средней школы № 5. </w:t>
      </w:r>
      <w:r w:rsidRPr="00A57139">
        <w:rPr>
          <w:b/>
          <w:color w:val="auto"/>
          <w:szCs w:val="28"/>
        </w:rPr>
        <w:t xml:space="preserve"> </w:t>
      </w:r>
    </w:p>
    <w:p w:rsidR="00A57139" w:rsidRPr="00A57139" w:rsidRDefault="00A57139" w:rsidP="00A57139">
      <w:pPr>
        <w:shd w:val="clear" w:color="auto" w:fill="FFFFFF"/>
        <w:spacing w:after="0" w:line="240" w:lineRule="auto"/>
        <w:ind w:left="0" w:right="0" w:firstLine="709"/>
        <w:rPr>
          <w:szCs w:val="28"/>
        </w:rPr>
      </w:pPr>
      <w:r w:rsidRPr="00A57139">
        <w:rPr>
          <w:color w:val="auto"/>
          <w:szCs w:val="28"/>
        </w:rPr>
        <w:t>П</w:t>
      </w:r>
      <w:r w:rsidRPr="00A57139">
        <w:rPr>
          <w:szCs w:val="28"/>
        </w:rPr>
        <w:t xml:space="preserve">едагогами центров </w:t>
      </w:r>
      <w:r w:rsidRPr="00A57139">
        <w:rPr>
          <w:color w:val="auto"/>
          <w:szCs w:val="28"/>
        </w:rPr>
        <w:t xml:space="preserve">«Точка роста» МБОУ СОШ № 5 им. И.П. Рыбина ст. Старощербиновская и  МБОУ СОШ № 9 им. И.Ф. </w:t>
      </w:r>
      <w:proofErr w:type="spellStart"/>
      <w:r w:rsidRPr="00A57139">
        <w:rPr>
          <w:color w:val="auto"/>
          <w:szCs w:val="28"/>
        </w:rPr>
        <w:t>Лубянецкого</w:t>
      </w:r>
      <w:proofErr w:type="spellEnd"/>
      <w:r w:rsidRPr="00A57139">
        <w:rPr>
          <w:szCs w:val="28"/>
        </w:rPr>
        <w:t xml:space="preserve"> ст. </w:t>
      </w:r>
      <w:proofErr w:type="spellStart"/>
      <w:r w:rsidRPr="00A57139">
        <w:rPr>
          <w:szCs w:val="28"/>
        </w:rPr>
        <w:t>Новощербиновская</w:t>
      </w:r>
      <w:proofErr w:type="spellEnd"/>
      <w:r w:rsidRPr="00A57139">
        <w:rPr>
          <w:szCs w:val="28"/>
        </w:rPr>
        <w:t xml:space="preserve"> разработан совместный проект «КВИЛТ» - </w:t>
      </w:r>
      <w:r w:rsidRPr="00A57139">
        <w:rPr>
          <w:color w:val="auto"/>
          <w:szCs w:val="28"/>
        </w:rPr>
        <w:t>«Часы здоровья».</w:t>
      </w:r>
      <w:r w:rsidRPr="00A57139">
        <w:rPr>
          <w:szCs w:val="28"/>
        </w:rPr>
        <w:t xml:space="preserve"> Традиционными стали турниры по шахматам и шашкам «Белая ладья» на базе МБОУ СОШ № 5 им. И.П. Рыбина ст. Старощербиновской, где воспитанники кружка «Шахматы» СОШ № 9 принимают активное участие.</w:t>
      </w:r>
    </w:p>
    <w:p w:rsidR="00A57139" w:rsidRPr="00A57139" w:rsidRDefault="00A57139" w:rsidP="00A57139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r w:rsidRPr="00A57139">
        <w:rPr>
          <w:rFonts w:eastAsia="Calibri"/>
          <w:color w:val="auto"/>
          <w:szCs w:val="28"/>
          <w:lang w:eastAsia="en-US"/>
        </w:rPr>
        <w:t>Сетевое взаимодействие реализуется между Центром «Точка Роста» СОШ № 3 и МБДОУ ЦРР детский сад № 5. Дошкольники принимают активное участие в мастер-классах по запуску роботов, на одной из встреч познакомились с правилами дорожного движения.</w:t>
      </w:r>
    </w:p>
    <w:p w:rsidR="00A57139" w:rsidRDefault="00A57139" w:rsidP="00A57139">
      <w:pPr>
        <w:shd w:val="clear" w:color="auto" w:fill="FFFFFF"/>
        <w:spacing w:after="0" w:line="240" w:lineRule="auto"/>
        <w:ind w:left="0" w:right="0" w:firstLine="709"/>
        <w:rPr>
          <w:szCs w:val="28"/>
        </w:rPr>
      </w:pPr>
      <w:r w:rsidRPr="00A57139">
        <w:rPr>
          <w:szCs w:val="28"/>
        </w:rPr>
        <w:t xml:space="preserve">На базе  Центра «Точка роста» СОШ № 9 для учащихся МБОУ СОШ № 10 им. С.И. Холодова ст. </w:t>
      </w:r>
      <w:proofErr w:type="spellStart"/>
      <w:r w:rsidRPr="00A57139">
        <w:rPr>
          <w:szCs w:val="28"/>
        </w:rPr>
        <w:t>Новощербиновская</w:t>
      </w:r>
      <w:proofErr w:type="spellEnd"/>
      <w:r w:rsidRPr="00A57139">
        <w:rPr>
          <w:szCs w:val="28"/>
        </w:rPr>
        <w:t xml:space="preserve"> была проведена экскурсия  по кабинетам «Точки роста», ребятам представлена презентация кружков.</w:t>
      </w:r>
    </w:p>
    <w:p w:rsidR="003D203B" w:rsidRPr="003D203B" w:rsidRDefault="003D203B" w:rsidP="003D203B">
      <w:pPr>
        <w:shd w:val="clear" w:color="auto" w:fill="FFFFFF"/>
        <w:spacing w:after="0" w:line="240" w:lineRule="auto"/>
        <w:ind w:left="0" w:right="0" w:firstLine="709"/>
        <w:rPr>
          <w:szCs w:val="28"/>
        </w:rPr>
      </w:pPr>
      <w:r w:rsidRPr="003D203B">
        <w:rPr>
          <w:color w:val="auto"/>
          <w:szCs w:val="28"/>
        </w:rPr>
        <w:t>Новые результаты возникают тогда, когда шко</w:t>
      </w:r>
      <w:r>
        <w:rPr>
          <w:color w:val="auto"/>
          <w:szCs w:val="28"/>
        </w:rPr>
        <w:t xml:space="preserve">ла использует новые возможности. </w:t>
      </w:r>
      <w:r w:rsidR="004F5090">
        <w:rPr>
          <w:color w:val="auto"/>
          <w:szCs w:val="28"/>
        </w:rPr>
        <w:t xml:space="preserve"> </w:t>
      </w:r>
      <w:r w:rsidR="004F5090" w:rsidRPr="00B070ED">
        <w:rPr>
          <w:color w:val="auto"/>
          <w:szCs w:val="28"/>
        </w:rPr>
        <w:t xml:space="preserve">В 2022 году на базах школ района </w:t>
      </w:r>
      <w:r w:rsidR="00973149">
        <w:rPr>
          <w:color w:val="auto"/>
          <w:szCs w:val="28"/>
        </w:rPr>
        <w:t xml:space="preserve">стали </w:t>
      </w:r>
      <w:r w:rsidR="004F5090" w:rsidRPr="00B070ED">
        <w:rPr>
          <w:color w:val="auto"/>
          <w:szCs w:val="28"/>
        </w:rPr>
        <w:t>функционир</w:t>
      </w:r>
      <w:r w:rsidR="00973149">
        <w:rPr>
          <w:color w:val="auto"/>
          <w:szCs w:val="28"/>
        </w:rPr>
        <w:t>овать</w:t>
      </w:r>
      <w:r w:rsidR="004F5090" w:rsidRPr="00B070ED">
        <w:rPr>
          <w:color w:val="auto"/>
          <w:szCs w:val="28"/>
        </w:rPr>
        <w:t xml:space="preserve"> девять центров образования «Точка роста</w:t>
      </w:r>
      <w:r w:rsidR="004F5090">
        <w:rPr>
          <w:color w:val="auto"/>
          <w:szCs w:val="28"/>
        </w:rPr>
        <w:t>».</w:t>
      </w:r>
      <w:r w:rsidR="004F5090">
        <w:rPr>
          <w:szCs w:val="28"/>
        </w:rPr>
        <w:t xml:space="preserve">  </w:t>
      </w:r>
      <w:r>
        <w:rPr>
          <w:szCs w:val="28"/>
        </w:rPr>
        <w:t xml:space="preserve">В 2022-2023 году  работу по сетевому взаимодействию </w:t>
      </w:r>
      <w:r w:rsidR="004F4858">
        <w:rPr>
          <w:szCs w:val="28"/>
        </w:rPr>
        <w:t xml:space="preserve"> и сотрудничеству </w:t>
      </w:r>
      <w:r>
        <w:rPr>
          <w:szCs w:val="28"/>
        </w:rPr>
        <w:t xml:space="preserve">«Точек Роста» на муниципальном уровне продолжили. </w:t>
      </w:r>
    </w:p>
    <w:p w:rsidR="00974A54" w:rsidRDefault="003D203B" w:rsidP="00974A54">
      <w:pPr>
        <w:spacing w:after="0" w:line="240" w:lineRule="auto"/>
        <w:ind w:left="0" w:right="0" w:firstLine="708"/>
        <w:rPr>
          <w:color w:val="auto"/>
          <w:szCs w:val="28"/>
        </w:rPr>
      </w:pPr>
      <w:r w:rsidRPr="00B070ED">
        <w:rPr>
          <w:color w:val="auto"/>
          <w:szCs w:val="28"/>
        </w:rPr>
        <w:t xml:space="preserve">6 октября 2022 года на базе центра «Точка роста» СОШ № 1 им. </w:t>
      </w:r>
      <w:proofErr w:type="spellStart"/>
      <w:r w:rsidRPr="00B070ED">
        <w:rPr>
          <w:color w:val="auto"/>
          <w:szCs w:val="28"/>
        </w:rPr>
        <w:t>Ляпидевского</w:t>
      </w:r>
      <w:proofErr w:type="spellEnd"/>
      <w:r w:rsidRPr="00B070ED">
        <w:rPr>
          <w:color w:val="auto"/>
          <w:szCs w:val="28"/>
        </w:rPr>
        <w:t xml:space="preserve"> состоялось заседание рабочей группы </w:t>
      </w:r>
      <w:r w:rsidR="004F5090">
        <w:rPr>
          <w:color w:val="auto"/>
          <w:szCs w:val="28"/>
        </w:rPr>
        <w:t xml:space="preserve">с участием </w:t>
      </w:r>
      <w:r w:rsidRPr="00B070ED">
        <w:rPr>
          <w:color w:val="auto"/>
          <w:szCs w:val="28"/>
        </w:rPr>
        <w:t>представителей це</w:t>
      </w:r>
      <w:r w:rsidR="00B01C50">
        <w:rPr>
          <w:color w:val="auto"/>
          <w:szCs w:val="28"/>
        </w:rPr>
        <w:t>нтров образования «Точка роста»</w:t>
      </w:r>
      <w:r w:rsidR="00DB61D7">
        <w:rPr>
          <w:color w:val="auto"/>
          <w:szCs w:val="28"/>
        </w:rPr>
        <w:t xml:space="preserve"> (</w:t>
      </w:r>
      <w:r w:rsidR="00DB61D7" w:rsidRPr="00DB61D7">
        <w:rPr>
          <w:i/>
          <w:color w:val="auto"/>
          <w:szCs w:val="28"/>
        </w:rPr>
        <w:t xml:space="preserve">программа заседания </w:t>
      </w:r>
      <w:r w:rsidR="001D63E8">
        <w:rPr>
          <w:i/>
          <w:color w:val="auto"/>
          <w:szCs w:val="28"/>
        </w:rPr>
        <w:t xml:space="preserve">- </w:t>
      </w:r>
      <w:r w:rsidR="00DB61D7" w:rsidRPr="00DB61D7">
        <w:rPr>
          <w:i/>
          <w:color w:val="auto"/>
          <w:szCs w:val="28"/>
        </w:rPr>
        <w:t>Приложение</w:t>
      </w:r>
      <w:r w:rsidR="001D63E8">
        <w:rPr>
          <w:i/>
          <w:color w:val="auto"/>
          <w:szCs w:val="28"/>
        </w:rPr>
        <w:t xml:space="preserve"> № </w:t>
      </w:r>
      <w:r w:rsidR="00973149">
        <w:rPr>
          <w:i/>
          <w:color w:val="auto"/>
          <w:szCs w:val="28"/>
        </w:rPr>
        <w:t>5</w:t>
      </w:r>
      <w:r w:rsidR="00DB61D7" w:rsidRPr="00DB61D7">
        <w:rPr>
          <w:i/>
          <w:color w:val="auto"/>
          <w:szCs w:val="28"/>
        </w:rPr>
        <w:t>)</w:t>
      </w:r>
      <w:r w:rsidR="00DB61D7">
        <w:rPr>
          <w:color w:val="auto"/>
          <w:szCs w:val="28"/>
        </w:rPr>
        <w:t>.</w:t>
      </w:r>
      <w:r w:rsidRPr="00B070ED">
        <w:rPr>
          <w:color w:val="auto"/>
          <w:szCs w:val="28"/>
        </w:rPr>
        <w:t xml:space="preserve"> Представители управления образования, методической службы, руководители и педагоги Центров обсудили вопросы организации сетевого взаимодействия и сотрудничества. </w:t>
      </w:r>
      <w:r w:rsidR="00B070ED">
        <w:rPr>
          <w:color w:val="auto"/>
          <w:szCs w:val="28"/>
        </w:rPr>
        <w:t>Участники заседания рассмотрели</w:t>
      </w:r>
      <w:r w:rsidRPr="00B070ED">
        <w:rPr>
          <w:color w:val="auto"/>
          <w:szCs w:val="28"/>
        </w:rPr>
        <w:t xml:space="preserve"> форм</w:t>
      </w:r>
      <w:r w:rsidR="00B070ED">
        <w:rPr>
          <w:color w:val="auto"/>
          <w:szCs w:val="28"/>
        </w:rPr>
        <w:t>ы</w:t>
      </w:r>
      <w:r w:rsidRPr="00B070ED">
        <w:rPr>
          <w:color w:val="auto"/>
          <w:szCs w:val="28"/>
        </w:rPr>
        <w:t xml:space="preserve"> организации сетевого взаимодействия в центрах цифровой и гуманитарной, </w:t>
      </w:r>
      <w:proofErr w:type="gramStart"/>
      <w:r w:rsidRPr="00B070ED">
        <w:rPr>
          <w:color w:val="auto"/>
          <w:szCs w:val="28"/>
        </w:rPr>
        <w:t>естественно-научной</w:t>
      </w:r>
      <w:proofErr w:type="gramEnd"/>
      <w:r w:rsidRPr="00B070ED">
        <w:rPr>
          <w:color w:val="auto"/>
          <w:szCs w:val="28"/>
        </w:rPr>
        <w:t xml:space="preserve"> и технологической направленности «Точка роста» и возможностях его использования. Практики организации сетевого взаимодействия с дошкольными образовательными организациями и школами района представили руководители центров </w:t>
      </w:r>
      <w:r w:rsidRPr="00B070ED">
        <w:rPr>
          <w:color w:val="auto"/>
          <w:szCs w:val="28"/>
        </w:rPr>
        <w:lastRenderedPageBreak/>
        <w:t xml:space="preserve">образования «Точка роста» МБОУ СОШ № 3 им. Е.И. Гришко </w:t>
      </w:r>
      <w:proofErr w:type="spellStart"/>
      <w:r w:rsidRPr="00B070ED">
        <w:rPr>
          <w:color w:val="auto"/>
          <w:szCs w:val="28"/>
        </w:rPr>
        <w:t>Кутовая</w:t>
      </w:r>
      <w:proofErr w:type="spellEnd"/>
      <w:r w:rsidRPr="00B070ED">
        <w:rPr>
          <w:color w:val="auto"/>
          <w:szCs w:val="28"/>
        </w:rPr>
        <w:t xml:space="preserve"> Е.И. и МБОУ СОШ № </w:t>
      </w:r>
      <w:r w:rsidR="00974A54">
        <w:rPr>
          <w:color w:val="auto"/>
          <w:szCs w:val="28"/>
        </w:rPr>
        <w:t xml:space="preserve">5 им. И.П. Рыбина </w:t>
      </w:r>
      <w:proofErr w:type="spellStart"/>
      <w:r w:rsidR="00974A54">
        <w:rPr>
          <w:color w:val="auto"/>
          <w:szCs w:val="28"/>
        </w:rPr>
        <w:t>Тымченко</w:t>
      </w:r>
      <w:proofErr w:type="spellEnd"/>
      <w:r w:rsidR="00974A54">
        <w:rPr>
          <w:color w:val="auto"/>
          <w:szCs w:val="28"/>
        </w:rPr>
        <w:t xml:space="preserve"> О.Ю.</w:t>
      </w:r>
    </w:p>
    <w:p w:rsidR="003D203B" w:rsidRDefault="003D203B" w:rsidP="003D203B">
      <w:pPr>
        <w:spacing w:after="0" w:line="240" w:lineRule="auto"/>
        <w:ind w:left="0" w:right="0" w:firstLine="708"/>
        <w:rPr>
          <w:color w:val="auto"/>
          <w:szCs w:val="28"/>
        </w:rPr>
      </w:pPr>
      <w:r w:rsidRPr="00B070ED">
        <w:rPr>
          <w:color w:val="auto"/>
          <w:szCs w:val="28"/>
        </w:rPr>
        <w:t>В ходе заседания рабочей группы руководители Центров обсудили вопросы подписания соглашений о сетевом взаимодействии и перспективные направления деятельности для организации сотрудничества</w:t>
      </w:r>
      <w:r w:rsidR="005E1EDE">
        <w:rPr>
          <w:color w:val="auto"/>
          <w:szCs w:val="28"/>
        </w:rPr>
        <w:t xml:space="preserve"> в 2022-2023 учебном году</w:t>
      </w:r>
      <w:r w:rsidRPr="00B070ED">
        <w:rPr>
          <w:color w:val="auto"/>
          <w:szCs w:val="28"/>
        </w:rPr>
        <w:t>, предложили мероприятия муниципального уровня, планируемые к проведению на базе своих Центров. Организация всестороннего партнерства и сотрудничества позвол</w:t>
      </w:r>
      <w:r w:rsidR="00204B22">
        <w:rPr>
          <w:color w:val="auto"/>
          <w:szCs w:val="28"/>
        </w:rPr>
        <w:t>яет</w:t>
      </w:r>
      <w:r w:rsidRPr="00B070ED">
        <w:rPr>
          <w:color w:val="auto"/>
          <w:szCs w:val="28"/>
        </w:rPr>
        <w:t xml:space="preserve"> решать образовательные задачи, используя лучшие практики, находки и опыт педагогов Центров образования «Точка роста» в муниципальном</w:t>
      </w:r>
      <w:r w:rsidR="00B070ED">
        <w:rPr>
          <w:color w:val="auto"/>
          <w:szCs w:val="28"/>
        </w:rPr>
        <w:t xml:space="preserve"> образовании Щербиновский район (</w:t>
      </w:r>
      <w:hyperlink r:id="rId30" w:history="1">
        <w:r w:rsidRPr="00B070ED">
          <w:rPr>
            <w:rStyle w:val="a6"/>
            <w:szCs w:val="28"/>
          </w:rPr>
          <w:t>https://mk.uo-moshr.ru/item/1344224</w:t>
        </w:r>
      </w:hyperlink>
      <w:r w:rsidR="00B070ED">
        <w:rPr>
          <w:rStyle w:val="a6"/>
          <w:szCs w:val="28"/>
        </w:rPr>
        <w:t>).</w:t>
      </w:r>
      <w:r>
        <w:rPr>
          <w:color w:val="auto"/>
          <w:szCs w:val="28"/>
        </w:rPr>
        <w:t xml:space="preserve"> </w:t>
      </w:r>
    </w:p>
    <w:p w:rsidR="00E54761" w:rsidRDefault="00B60432" w:rsidP="004F5090">
      <w:pPr>
        <w:spacing w:after="0" w:line="240" w:lineRule="auto"/>
        <w:ind w:left="0" w:right="0" w:firstLine="708"/>
        <w:rPr>
          <w:color w:val="auto"/>
          <w:szCs w:val="28"/>
        </w:rPr>
      </w:pPr>
      <w:r>
        <w:rPr>
          <w:color w:val="auto"/>
          <w:szCs w:val="28"/>
        </w:rPr>
        <w:t xml:space="preserve">По итогам заседания </w:t>
      </w:r>
      <w:r w:rsidR="00974A54">
        <w:rPr>
          <w:color w:val="auto"/>
          <w:szCs w:val="28"/>
        </w:rPr>
        <w:t>методистом МКУ «</w:t>
      </w:r>
      <w:r w:rsidR="008A6D21">
        <w:rPr>
          <w:color w:val="auto"/>
          <w:szCs w:val="28"/>
        </w:rPr>
        <w:t>МК МОЩР</w:t>
      </w:r>
      <w:r w:rsidR="00974A54">
        <w:rPr>
          <w:color w:val="auto"/>
          <w:szCs w:val="28"/>
        </w:rPr>
        <w:t xml:space="preserve">» совместно с руководителями Центров </w:t>
      </w:r>
      <w:r>
        <w:rPr>
          <w:color w:val="auto"/>
          <w:szCs w:val="28"/>
        </w:rPr>
        <w:t xml:space="preserve">разработан </w:t>
      </w:r>
      <w:r w:rsidR="004F5090">
        <w:rPr>
          <w:color w:val="auto"/>
          <w:szCs w:val="28"/>
        </w:rPr>
        <w:t xml:space="preserve">и утвержден </w:t>
      </w:r>
      <w:r>
        <w:rPr>
          <w:color w:val="auto"/>
          <w:szCs w:val="28"/>
        </w:rPr>
        <w:t xml:space="preserve">муниципальный </w:t>
      </w:r>
      <w:r w:rsidRPr="00B60432">
        <w:rPr>
          <w:color w:val="auto"/>
          <w:szCs w:val="28"/>
        </w:rPr>
        <w:t xml:space="preserve">План-график мероприятий центров образования «Точка </w:t>
      </w:r>
      <w:r w:rsidR="00D84BA2">
        <w:rPr>
          <w:color w:val="auto"/>
          <w:szCs w:val="28"/>
        </w:rPr>
        <w:t>р</w:t>
      </w:r>
      <w:r w:rsidRPr="00B60432">
        <w:rPr>
          <w:color w:val="auto"/>
          <w:szCs w:val="28"/>
        </w:rPr>
        <w:t>оста» в рамках сетевой формы взаимодействия с образовательными организациями в 2022-2023 учебном году</w:t>
      </w:r>
      <w:r w:rsidR="004F5090">
        <w:rPr>
          <w:color w:val="auto"/>
          <w:szCs w:val="28"/>
        </w:rPr>
        <w:t>.</w:t>
      </w:r>
      <w:r>
        <w:rPr>
          <w:color w:val="auto"/>
          <w:szCs w:val="28"/>
        </w:rPr>
        <w:t xml:space="preserve"> (</w:t>
      </w:r>
      <w:hyperlink r:id="rId31" w:history="1">
        <w:r w:rsidRPr="00F05E30">
          <w:rPr>
            <w:rStyle w:val="a6"/>
            <w:szCs w:val="28"/>
          </w:rPr>
          <w:t>https://782329.selcdn.ru/leonardo/uploadsForSiteId/203237/content/febcf3c0-959f-4f2b-b09e-8645b220b094.pdf</w:t>
        </w:r>
      </w:hyperlink>
      <w:r>
        <w:rPr>
          <w:color w:val="auto"/>
          <w:szCs w:val="28"/>
        </w:rPr>
        <w:t>)  (</w:t>
      </w:r>
      <w:r w:rsidRPr="00B60432">
        <w:rPr>
          <w:i/>
          <w:color w:val="auto"/>
          <w:szCs w:val="28"/>
        </w:rPr>
        <w:t xml:space="preserve">Приложение № </w:t>
      </w:r>
      <w:r w:rsidR="00973149">
        <w:rPr>
          <w:i/>
          <w:color w:val="auto"/>
          <w:szCs w:val="28"/>
        </w:rPr>
        <w:t>6</w:t>
      </w:r>
      <w:r>
        <w:rPr>
          <w:color w:val="auto"/>
          <w:szCs w:val="28"/>
        </w:rPr>
        <w:t>)</w:t>
      </w:r>
      <w:r w:rsidR="004F5090">
        <w:rPr>
          <w:color w:val="auto"/>
          <w:szCs w:val="28"/>
        </w:rPr>
        <w:t xml:space="preserve">. </w:t>
      </w:r>
    </w:p>
    <w:p w:rsidR="00B0505E" w:rsidRDefault="0038211D" w:rsidP="006E13E9">
      <w:pPr>
        <w:spacing w:after="0" w:line="240" w:lineRule="auto"/>
        <w:ind w:left="0" w:right="0" w:firstLine="708"/>
        <w:rPr>
          <w:color w:val="auto"/>
          <w:szCs w:val="28"/>
        </w:rPr>
      </w:pPr>
      <w:r>
        <w:rPr>
          <w:color w:val="auto"/>
          <w:szCs w:val="28"/>
        </w:rPr>
        <w:t xml:space="preserve"> Заключено 25 сетевых Соглашений о взаимодействии и сотрудничестве между Центрами образования «Точка </w:t>
      </w:r>
      <w:r w:rsidR="00D84BA2">
        <w:rPr>
          <w:color w:val="auto"/>
          <w:szCs w:val="28"/>
        </w:rPr>
        <w:t>р</w:t>
      </w:r>
      <w:r>
        <w:rPr>
          <w:color w:val="auto"/>
          <w:szCs w:val="28"/>
        </w:rPr>
        <w:t>оста»</w:t>
      </w:r>
      <w:r w:rsidR="00B0505E">
        <w:rPr>
          <w:color w:val="auto"/>
          <w:szCs w:val="28"/>
        </w:rPr>
        <w:t xml:space="preserve"> общеобразовательных организация, между Центрами «Точка </w:t>
      </w:r>
      <w:r w:rsidR="00D84BA2">
        <w:rPr>
          <w:color w:val="auto"/>
          <w:szCs w:val="28"/>
        </w:rPr>
        <w:t>р</w:t>
      </w:r>
      <w:r w:rsidR="00B0505E">
        <w:rPr>
          <w:color w:val="auto"/>
          <w:szCs w:val="28"/>
        </w:rPr>
        <w:t xml:space="preserve">оста» и дошкольными образовательными организациями. </w:t>
      </w:r>
    </w:p>
    <w:p w:rsidR="006E13E9" w:rsidRDefault="004F5090" w:rsidP="006E13E9">
      <w:pPr>
        <w:spacing w:after="0" w:line="240" w:lineRule="auto"/>
        <w:ind w:left="0" w:right="0" w:firstLine="708"/>
        <w:rPr>
          <w:color w:val="auto"/>
          <w:szCs w:val="28"/>
        </w:rPr>
      </w:pPr>
      <w:r>
        <w:rPr>
          <w:color w:val="auto"/>
          <w:szCs w:val="28"/>
        </w:rPr>
        <w:t xml:space="preserve">Согласно </w:t>
      </w:r>
      <w:r w:rsidR="00E54761">
        <w:rPr>
          <w:color w:val="auto"/>
          <w:szCs w:val="28"/>
        </w:rPr>
        <w:t xml:space="preserve">запланированным </w:t>
      </w:r>
      <w:r>
        <w:rPr>
          <w:color w:val="auto"/>
          <w:szCs w:val="28"/>
        </w:rPr>
        <w:t>мероприяти</w:t>
      </w:r>
      <w:r w:rsidR="00E54761">
        <w:rPr>
          <w:color w:val="auto"/>
          <w:szCs w:val="28"/>
        </w:rPr>
        <w:t>ям</w:t>
      </w:r>
      <w:r>
        <w:rPr>
          <w:color w:val="auto"/>
          <w:szCs w:val="28"/>
        </w:rPr>
        <w:t xml:space="preserve"> в течение учебного года</w:t>
      </w:r>
      <w:r w:rsidR="008776B9">
        <w:rPr>
          <w:color w:val="auto"/>
          <w:szCs w:val="28"/>
        </w:rPr>
        <w:t xml:space="preserve">, </w:t>
      </w:r>
      <w:r>
        <w:rPr>
          <w:color w:val="auto"/>
          <w:szCs w:val="28"/>
        </w:rPr>
        <w:t xml:space="preserve"> с ноября 2022 года по апрель 2023 года</w:t>
      </w:r>
      <w:r w:rsidR="008776B9">
        <w:rPr>
          <w:color w:val="auto"/>
          <w:szCs w:val="28"/>
        </w:rPr>
        <w:t>,</w:t>
      </w:r>
      <w:r>
        <w:rPr>
          <w:color w:val="auto"/>
          <w:szCs w:val="28"/>
        </w:rPr>
        <w:t xml:space="preserve"> педагоги и обучающиеся Центров «Точка </w:t>
      </w:r>
      <w:r w:rsidR="00D84BA2">
        <w:rPr>
          <w:color w:val="auto"/>
          <w:szCs w:val="28"/>
        </w:rPr>
        <w:t>р</w:t>
      </w:r>
      <w:r>
        <w:rPr>
          <w:color w:val="auto"/>
          <w:szCs w:val="28"/>
        </w:rPr>
        <w:t xml:space="preserve">оста» посещали открытые уроки и внеурочные занятия, проводили шахматные турниры, цифровые лаборатории, </w:t>
      </w:r>
      <w:r w:rsidR="008776B9">
        <w:rPr>
          <w:color w:val="auto"/>
          <w:szCs w:val="28"/>
        </w:rPr>
        <w:t xml:space="preserve">мастер- классы, </w:t>
      </w:r>
      <w:r>
        <w:rPr>
          <w:color w:val="auto"/>
          <w:szCs w:val="28"/>
        </w:rPr>
        <w:t xml:space="preserve">обучались работе на </w:t>
      </w:r>
      <w:r w:rsidR="008776B9">
        <w:rPr>
          <w:color w:val="auto"/>
          <w:szCs w:val="28"/>
        </w:rPr>
        <w:t xml:space="preserve">цифровом </w:t>
      </w:r>
      <w:r>
        <w:rPr>
          <w:color w:val="auto"/>
          <w:szCs w:val="28"/>
        </w:rPr>
        <w:t xml:space="preserve">оборудовании, проводили проектные и лабораторные работы, экскурсии и т.д. </w:t>
      </w:r>
    </w:p>
    <w:p w:rsidR="003932AD" w:rsidRDefault="003932AD" w:rsidP="004F5090">
      <w:pPr>
        <w:spacing w:after="0" w:line="240" w:lineRule="auto"/>
        <w:ind w:left="0" w:right="0" w:firstLine="708"/>
        <w:rPr>
          <w:color w:val="auto"/>
          <w:szCs w:val="28"/>
        </w:rPr>
      </w:pPr>
      <w:r>
        <w:rPr>
          <w:color w:val="auto"/>
          <w:szCs w:val="28"/>
        </w:rPr>
        <w:t>С</w:t>
      </w:r>
      <w:r w:rsidRPr="003932AD">
        <w:rPr>
          <w:color w:val="auto"/>
          <w:szCs w:val="28"/>
        </w:rPr>
        <w:t>егодня сетевое взаимодействие становится современной высокоэффективной инновационной технологией и уже успешно используется в работе Центров школ района. В результате взаимодействия решаются главные задачи - повышение профессионального мастерства педагогов и, соответственно, повышение качества образования.</w:t>
      </w:r>
    </w:p>
    <w:p w:rsidR="00D31DFE" w:rsidRPr="001E1798" w:rsidRDefault="00D31DFE" w:rsidP="005E1EDE">
      <w:pPr>
        <w:spacing w:after="0" w:line="240" w:lineRule="auto"/>
        <w:ind w:left="0" w:right="0" w:firstLine="0"/>
        <w:rPr>
          <w:b/>
          <w:szCs w:val="28"/>
          <w:highlight w:val="yellow"/>
        </w:rPr>
      </w:pPr>
    </w:p>
    <w:p w:rsidR="00402AAC" w:rsidRPr="005878F5" w:rsidRDefault="005E1EDE" w:rsidP="005E1EDE">
      <w:pPr>
        <w:pStyle w:val="a9"/>
        <w:spacing w:after="0" w:line="240" w:lineRule="auto"/>
        <w:ind w:right="0" w:firstLine="0"/>
        <w:jc w:val="center"/>
        <w:rPr>
          <w:b/>
          <w:szCs w:val="28"/>
          <w:shd w:val="clear" w:color="auto" w:fill="FFFFFF"/>
        </w:rPr>
      </w:pPr>
      <w:r>
        <w:rPr>
          <w:b/>
          <w:szCs w:val="28"/>
        </w:rPr>
        <w:t xml:space="preserve">7. </w:t>
      </w:r>
      <w:r w:rsidR="00402AAC" w:rsidRPr="005878F5">
        <w:rPr>
          <w:b/>
          <w:szCs w:val="28"/>
        </w:rPr>
        <w:t xml:space="preserve">Реализация задач по </w:t>
      </w:r>
      <w:r w:rsidR="005878F5" w:rsidRPr="005878F5">
        <w:rPr>
          <w:b/>
          <w:szCs w:val="28"/>
        </w:rPr>
        <w:t>развитию методического сопровождения национального проекта</w:t>
      </w:r>
      <w:r w:rsidR="002A1632" w:rsidRPr="005878F5">
        <w:rPr>
          <w:b/>
          <w:szCs w:val="28"/>
        </w:rPr>
        <w:t xml:space="preserve"> </w:t>
      </w:r>
      <w:r w:rsidR="00402AAC" w:rsidRPr="005878F5">
        <w:rPr>
          <w:b/>
          <w:szCs w:val="28"/>
          <w:shd w:val="clear" w:color="auto" w:fill="FFFFFF"/>
        </w:rPr>
        <w:t>как перспективное направление деятельности методической службы</w:t>
      </w:r>
    </w:p>
    <w:p w:rsidR="00402AAC" w:rsidRPr="001E1798" w:rsidRDefault="00402AAC" w:rsidP="005E1EDE">
      <w:pPr>
        <w:spacing w:after="0" w:line="240" w:lineRule="auto"/>
        <w:ind w:left="0" w:right="0" w:firstLine="709"/>
        <w:jc w:val="center"/>
        <w:rPr>
          <w:szCs w:val="28"/>
          <w:highlight w:val="yellow"/>
        </w:rPr>
      </w:pPr>
    </w:p>
    <w:p w:rsidR="00402AAC" w:rsidRDefault="00402AAC" w:rsidP="00DD37E1">
      <w:pPr>
        <w:spacing w:after="0" w:line="240" w:lineRule="auto"/>
        <w:ind w:left="0" w:right="0" w:firstLine="709"/>
        <w:rPr>
          <w:szCs w:val="28"/>
          <w:shd w:val="clear" w:color="auto" w:fill="FFFFFF"/>
        </w:rPr>
      </w:pPr>
      <w:r w:rsidRPr="00BE01C4">
        <w:rPr>
          <w:szCs w:val="28"/>
        </w:rPr>
        <w:t xml:space="preserve">На современном этапе для муниципальной методической службы в рамках реализации задач по </w:t>
      </w:r>
      <w:r w:rsidR="00D31DFE" w:rsidRPr="00BE01C4">
        <w:rPr>
          <w:szCs w:val="28"/>
        </w:rPr>
        <w:t xml:space="preserve">методическому </w:t>
      </w:r>
      <w:r w:rsidR="00BE01C4" w:rsidRPr="00BE01C4">
        <w:rPr>
          <w:szCs w:val="28"/>
        </w:rPr>
        <w:t>обеспечению</w:t>
      </w:r>
      <w:r w:rsidR="00D31DFE" w:rsidRPr="00BE01C4">
        <w:rPr>
          <w:szCs w:val="28"/>
        </w:rPr>
        <w:t xml:space="preserve"> национального проекта</w:t>
      </w:r>
      <w:r w:rsidRPr="00BE01C4">
        <w:rPr>
          <w:szCs w:val="28"/>
          <w:shd w:val="clear" w:color="auto" w:fill="FFFFFF"/>
        </w:rPr>
        <w:t xml:space="preserve"> </w:t>
      </w:r>
      <w:r w:rsidR="00BE01C4" w:rsidRPr="00BE01C4">
        <w:rPr>
          <w:szCs w:val="28"/>
          <w:shd w:val="clear" w:color="auto" w:fill="FFFFFF"/>
        </w:rPr>
        <w:t xml:space="preserve">«Образование», </w:t>
      </w:r>
      <w:r w:rsidR="00D31DFE" w:rsidRPr="00BE01C4">
        <w:rPr>
          <w:szCs w:val="28"/>
          <w:shd w:val="clear" w:color="auto" w:fill="FFFFFF"/>
        </w:rPr>
        <w:t xml:space="preserve">регионального проекта «Современная школа» в части организационно-методического сопровождения деятельности «Точки </w:t>
      </w:r>
      <w:r w:rsidR="00D84BA2">
        <w:rPr>
          <w:szCs w:val="28"/>
          <w:shd w:val="clear" w:color="auto" w:fill="FFFFFF"/>
        </w:rPr>
        <w:t>р</w:t>
      </w:r>
      <w:r w:rsidR="00D31DFE" w:rsidRPr="00BE01C4">
        <w:rPr>
          <w:szCs w:val="28"/>
          <w:shd w:val="clear" w:color="auto" w:fill="FFFFFF"/>
        </w:rPr>
        <w:t xml:space="preserve">оста» </w:t>
      </w:r>
      <w:r w:rsidRPr="00BE01C4">
        <w:rPr>
          <w:szCs w:val="28"/>
          <w:shd w:val="clear" w:color="auto" w:fill="FFFFFF"/>
        </w:rPr>
        <w:t xml:space="preserve">и повышения профессиональной компетентности педагогов актуальны </w:t>
      </w:r>
      <w:r w:rsidR="00645782" w:rsidRPr="00BE01C4">
        <w:rPr>
          <w:szCs w:val="28"/>
          <w:shd w:val="clear" w:color="auto" w:fill="FFFFFF"/>
        </w:rPr>
        <w:t xml:space="preserve">следующие </w:t>
      </w:r>
      <w:r w:rsidRPr="00BE01C4">
        <w:rPr>
          <w:szCs w:val="28"/>
          <w:shd w:val="clear" w:color="auto" w:fill="FFFFFF"/>
        </w:rPr>
        <w:t>направления:</w:t>
      </w:r>
    </w:p>
    <w:p w:rsidR="00E82CED" w:rsidRPr="00BE01C4" w:rsidRDefault="00E82CED" w:rsidP="00DD37E1">
      <w:pPr>
        <w:spacing w:after="0" w:line="240" w:lineRule="auto"/>
        <w:ind w:left="0" w:right="0" w:firstLine="709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lastRenderedPageBreak/>
        <w:t xml:space="preserve">- методическое сопровождение по вопросам </w:t>
      </w:r>
      <w:r w:rsidRPr="00E82CED">
        <w:rPr>
          <w:szCs w:val="28"/>
          <w:shd w:val="clear" w:color="auto" w:fill="FFFFFF"/>
        </w:rPr>
        <w:t>реализации основных общеобразовательных программ в части предметных областей «</w:t>
      </w:r>
      <w:proofErr w:type="gramStart"/>
      <w:r w:rsidRPr="00E82CED">
        <w:rPr>
          <w:szCs w:val="28"/>
          <w:shd w:val="clear" w:color="auto" w:fill="FFFFFF"/>
        </w:rPr>
        <w:t>Естественно-научные</w:t>
      </w:r>
      <w:proofErr w:type="gramEnd"/>
      <w:r w:rsidRPr="00E82CED">
        <w:rPr>
          <w:szCs w:val="28"/>
          <w:shd w:val="clear" w:color="auto" w:fill="FFFFFF"/>
        </w:rPr>
        <w:t xml:space="preserve"> предметы»</w:t>
      </w:r>
      <w:r>
        <w:rPr>
          <w:szCs w:val="28"/>
          <w:shd w:val="clear" w:color="auto" w:fill="FFFFFF"/>
        </w:rPr>
        <w:t xml:space="preserve">, </w:t>
      </w:r>
      <w:r w:rsidRPr="00E82CED">
        <w:rPr>
          <w:szCs w:val="28"/>
          <w:shd w:val="clear" w:color="auto" w:fill="FFFFFF"/>
        </w:rPr>
        <w:t xml:space="preserve"> «Технология»</w:t>
      </w:r>
      <w:r>
        <w:rPr>
          <w:szCs w:val="28"/>
          <w:shd w:val="clear" w:color="auto" w:fill="FFFFFF"/>
        </w:rPr>
        <w:t>, «ОБЖ»</w:t>
      </w:r>
      <w:r w:rsidRPr="00E82CED">
        <w:rPr>
          <w:szCs w:val="28"/>
          <w:shd w:val="clear" w:color="auto" w:fill="FFFFFF"/>
        </w:rPr>
        <w:t xml:space="preserve"> в рамках федерального проекта «Современная школа» национального проекта «Образование»</w:t>
      </w:r>
      <w:r>
        <w:rPr>
          <w:szCs w:val="28"/>
          <w:shd w:val="clear" w:color="auto" w:fill="FFFFFF"/>
        </w:rPr>
        <w:t>;</w:t>
      </w:r>
    </w:p>
    <w:p w:rsidR="00A27D26" w:rsidRPr="00BE01C4" w:rsidRDefault="00A27D26" w:rsidP="00DD37E1">
      <w:pPr>
        <w:spacing w:after="0" w:line="240" w:lineRule="auto"/>
        <w:ind w:left="0" w:right="0" w:firstLine="709"/>
        <w:rPr>
          <w:color w:val="auto"/>
          <w:spacing w:val="-4"/>
          <w:szCs w:val="28"/>
          <w:lang w:eastAsia="en-US"/>
        </w:rPr>
      </w:pPr>
      <w:r w:rsidRPr="00BE01C4">
        <w:rPr>
          <w:color w:val="auto"/>
          <w:spacing w:val="-4"/>
          <w:szCs w:val="28"/>
          <w:lang w:eastAsia="en-US"/>
        </w:rPr>
        <w:t>- методическое сопровождение и оказание практиче</w:t>
      </w:r>
      <w:r w:rsidRPr="00BE01C4">
        <w:rPr>
          <w:color w:val="auto"/>
          <w:spacing w:val="-4"/>
          <w:szCs w:val="28"/>
          <w:lang w:eastAsia="en-US"/>
        </w:rPr>
        <w:softHyphen/>
        <w:t>ской помощи педагогическим работ</w:t>
      </w:r>
      <w:r w:rsidRPr="00BE01C4">
        <w:rPr>
          <w:color w:val="auto"/>
          <w:spacing w:val="-4"/>
          <w:szCs w:val="28"/>
          <w:lang w:eastAsia="en-US"/>
        </w:rPr>
        <w:softHyphen/>
        <w:t>никам</w:t>
      </w:r>
      <w:r w:rsidR="007360EA" w:rsidRPr="00BE01C4">
        <w:rPr>
          <w:color w:val="auto"/>
          <w:spacing w:val="-4"/>
          <w:szCs w:val="28"/>
          <w:lang w:eastAsia="en-US"/>
        </w:rPr>
        <w:t>,</w:t>
      </w:r>
      <w:r w:rsidRPr="00BE01C4">
        <w:rPr>
          <w:color w:val="auto"/>
          <w:spacing w:val="-4"/>
          <w:szCs w:val="28"/>
          <w:lang w:eastAsia="en-US"/>
        </w:rPr>
        <w:t xml:space="preserve"> </w:t>
      </w:r>
      <w:r w:rsidR="007360EA" w:rsidRPr="00BE01C4">
        <w:rPr>
          <w:color w:val="auto"/>
          <w:spacing w:val="-4"/>
          <w:szCs w:val="28"/>
          <w:lang w:eastAsia="en-US"/>
        </w:rPr>
        <w:t xml:space="preserve">работающим с </w:t>
      </w:r>
      <w:r w:rsidR="008E5EA7" w:rsidRPr="00BE01C4">
        <w:rPr>
          <w:color w:val="auto"/>
          <w:spacing w:val="-4"/>
          <w:szCs w:val="28"/>
          <w:lang w:eastAsia="en-US"/>
        </w:rPr>
        <w:t>оборудованием</w:t>
      </w:r>
      <w:r w:rsidR="005E1EDE">
        <w:rPr>
          <w:color w:val="auto"/>
          <w:spacing w:val="-4"/>
          <w:szCs w:val="28"/>
          <w:lang w:eastAsia="en-US"/>
        </w:rPr>
        <w:t xml:space="preserve"> в Центрах образования</w:t>
      </w:r>
      <w:r w:rsidRPr="00BE01C4">
        <w:rPr>
          <w:color w:val="auto"/>
          <w:spacing w:val="-4"/>
          <w:szCs w:val="28"/>
          <w:lang w:eastAsia="en-US"/>
        </w:rPr>
        <w:t xml:space="preserve">; </w:t>
      </w:r>
    </w:p>
    <w:p w:rsidR="00A27D26" w:rsidRDefault="00A27D26" w:rsidP="00DD37E1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right="0" w:firstLine="709"/>
        <w:rPr>
          <w:rFonts w:eastAsia="Calibri"/>
          <w:color w:val="auto"/>
          <w:spacing w:val="-4"/>
          <w:szCs w:val="28"/>
        </w:rPr>
      </w:pPr>
      <w:r w:rsidRPr="00BE01C4">
        <w:rPr>
          <w:rFonts w:eastAsia="Calibri"/>
          <w:color w:val="auto"/>
          <w:spacing w:val="-4"/>
          <w:szCs w:val="28"/>
        </w:rPr>
        <w:t xml:space="preserve">- </w:t>
      </w:r>
      <w:r w:rsidR="007360EA" w:rsidRPr="00BE01C4">
        <w:rPr>
          <w:rFonts w:eastAsia="Calibri"/>
          <w:color w:val="auto"/>
          <w:spacing w:val="-4"/>
          <w:szCs w:val="28"/>
        </w:rPr>
        <w:t>повышение уровня профессиональной компетентности педагогов  и увеличение числа педагогов, владеющих инновационными образовательными технологиями</w:t>
      </w:r>
      <w:r w:rsidRPr="00BE01C4">
        <w:rPr>
          <w:rFonts w:eastAsia="Calibri"/>
          <w:color w:val="auto"/>
          <w:spacing w:val="-4"/>
          <w:szCs w:val="28"/>
        </w:rPr>
        <w:t>;</w:t>
      </w:r>
    </w:p>
    <w:p w:rsidR="00E82CED" w:rsidRPr="00BE01C4" w:rsidRDefault="00E82CED" w:rsidP="00DD37E1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right="0" w:firstLine="709"/>
        <w:rPr>
          <w:rFonts w:eastAsia="Calibri"/>
          <w:color w:val="auto"/>
          <w:spacing w:val="-4"/>
          <w:szCs w:val="28"/>
        </w:rPr>
      </w:pPr>
      <w:r>
        <w:rPr>
          <w:rFonts w:eastAsia="Calibri"/>
          <w:color w:val="auto"/>
          <w:spacing w:val="-4"/>
          <w:szCs w:val="28"/>
        </w:rPr>
        <w:t>- в</w:t>
      </w:r>
      <w:r w:rsidRPr="00E82CED">
        <w:rPr>
          <w:rFonts w:eastAsia="Calibri"/>
          <w:color w:val="auto"/>
          <w:spacing w:val="-4"/>
          <w:szCs w:val="28"/>
        </w:rPr>
        <w:t>недрение сетевых форм реализации прогр</w:t>
      </w:r>
      <w:r>
        <w:rPr>
          <w:rFonts w:eastAsia="Calibri"/>
          <w:color w:val="auto"/>
          <w:spacing w:val="-4"/>
          <w:szCs w:val="28"/>
        </w:rPr>
        <w:t>амм дополнительного образования;</w:t>
      </w:r>
    </w:p>
    <w:p w:rsidR="00F773EB" w:rsidRPr="00BE01C4" w:rsidRDefault="00F773EB" w:rsidP="00DD37E1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right="0" w:firstLine="709"/>
        <w:rPr>
          <w:rFonts w:eastAsia="Calibri"/>
          <w:color w:val="auto"/>
          <w:spacing w:val="-4"/>
          <w:szCs w:val="28"/>
        </w:rPr>
      </w:pPr>
      <w:r w:rsidRPr="00BE01C4">
        <w:rPr>
          <w:rFonts w:eastAsia="Calibri"/>
          <w:color w:val="auto"/>
          <w:spacing w:val="-4"/>
          <w:szCs w:val="28"/>
        </w:rPr>
        <w:t>- организация сопровождения и наставничества (</w:t>
      </w:r>
      <w:proofErr w:type="spellStart"/>
      <w:r w:rsidRPr="00BE01C4">
        <w:rPr>
          <w:rFonts w:eastAsia="Calibri"/>
          <w:color w:val="auto"/>
          <w:spacing w:val="-4"/>
          <w:szCs w:val="28"/>
        </w:rPr>
        <w:t>менторства</w:t>
      </w:r>
      <w:proofErr w:type="spellEnd"/>
      <w:r w:rsidRPr="00BE01C4">
        <w:rPr>
          <w:rFonts w:eastAsia="Calibri"/>
          <w:color w:val="auto"/>
          <w:spacing w:val="-4"/>
          <w:szCs w:val="28"/>
        </w:rPr>
        <w:t xml:space="preserve">) </w:t>
      </w:r>
      <w:r w:rsidR="005E515F" w:rsidRPr="00BE01C4">
        <w:rPr>
          <w:rFonts w:eastAsia="Calibri"/>
          <w:color w:val="auto"/>
          <w:spacing w:val="-4"/>
          <w:szCs w:val="28"/>
        </w:rPr>
        <w:t>«учител</w:t>
      </w:r>
      <w:proofErr w:type="gramStart"/>
      <w:r w:rsidR="005E515F" w:rsidRPr="00BE01C4">
        <w:rPr>
          <w:rFonts w:eastAsia="Calibri"/>
          <w:color w:val="auto"/>
          <w:spacing w:val="-4"/>
          <w:szCs w:val="28"/>
        </w:rPr>
        <w:t>ь-</w:t>
      </w:r>
      <w:proofErr w:type="gramEnd"/>
      <w:r w:rsidR="005E515F" w:rsidRPr="00BE01C4">
        <w:rPr>
          <w:rFonts w:eastAsia="Calibri"/>
          <w:color w:val="auto"/>
          <w:spacing w:val="-4"/>
          <w:szCs w:val="28"/>
        </w:rPr>
        <w:t xml:space="preserve"> ученик» и «ученик – ученик»</w:t>
      </w:r>
      <w:r w:rsidRPr="00BE01C4">
        <w:rPr>
          <w:rFonts w:eastAsia="Calibri"/>
          <w:color w:val="auto"/>
          <w:spacing w:val="-4"/>
          <w:szCs w:val="28"/>
        </w:rPr>
        <w:t xml:space="preserve">; </w:t>
      </w:r>
    </w:p>
    <w:p w:rsidR="00A27D26" w:rsidRPr="00BE01C4" w:rsidRDefault="00A27D26" w:rsidP="00DD37E1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right="0" w:firstLine="709"/>
        <w:rPr>
          <w:rFonts w:eastAsia="Calibri"/>
          <w:color w:val="auto"/>
          <w:spacing w:val="-4"/>
          <w:szCs w:val="28"/>
        </w:rPr>
      </w:pPr>
      <w:r w:rsidRPr="00BE01C4">
        <w:rPr>
          <w:rFonts w:eastAsia="Calibri"/>
          <w:color w:val="auto"/>
          <w:spacing w:val="-4"/>
          <w:szCs w:val="28"/>
        </w:rPr>
        <w:t xml:space="preserve">  - организация  информационно-методической помощи в части повышения квалификации и профессиональной переподготовки педагогическим работникам муниципальных образовательных организаций;</w:t>
      </w:r>
    </w:p>
    <w:p w:rsidR="00A27D26" w:rsidRPr="00BE01C4" w:rsidRDefault="00A27D26" w:rsidP="00DD37E1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right="0" w:firstLine="709"/>
        <w:rPr>
          <w:rFonts w:eastAsia="Calibri"/>
          <w:color w:val="auto"/>
          <w:spacing w:val="-4"/>
          <w:szCs w:val="28"/>
        </w:rPr>
      </w:pPr>
      <w:r w:rsidRPr="00BE01C4">
        <w:rPr>
          <w:rFonts w:eastAsia="Calibri"/>
          <w:color w:val="auto"/>
          <w:spacing w:val="-4"/>
          <w:szCs w:val="28"/>
        </w:rPr>
        <w:t xml:space="preserve">- координация деятельности </w:t>
      </w:r>
      <w:r w:rsidR="00BE01C4" w:rsidRPr="00BE01C4">
        <w:rPr>
          <w:rFonts w:eastAsia="Calibri"/>
          <w:color w:val="auto"/>
          <w:spacing w:val="-4"/>
          <w:szCs w:val="28"/>
        </w:rPr>
        <w:t xml:space="preserve">руководителей Центров «Точка </w:t>
      </w:r>
      <w:r w:rsidR="00D84BA2">
        <w:rPr>
          <w:rFonts w:eastAsia="Calibri"/>
          <w:color w:val="auto"/>
          <w:spacing w:val="-4"/>
          <w:szCs w:val="28"/>
        </w:rPr>
        <w:t>р</w:t>
      </w:r>
      <w:r w:rsidR="00BE01C4" w:rsidRPr="00BE01C4">
        <w:rPr>
          <w:rFonts w:eastAsia="Calibri"/>
          <w:color w:val="auto"/>
          <w:spacing w:val="-4"/>
          <w:szCs w:val="28"/>
        </w:rPr>
        <w:t>оста»</w:t>
      </w:r>
      <w:r w:rsidR="005E1EDE">
        <w:rPr>
          <w:rFonts w:eastAsia="Calibri"/>
          <w:color w:val="auto"/>
          <w:spacing w:val="-4"/>
          <w:szCs w:val="28"/>
        </w:rPr>
        <w:t xml:space="preserve"> по вопросам организации урочной и внеурочной деятельности</w:t>
      </w:r>
      <w:r w:rsidRPr="00BE01C4">
        <w:rPr>
          <w:rFonts w:eastAsia="Calibri"/>
          <w:color w:val="auto"/>
          <w:spacing w:val="-4"/>
          <w:szCs w:val="28"/>
        </w:rPr>
        <w:t>;</w:t>
      </w:r>
    </w:p>
    <w:p w:rsidR="00A27D26" w:rsidRPr="00BE01C4" w:rsidRDefault="00A27D26" w:rsidP="00DD37E1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right="0" w:firstLine="709"/>
        <w:rPr>
          <w:rFonts w:eastAsia="Calibri"/>
          <w:color w:val="auto"/>
          <w:spacing w:val="-4"/>
          <w:szCs w:val="28"/>
        </w:rPr>
      </w:pPr>
      <w:r w:rsidRPr="00BE01C4">
        <w:rPr>
          <w:rFonts w:eastAsia="Calibri"/>
          <w:color w:val="auto"/>
          <w:spacing w:val="-4"/>
          <w:szCs w:val="28"/>
        </w:rPr>
        <w:t xml:space="preserve">- организация методического сопровождения экспериментальной и инновационной деятельности, </w:t>
      </w:r>
      <w:proofErr w:type="spellStart"/>
      <w:r w:rsidRPr="00BE01C4">
        <w:rPr>
          <w:rFonts w:eastAsia="Calibri"/>
          <w:color w:val="auto"/>
          <w:spacing w:val="-4"/>
          <w:szCs w:val="28"/>
        </w:rPr>
        <w:t>предпрофильного</w:t>
      </w:r>
      <w:proofErr w:type="spellEnd"/>
      <w:r w:rsidRPr="00BE01C4">
        <w:rPr>
          <w:rFonts w:eastAsia="Calibri"/>
          <w:color w:val="auto"/>
          <w:spacing w:val="-4"/>
          <w:szCs w:val="28"/>
        </w:rPr>
        <w:t xml:space="preserve"> и профильного обучения в образовательных организациях;</w:t>
      </w:r>
    </w:p>
    <w:p w:rsidR="00A27D26" w:rsidRPr="00BE01C4" w:rsidRDefault="00A27D26" w:rsidP="00DD37E1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right="0" w:firstLine="709"/>
        <w:rPr>
          <w:rFonts w:eastAsia="Calibri"/>
          <w:color w:val="auto"/>
          <w:spacing w:val="-4"/>
          <w:szCs w:val="28"/>
        </w:rPr>
      </w:pPr>
      <w:r w:rsidRPr="00BE01C4">
        <w:rPr>
          <w:rFonts w:eastAsia="Calibri"/>
          <w:color w:val="auto"/>
          <w:spacing w:val="-4"/>
          <w:szCs w:val="28"/>
        </w:rPr>
        <w:t>- подготовка и проведение научно-практических конференций, педагоги</w:t>
      </w:r>
      <w:r w:rsidRPr="00BE01C4">
        <w:rPr>
          <w:rFonts w:eastAsia="Calibri"/>
          <w:color w:val="auto"/>
          <w:spacing w:val="-4"/>
          <w:szCs w:val="28"/>
        </w:rPr>
        <w:softHyphen/>
        <w:t>ческих площадок по обмену опытом, семинаров, круглых столов, конкурсов профессионального мастерства руководящих и педагогических ра</w:t>
      </w:r>
      <w:r w:rsidRPr="00BE01C4">
        <w:rPr>
          <w:rFonts w:eastAsia="Calibri"/>
          <w:color w:val="auto"/>
          <w:spacing w:val="-4"/>
          <w:szCs w:val="28"/>
        </w:rPr>
        <w:softHyphen/>
        <w:t>ботников образовательных организаций</w:t>
      </w:r>
      <w:r w:rsidR="00BE01C4" w:rsidRPr="00BE01C4">
        <w:rPr>
          <w:rFonts w:eastAsia="Calibri"/>
          <w:color w:val="auto"/>
          <w:spacing w:val="-4"/>
          <w:szCs w:val="28"/>
        </w:rPr>
        <w:t>, фестивалей</w:t>
      </w:r>
      <w:r w:rsidRPr="00BE01C4">
        <w:rPr>
          <w:rFonts w:eastAsia="Calibri"/>
          <w:color w:val="auto"/>
          <w:spacing w:val="-4"/>
          <w:szCs w:val="28"/>
        </w:rPr>
        <w:t xml:space="preserve">; </w:t>
      </w:r>
    </w:p>
    <w:p w:rsidR="002A53FF" w:rsidRPr="00BE01C4" w:rsidRDefault="00A27D26" w:rsidP="00BE01C4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right="0" w:firstLine="709"/>
        <w:rPr>
          <w:rFonts w:eastAsia="Calibri"/>
          <w:color w:val="auto"/>
          <w:spacing w:val="-4"/>
          <w:szCs w:val="28"/>
        </w:rPr>
      </w:pPr>
      <w:r w:rsidRPr="00BE01C4">
        <w:rPr>
          <w:rFonts w:eastAsia="Calibri"/>
          <w:color w:val="auto"/>
          <w:spacing w:val="-4"/>
          <w:szCs w:val="28"/>
        </w:rPr>
        <w:t>- организация и проведение конкурсов профессионального мастерства с</w:t>
      </w:r>
      <w:r w:rsidR="00BE01C4" w:rsidRPr="00BE01C4">
        <w:rPr>
          <w:rFonts w:eastAsia="Calibri"/>
          <w:color w:val="auto"/>
          <w:spacing w:val="-4"/>
          <w:szCs w:val="28"/>
        </w:rPr>
        <w:t>реди педагогических работников и Центров образования;</w:t>
      </w:r>
    </w:p>
    <w:p w:rsidR="002A53FF" w:rsidRPr="00BE01C4" w:rsidRDefault="002A53FF" w:rsidP="00DD37E1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right="0" w:firstLine="709"/>
        <w:rPr>
          <w:rFonts w:eastAsia="Calibri"/>
          <w:color w:val="auto"/>
          <w:spacing w:val="-4"/>
          <w:szCs w:val="28"/>
        </w:rPr>
      </w:pPr>
      <w:r w:rsidRPr="00BE01C4">
        <w:rPr>
          <w:rFonts w:eastAsia="Calibri"/>
          <w:color w:val="auto"/>
          <w:spacing w:val="-4"/>
          <w:szCs w:val="28"/>
        </w:rPr>
        <w:t xml:space="preserve">- увеличение числа участников, победителей и </w:t>
      </w:r>
      <w:proofErr w:type="gramStart"/>
      <w:r w:rsidRPr="00BE01C4">
        <w:rPr>
          <w:rFonts w:eastAsia="Calibri"/>
          <w:color w:val="auto"/>
          <w:spacing w:val="-4"/>
          <w:szCs w:val="28"/>
        </w:rPr>
        <w:t>призеров</w:t>
      </w:r>
      <w:proofErr w:type="gramEnd"/>
      <w:r w:rsidRPr="00BE01C4">
        <w:rPr>
          <w:rFonts w:eastAsia="Calibri"/>
          <w:color w:val="auto"/>
          <w:spacing w:val="-4"/>
          <w:szCs w:val="28"/>
        </w:rPr>
        <w:t xml:space="preserve"> интеллектуальных и творческих конкурсов, соревнований краевого и федерального уровней;</w:t>
      </w:r>
    </w:p>
    <w:p w:rsidR="00A27D26" w:rsidRPr="00BE01C4" w:rsidRDefault="00A27D26" w:rsidP="00DD37E1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right="0" w:firstLine="709"/>
        <w:rPr>
          <w:rFonts w:eastAsia="Calibri"/>
          <w:color w:val="auto"/>
          <w:spacing w:val="-4"/>
          <w:szCs w:val="28"/>
        </w:rPr>
      </w:pPr>
      <w:r w:rsidRPr="00BE01C4">
        <w:rPr>
          <w:rFonts w:eastAsia="Calibri"/>
          <w:color w:val="auto"/>
          <w:spacing w:val="-4"/>
          <w:szCs w:val="28"/>
        </w:rPr>
        <w:t>- обеспечение взаимодействия с образовательными организациями дополнительного профессионального педагогического образования, другими образовательными и научными учреждениями, занимающимися повышением квалификации и профессиональной переподготовкой педагогических работников и руководителей муниципальных образовательных организаций</w:t>
      </w:r>
      <w:r w:rsidR="00BC3F40" w:rsidRPr="00BE01C4">
        <w:rPr>
          <w:rFonts w:eastAsia="Calibri"/>
          <w:color w:val="auto"/>
          <w:spacing w:val="-4"/>
          <w:szCs w:val="28"/>
        </w:rPr>
        <w:t>;</w:t>
      </w:r>
      <w:r w:rsidRPr="00BE01C4">
        <w:rPr>
          <w:rFonts w:eastAsia="Calibri"/>
          <w:color w:val="auto"/>
          <w:spacing w:val="-4"/>
          <w:szCs w:val="28"/>
        </w:rPr>
        <w:t xml:space="preserve"> </w:t>
      </w:r>
      <w:r w:rsidRPr="00BE01C4">
        <w:rPr>
          <w:rFonts w:eastAsia="Calibri"/>
          <w:color w:val="auto"/>
          <w:spacing w:val="-4"/>
          <w:szCs w:val="28"/>
        </w:rPr>
        <w:tab/>
      </w:r>
    </w:p>
    <w:p w:rsidR="00402AAC" w:rsidRPr="00BE01C4" w:rsidRDefault="00A27D26" w:rsidP="00DD37E1">
      <w:pPr>
        <w:spacing w:after="0" w:line="240" w:lineRule="auto"/>
        <w:ind w:left="0" w:right="0" w:firstLine="709"/>
        <w:rPr>
          <w:szCs w:val="28"/>
          <w:shd w:val="clear" w:color="auto" w:fill="FFFFFF"/>
        </w:rPr>
      </w:pPr>
      <w:r w:rsidRPr="00BE01C4">
        <w:rPr>
          <w:szCs w:val="28"/>
        </w:rPr>
        <w:t xml:space="preserve">- </w:t>
      </w:r>
      <w:r w:rsidRPr="00BE01C4">
        <w:rPr>
          <w:szCs w:val="28"/>
          <w:shd w:val="clear" w:color="auto" w:fill="FFFFFF"/>
        </w:rPr>
        <w:t>ф</w:t>
      </w:r>
      <w:r w:rsidR="00402AAC" w:rsidRPr="00BE01C4">
        <w:rPr>
          <w:szCs w:val="28"/>
          <w:shd w:val="clear" w:color="auto" w:fill="FFFFFF"/>
        </w:rPr>
        <w:t xml:space="preserve">ормирование информационного банка (нормативно - правовой и научно-методической информации, педагогического опыта, инновационных идей </w:t>
      </w:r>
      <w:r w:rsidR="0070798B" w:rsidRPr="00BE01C4">
        <w:rPr>
          <w:szCs w:val="28"/>
          <w:shd w:val="clear" w:color="auto" w:fill="FFFFFF"/>
        </w:rPr>
        <w:t xml:space="preserve">по вопросам </w:t>
      </w:r>
      <w:r w:rsidR="00BE01C4" w:rsidRPr="00BE01C4">
        <w:rPr>
          <w:szCs w:val="28"/>
          <w:shd w:val="clear" w:color="auto" w:fill="FFFFFF"/>
        </w:rPr>
        <w:t>сопровождения реализации проекта</w:t>
      </w:r>
      <w:r w:rsidR="0070798B" w:rsidRPr="00BE01C4">
        <w:rPr>
          <w:szCs w:val="28"/>
          <w:shd w:val="clear" w:color="auto" w:fill="FFFFFF"/>
        </w:rPr>
        <w:t xml:space="preserve"> </w:t>
      </w:r>
      <w:r w:rsidR="00402AAC" w:rsidRPr="00BE01C4">
        <w:rPr>
          <w:szCs w:val="28"/>
          <w:shd w:val="clear" w:color="auto" w:fill="FFFFFF"/>
        </w:rPr>
        <w:t>и др.);</w:t>
      </w:r>
    </w:p>
    <w:p w:rsidR="005878F5" w:rsidRPr="00BE01C4" w:rsidRDefault="00032931" w:rsidP="00BE01C4">
      <w:pPr>
        <w:spacing w:after="0" w:line="240" w:lineRule="auto"/>
        <w:ind w:left="0" w:right="0" w:firstLine="709"/>
        <w:rPr>
          <w:szCs w:val="28"/>
          <w:shd w:val="clear" w:color="auto" w:fill="FFFFFF"/>
        </w:rPr>
      </w:pPr>
      <w:r w:rsidRPr="00BE01C4">
        <w:rPr>
          <w:color w:val="auto"/>
          <w:szCs w:val="28"/>
          <w:shd w:val="clear" w:color="auto" w:fill="FFFFFF"/>
        </w:rPr>
        <w:t xml:space="preserve">- </w:t>
      </w:r>
      <w:r w:rsidR="005E1EDE">
        <w:rPr>
          <w:color w:val="auto"/>
          <w:szCs w:val="28"/>
          <w:shd w:val="clear" w:color="auto" w:fill="FFFFFF"/>
        </w:rPr>
        <w:t>формирование</w:t>
      </w:r>
      <w:r w:rsidR="00BE01C4" w:rsidRPr="00BE01C4">
        <w:rPr>
          <w:color w:val="auto"/>
          <w:szCs w:val="28"/>
          <w:shd w:val="clear" w:color="auto" w:fill="FFFFFF"/>
        </w:rPr>
        <w:t xml:space="preserve"> банк</w:t>
      </w:r>
      <w:r w:rsidR="005E1EDE">
        <w:rPr>
          <w:color w:val="auto"/>
          <w:szCs w:val="28"/>
          <w:shd w:val="clear" w:color="auto" w:fill="FFFFFF"/>
        </w:rPr>
        <w:t>а</w:t>
      </w:r>
      <w:r w:rsidR="00BE01C4" w:rsidRPr="00BE01C4">
        <w:rPr>
          <w:color w:val="auto"/>
          <w:szCs w:val="28"/>
          <w:shd w:val="clear" w:color="auto" w:fill="FFFFFF"/>
        </w:rPr>
        <w:t xml:space="preserve"> лучших практик по реализации деятельности Цент</w:t>
      </w:r>
      <w:r w:rsidR="00BE01C4">
        <w:rPr>
          <w:color w:val="auto"/>
          <w:szCs w:val="28"/>
          <w:shd w:val="clear" w:color="auto" w:fill="FFFFFF"/>
        </w:rPr>
        <w:t xml:space="preserve">ров «Точка </w:t>
      </w:r>
      <w:r w:rsidR="00D84BA2">
        <w:rPr>
          <w:color w:val="auto"/>
          <w:szCs w:val="28"/>
          <w:shd w:val="clear" w:color="auto" w:fill="FFFFFF"/>
        </w:rPr>
        <w:t>р</w:t>
      </w:r>
      <w:r w:rsidR="00BE01C4">
        <w:rPr>
          <w:color w:val="auto"/>
          <w:szCs w:val="28"/>
          <w:shd w:val="clear" w:color="auto" w:fill="FFFFFF"/>
        </w:rPr>
        <w:t>оста».</w:t>
      </w:r>
    </w:p>
    <w:p w:rsidR="005E1EDE" w:rsidRDefault="005E1EDE" w:rsidP="00E82CED">
      <w:pPr>
        <w:spacing w:after="0" w:line="240" w:lineRule="auto"/>
        <w:ind w:left="0" w:right="0" w:firstLine="0"/>
        <w:jc w:val="left"/>
        <w:rPr>
          <w:rFonts w:eastAsia="Calibri"/>
          <w:color w:val="auto"/>
          <w:szCs w:val="28"/>
          <w:highlight w:val="yellow"/>
          <w:lang w:eastAsia="en-US"/>
        </w:rPr>
      </w:pPr>
    </w:p>
    <w:p w:rsidR="00C07577" w:rsidRDefault="00C07577" w:rsidP="00E82CED">
      <w:pPr>
        <w:spacing w:after="0" w:line="240" w:lineRule="auto"/>
        <w:ind w:left="0" w:right="0" w:firstLine="0"/>
        <w:jc w:val="left"/>
        <w:rPr>
          <w:rFonts w:eastAsia="Calibri"/>
          <w:color w:val="auto"/>
          <w:szCs w:val="28"/>
          <w:highlight w:val="yellow"/>
          <w:lang w:eastAsia="en-US"/>
        </w:rPr>
      </w:pPr>
    </w:p>
    <w:p w:rsidR="00C07577" w:rsidRDefault="00C07577" w:rsidP="00E82CED">
      <w:pPr>
        <w:spacing w:after="0" w:line="240" w:lineRule="auto"/>
        <w:ind w:left="0" w:right="0" w:firstLine="0"/>
        <w:jc w:val="left"/>
        <w:rPr>
          <w:rFonts w:eastAsia="Calibri"/>
          <w:color w:val="auto"/>
          <w:szCs w:val="28"/>
          <w:highlight w:val="yellow"/>
          <w:lang w:eastAsia="en-US"/>
        </w:rPr>
      </w:pPr>
    </w:p>
    <w:p w:rsidR="009948A5" w:rsidRDefault="009948A5" w:rsidP="009948A5">
      <w:pPr>
        <w:spacing w:after="0" w:line="240" w:lineRule="auto"/>
        <w:ind w:left="0" w:right="0" w:firstLine="709"/>
        <w:jc w:val="right"/>
        <w:rPr>
          <w:rFonts w:eastAsia="Calibri"/>
          <w:i/>
          <w:color w:val="auto"/>
          <w:szCs w:val="28"/>
          <w:lang w:eastAsia="en-US"/>
        </w:rPr>
      </w:pPr>
      <w:r w:rsidRPr="009948A5">
        <w:rPr>
          <w:rFonts w:eastAsia="Calibri"/>
          <w:i/>
          <w:color w:val="auto"/>
          <w:szCs w:val="28"/>
          <w:lang w:eastAsia="en-US"/>
        </w:rPr>
        <w:lastRenderedPageBreak/>
        <w:t xml:space="preserve"> Приложение № 1 </w:t>
      </w:r>
    </w:p>
    <w:p w:rsidR="009948A5" w:rsidRPr="009948A5" w:rsidRDefault="009948A5" w:rsidP="009948A5">
      <w:pPr>
        <w:spacing w:after="0" w:line="240" w:lineRule="auto"/>
        <w:ind w:left="0" w:right="0" w:firstLine="709"/>
        <w:jc w:val="right"/>
        <w:rPr>
          <w:rFonts w:eastAsia="Calibri"/>
          <w:i/>
          <w:color w:val="auto"/>
          <w:szCs w:val="28"/>
          <w:lang w:eastAsia="en-US"/>
        </w:rPr>
      </w:pPr>
    </w:p>
    <w:p w:rsidR="009948A5" w:rsidRPr="009948A5" w:rsidRDefault="009948A5" w:rsidP="009948A5">
      <w:pPr>
        <w:spacing w:after="0" w:line="240" w:lineRule="auto"/>
        <w:ind w:left="0" w:right="0" w:firstLine="709"/>
        <w:jc w:val="center"/>
        <w:rPr>
          <w:rFonts w:eastAsia="Calibri"/>
          <w:b/>
          <w:color w:val="auto"/>
          <w:szCs w:val="28"/>
          <w:lang w:eastAsia="en-US"/>
        </w:rPr>
      </w:pPr>
      <w:r w:rsidRPr="009948A5">
        <w:rPr>
          <w:rFonts w:eastAsia="Calibri"/>
          <w:b/>
          <w:color w:val="auto"/>
          <w:szCs w:val="28"/>
          <w:lang w:eastAsia="en-US"/>
        </w:rPr>
        <w:t xml:space="preserve">Деятельность Центров образования цифрового и гуманитарного профилей «Точка </w:t>
      </w:r>
      <w:r w:rsidR="00D84BA2">
        <w:rPr>
          <w:rFonts w:eastAsia="Calibri"/>
          <w:b/>
          <w:color w:val="auto"/>
          <w:szCs w:val="28"/>
          <w:lang w:eastAsia="en-US"/>
        </w:rPr>
        <w:t>р</w:t>
      </w:r>
      <w:r w:rsidRPr="009948A5">
        <w:rPr>
          <w:rFonts w:eastAsia="Calibri"/>
          <w:b/>
          <w:color w:val="auto"/>
          <w:szCs w:val="28"/>
          <w:lang w:eastAsia="en-US"/>
        </w:rPr>
        <w:t xml:space="preserve">оста» на базе МБОУ СОШ № 3 им. Е.И. Гришко  </w:t>
      </w:r>
    </w:p>
    <w:p w:rsidR="009948A5" w:rsidRPr="009948A5" w:rsidRDefault="009948A5" w:rsidP="009948A5">
      <w:pPr>
        <w:spacing w:after="0" w:line="240" w:lineRule="auto"/>
        <w:ind w:left="0" w:right="0" w:firstLine="709"/>
        <w:jc w:val="center"/>
        <w:rPr>
          <w:rFonts w:eastAsia="Calibri"/>
          <w:b/>
          <w:color w:val="auto"/>
          <w:szCs w:val="28"/>
          <w:lang w:eastAsia="en-US"/>
        </w:rPr>
      </w:pPr>
      <w:r w:rsidRPr="009948A5">
        <w:rPr>
          <w:rFonts w:eastAsia="Calibri"/>
          <w:b/>
          <w:color w:val="auto"/>
          <w:szCs w:val="28"/>
          <w:lang w:eastAsia="en-US"/>
        </w:rPr>
        <w:t xml:space="preserve">ст. Старощербиновская, МБОУ СОШ № 5 им. И.П. Рыбина </w:t>
      </w:r>
    </w:p>
    <w:p w:rsidR="009948A5" w:rsidRPr="009948A5" w:rsidRDefault="009948A5" w:rsidP="009948A5">
      <w:pPr>
        <w:spacing w:after="0" w:line="240" w:lineRule="auto"/>
        <w:ind w:left="0" w:right="0" w:firstLine="709"/>
        <w:jc w:val="center"/>
        <w:rPr>
          <w:rFonts w:eastAsia="Calibri"/>
          <w:b/>
          <w:color w:val="auto"/>
          <w:szCs w:val="28"/>
          <w:lang w:eastAsia="en-US"/>
        </w:rPr>
      </w:pPr>
      <w:r w:rsidRPr="009948A5">
        <w:rPr>
          <w:rFonts w:eastAsia="Calibri"/>
          <w:b/>
          <w:color w:val="auto"/>
          <w:szCs w:val="28"/>
          <w:lang w:eastAsia="en-US"/>
        </w:rPr>
        <w:t xml:space="preserve">ст. Старощербиновская и  МБОУ СОШ № 9 им. И.Ф. </w:t>
      </w:r>
      <w:proofErr w:type="spellStart"/>
      <w:r w:rsidRPr="009948A5">
        <w:rPr>
          <w:rFonts w:eastAsia="Calibri"/>
          <w:b/>
          <w:color w:val="auto"/>
          <w:szCs w:val="28"/>
          <w:lang w:eastAsia="en-US"/>
        </w:rPr>
        <w:t>Лубянецкого</w:t>
      </w:r>
      <w:proofErr w:type="spellEnd"/>
    </w:p>
    <w:p w:rsidR="009948A5" w:rsidRDefault="009948A5" w:rsidP="009948A5">
      <w:pPr>
        <w:spacing w:after="0" w:line="240" w:lineRule="auto"/>
        <w:ind w:left="0" w:right="0" w:firstLine="709"/>
        <w:jc w:val="center"/>
        <w:rPr>
          <w:rFonts w:eastAsia="Calibri"/>
          <w:b/>
          <w:color w:val="auto"/>
          <w:szCs w:val="28"/>
          <w:lang w:eastAsia="en-US"/>
        </w:rPr>
      </w:pPr>
      <w:r w:rsidRPr="009948A5">
        <w:rPr>
          <w:rFonts w:eastAsia="Calibri"/>
          <w:b/>
          <w:color w:val="auto"/>
          <w:szCs w:val="28"/>
          <w:lang w:eastAsia="en-US"/>
        </w:rPr>
        <w:t xml:space="preserve"> ст. </w:t>
      </w:r>
      <w:proofErr w:type="spellStart"/>
      <w:r w:rsidRPr="009948A5">
        <w:rPr>
          <w:rFonts w:eastAsia="Calibri"/>
          <w:b/>
          <w:color w:val="auto"/>
          <w:szCs w:val="28"/>
          <w:lang w:eastAsia="en-US"/>
        </w:rPr>
        <w:t>Новощербиновская</w:t>
      </w:r>
      <w:proofErr w:type="spellEnd"/>
      <w:r w:rsidRPr="009948A5">
        <w:rPr>
          <w:rFonts w:eastAsia="Calibri"/>
          <w:b/>
          <w:color w:val="auto"/>
          <w:szCs w:val="28"/>
          <w:lang w:eastAsia="en-US"/>
        </w:rPr>
        <w:t xml:space="preserve"> (из опыта работы)</w:t>
      </w:r>
    </w:p>
    <w:p w:rsidR="009948A5" w:rsidRDefault="009948A5" w:rsidP="009948A5">
      <w:pPr>
        <w:spacing w:after="0" w:line="240" w:lineRule="auto"/>
        <w:ind w:left="0" w:right="0" w:firstLine="709"/>
        <w:jc w:val="center"/>
        <w:rPr>
          <w:rFonts w:eastAsia="Calibri"/>
          <w:b/>
          <w:color w:val="auto"/>
          <w:szCs w:val="28"/>
          <w:lang w:eastAsia="en-US"/>
        </w:rPr>
      </w:pPr>
    </w:p>
    <w:p w:rsidR="009948A5" w:rsidRPr="009948A5" w:rsidRDefault="009948A5" w:rsidP="009948A5">
      <w:pPr>
        <w:spacing w:after="0" w:line="240" w:lineRule="auto"/>
        <w:ind w:left="0" w:right="0" w:firstLine="709"/>
        <w:jc w:val="center"/>
        <w:rPr>
          <w:rFonts w:eastAsia="Calibri"/>
          <w:i/>
          <w:color w:val="auto"/>
          <w:szCs w:val="28"/>
          <w:u w:val="single"/>
          <w:lang w:eastAsia="en-US"/>
        </w:rPr>
      </w:pPr>
      <w:r w:rsidRPr="009948A5">
        <w:rPr>
          <w:rFonts w:eastAsia="Calibri"/>
          <w:i/>
          <w:color w:val="auto"/>
          <w:szCs w:val="28"/>
          <w:u w:val="single"/>
          <w:lang w:eastAsia="en-US"/>
        </w:rPr>
        <w:t xml:space="preserve">Центр образования цифрового и гуманитарного профилей «Точка </w:t>
      </w:r>
      <w:r w:rsidR="00D84BA2">
        <w:rPr>
          <w:rFonts w:eastAsia="Calibri"/>
          <w:i/>
          <w:color w:val="auto"/>
          <w:szCs w:val="28"/>
          <w:u w:val="single"/>
          <w:lang w:eastAsia="en-US"/>
        </w:rPr>
        <w:t>р</w:t>
      </w:r>
      <w:r w:rsidRPr="009948A5">
        <w:rPr>
          <w:rFonts w:eastAsia="Calibri"/>
          <w:i/>
          <w:color w:val="auto"/>
          <w:szCs w:val="28"/>
          <w:u w:val="single"/>
          <w:lang w:eastAsia="en-US"/>
        </w:rPr>
        <w:t xml:space="preserve">оста» на базе МБОУ СОШ № 3 им. Е.И. Гришко  </w:t>
      </w:r>
    </w:p>
    <w:p w:rsidR="009948A5" w:rsidRPr="009948A5" w:rsidRDefault="009948A5" w:rsidP="009948A5">
      <w:pPr>
        <w:spacing w:after="0" w:line="240" w:lineRule="auto"/>
        <w:ind w:left="0" w:right="0" w:firstLine="709"/>
        <w:jc w:val="center"/>
        <w:rPr>
          <w:rFonts w:eastAsia="Calibri"/>
          <w:i/>
          <w:color w:val="auto"/>
          <w:szCs w:val="28"/>
          <w:u w:val="single"/>
          <w:lang w:eastAsia="en-US"/>
        </w:rPr>
      </w:pPr>
      <w:r w:rsidRPr="009948A5">
        <w:rPr>
          <w:rFonts w:eastAsia="Calibri"/>
          <w:i/>
          <w:color w:val="auto"/>
          <w:szCs w:val="28"/>
          <w:u w:val="single"/>
          <w:lang w:eastAsia="en-US"/>
        </w:rPr>
        <w:t>ст. Старощербиновская (из опыта работы)</w:t>
      </w:r>
    </w:p>
    <w:p w:rsidR="009948A5" w:rsidRPr="009948A5" w:rsidRDefault="009948A5" w:rsidP="009948A5">
      <w:pPr>
        <w:spacing w:after="0" w:line="240" w:lineRule="auto"/>
        <w:ind w:left="0" w:right="0" w:firstLine="709"/>
        <w:jc w:val="center"/>
        <w:rPr>
          <w:rFonts w:eastAsia="Calibri"/>
          <w:b/>
          <w:color w:val="auto"/>
          <w:szCs w:val="28"/>
          <w:lang w:eastAsia="en-US"/>
        </w:rPr>
      </w:pPr>
    </w:p>
    <w:p w:rsidR="009948A5" w:rsidRPr="008E08EA" w:rsidRDefault="009948A5" w:rsidP="009948A5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r w:rsidRPr="008E08EA">
        <w:rPr>
          <w:rFonts w:eastAsia="Calibri"/>
          <w:color w:val="auto"/>
          <w:szCs w:val="28"/>
          <w:lang w:eastAsia="en-US"/>
        </w:rPr>
        <w:t xml:space="preserve">В </w:t>
      </w:r>
      <w:r>
        <w:rPr>
          <w:rFonts w:eastAsia="Calibri"/>
          <w:color w:val="auto"/>
          <w:szCs w:val="28"/>
          <w:lang w:eastAsia="en-US"/>
        </w:rPr>
        <w:t>Ц</w:t>
      </w:r>
      <w:r w:rsidRPr="008E08EA">
        <w:rPr>
          <w:rFonts w:eastAsia="Calibri"/>
          <w:color w:val="auto"/>
          <w:szCs w:val="28"/>
          <w:lang w:eastAsia="en-US"/>
        </w:rPr>
        <w:t xml:space="preserve">ентре функционируют три зоны. Кабинет проектной деятельности, который включает </w:t>
      </w:r>
      <w:proofErr w:type="spellStart"/>
      <w:r w:rsidRPr="008E08EA">
        <w:rPr>
          <w:rFonts w:eastAsia="Calibri"/>
          <w:color w:val="auto"/>
          <w:szCs w:val="28"/>
          <w:lang w:eastAsia="en-US"/>
        </w:rPr>
        <w:t>медиазону</w:t>
      </w:r>
      <w:proofErr w:type="spellEnd"/>
      <w:r w:rsidRPr="008E08EA">
        <w:rPr>
          <w:rFonts w:eastAsia="Calibri"/>
          <w:color w:val="auto"/>
          <w:szCs w:val="28"/>
          <w:lang w:eastAsia="en-US"/>
        </w:rPr>
        <w:t>, кабинет информатики, в котором реализуются кружки дополнительного образования технической направленности, кабинет ОБЖ и шахматная зона. Кабинеты оснащены современным оборудованием и техническими новинками.</w:t>
      </w:r>
    </w:p>
    <w:p w:rsidR="009948A5" w:rsidRPr="008E08EA" w:rsidRDefault="009948A5" w:rsidP="009948A5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r w:rsidRPr="008E08EA">
        <w:rPr>
          <w:rFonts w:eastAsia="Calibri"/>
          <w:color w:val="auto"/>
          <w:szCs w:val="28"/>
          <w:lang w:eastAsia="en-US"/>
        </w:rPr>
        <w:t>В кабинетах реализуется урочная деятельность, а также кружки дополнительного образования. В течение учебного года посещали кружки дополнительного образования на базе центра образования цифрового и гуманитарного профилей «Точка роста», 430 детей (75%).</w:t>
      </w:r>
    </w:p>
    <w:p w:rsidR="009948A5" w:rsidRPr="008E08EA" w:rsidRDefault="009948A5" w:rsidP="009948A5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r w:rsidRPr="008E08EA">
        <w:rPr>
          <w:rFonts w:eastAsia="Calibri"/>
          <w:color w:val="auto"/>
          <w:szCs w:val="28"/>
          <w:lang w:eastAsia="en-US"/>
        </w:rPr>
        <w:t>В центре «Точка роста» в рамках урочной деятельности задействованы предметы: Технология, Информатика, ОБЖ.</w:t>
      </w:r>
    </w:p>
    <w:p w:rsidR="009948A5" w:rsidRPr="008E08EA" w:rsidRDefault="009948A5" w:rsidP="009948A5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r w:rsidRPr="008E08EA">
        <w:rPr>
          <w:rFonts w:eastAsia="Calibri"/>
          <w:color w:val="auto"/>
          <w:szCs w:val="28"/>
          <w:lang w:eastAsia="en-US"/>
        </w:rPr>
        <w:t>В центре осуществляли свою деятельность 13 кружков дополнительного образования.</w:t>
      </w:r>
    </w:p>
    <w:p w:rsidR="009948A5" w:rsidRPr="008E08EA" w:rsidRDefault="009948A5" w:rsidP="009948A5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r w:rsidRPr="008E08EA">
        <w:rPr>
          <w:rFonts w:eastAsia="Calibri"/>
          <w:b/>
          <w:color w:val="auto"/>
          <w:szCs w:val="28"/>
          <w:lang w:eastAsia="en-US"/>
        </w:rPr>
        <w:t>В технической направленности</w:t>
      </w:r>
      <w:r w:rsidRPr="008E08EA">
        <w:rPr>
          <w:rFonts w:eastAsia="Calibri"/>
          <w:color w:val="auto"/>
          <w:szCs w:val="28"/>
          <w:lang w:eastAsia="en-US"/>
        </w:rPr>
        <w:t xml:space="preserve"> работали следующие кружки: </w:t>
      </w:r>
    </w:p>
    <w:p w:rsidR="009948A5" w:rsidRPr="008E08EA" w:rsidRDefault="009948A5" w:rsidP="009948A5">
      <w:pPr>
        <w:spacing w:after="0" w:line="240" w:lineRule="auto"/>
        <w:ind w:left="0" w:right="0" w:firstLine="0"/>
        <w:rPr>
          <w:rFonts w:eastAsia="Calibri"/>
          <w:color w:val="auto"/>
          <w:szCs w:val="28"/>
          <w:lang w:eastAsia="en-US"/>
        </w:rPr>
      </w:pPr>
      <w:r w:rsidRPr="008E08EA">
        <w:rPr>
          <w:rFonts w:eastAsia="Calibri"/>
          <w:color w:val="auto"/>
          <w:szCs w:val="28"/>
          <w:lang w:eastAsia="en-US"/>
        </w:rPr>
        <w:t>«З</w:t>
      </w:r>
      <w:proofErr w:type="gramStart"/>
      <w:r w:rsidRPr="008E08EA">
        <w:rPr>
          <w:rFonts w:eastAsia="Calibri"/>
          <w:color w:val="auto"/>
          <w:szCs w:val="28"/>
          <w:lang w:val="en-US" w:eastAsia="en-US"/>
        </w:rPr>
        <w:t>D</w:t>
      </w:r>
      <w:proofErr w:type="gramEnd"/>
      <w:r w:rsidRPr="008E08EA">
        <w:rPr>
          <w:rFonts w:eastAsia="Calibri"/>
          <w:color w:val="auto"/>
          <w:szCs w:val="28"/>
          <w:lang w:eastAsia="en-US"/>
        </w:rPr>
        <w:t xml:space="preserve"> моделирование», «Программирование», «Геоинформационные технологии», «Промышленный дизайн», «</w:t>
      </w:r>
      <w:proofErr w:type="spellStart"/>
      <w:r w:rsidRPr="008E08EA">
        <w:rPr>
          <w:rFonts w:eastAsia="Calibri"/>
          <w:color w:val="auto"/>
          <w:szCs w:val="28"/>
          <w:lang w:eastAsia="en-US"/>
        </w:rPr>
        <w:t>Легоконструирование</w:t>
      </w:r>
      <w:proofErr w:type="spellEnd"/>
      <w:r w:rsidRPr="008E08EA">
        <w:rPr>
          <w:rFonts w:eastAsia="Calibri"/>
          <w:color w:val="auto"/>
          <w:szCs w:val="28"/>
          <w:lang w:eastAsia="en-US"/>
        </w:rPr>
        <w:t>»,</w:t>
      </w:r>
    </w:p>
    <w:p w:rsidR="009948A5" w:rsidRPr="008E08EA" w:rsidRDefault="009948A5" w:rsidP="009948A5">
      <w:pPr>
        <w:spacing w:after="0" w:line="240" w:lineRule="auto"/>
        <w:ind w:left="0" w:right="0" w:firstLine="0"/>
        <w:rPr>
          <w:rFonts w:eastAsia="Calibri"/>
          <w:color w:val="auto"/>
          <w:szCs w:val="28"/>
          <w:lang w:eastAsia="en-US"/>
        </w:rPr>
      </w:pPr>
      <w:r w:rsidRPr="008E08EA">
        <w:rPr>
          <w:rFonts w:eastAsia="Calibri"/>
          <w:color w:val="auto"/>
          <w:szCs w:val="28"/>
          <w:lang w:eastAsia="en-US"/>
        </w:rPr>
        <w:t>«Мир мультимедиа», «Робототехника»</w:t>
      </w:r>
    </w:p>
    <w:p w:rsidR="009948A5" w:rsidRPr="008E08EA" w:rsidRDefault="009948A5" w:rsidP="009948A5">
      <w:pPr>
        <w:spacing w:after="0" w:line="240" w:lineRule="auto"/>
        <w:ind w:left="0" w:right="0" w:firstLine="709"/>
        <w:rPr>
          <w:rFonts w:eastAsia="Calibri"/>
          <w:b/>
          <w:color w:val="auto"/>
          <w:szCs w:val="28"/>
          <w:lang w:eastAsia="en-US"/>
        </w:rPr>
      </w:pPr>
      <w:r w:rsidRPr="008E08EA">
        <w:rPr>
          <w:rFonts w:eastAsia="Calibri"/>
          <w:b/>
          <w:color w:val="auto"/>
          <w:szCs w:val="28"/>
          <w:lang w:eastAsia="en-US"/>
        </w:rPr>
        <w:t>Социально-педагогическая направленность:</w:t>
      </w:r>
    </w:p>
    <w:p w:rsidR="009948A5" w:rsidRPr="008E08EA" w:rsidRDefault="009948A5" w:rsidP="009948A5">
      <w:pPr>
        <w:spacing w:after="0" w:line="240" w:lineRule="auto"/>
        <w:ind w:left="0" w:right="0" w:firstLine="0"/>
        <w:rPr>
          <w:rFonts w:eastAsia="Calibri"/>
          <w:color w:val="auto"/>
          <w:szCs w:val="28"/>
          <w:lang w:eastAsia="en-US"/>
        </w:rPr>
      </w:pPr>
      <w:r w:rsidRPr="008E08EA">
        <w:rPr>
          <w:rFonts w:eastAsia="Calibri"/>
          <w:color w:val="auto"/>
          <w:szCs w:val="28"/>
          <w:lang w:eastAsia="en-US"/>
        </w:rPr>
        <w:t>«Шахматы», «Шашки», «Мир театра», «Юный спасатель», «Я пассажир, я пешеход»</w:t>
      </w:r>
    </w:p>
    <w:p w:rsidR="009948A5" w:rsidRPr="008E08EA" w:rsidRDefault="009948A5" w:rsidP="009948A5">
      <w:pPr>
        <w:spacing w:after="0" w:line="240" w:lineRule="auto"/>
        <w:ind w:left="0" w:right="0" w:firstLine="709"/>
        <w:rPr>
          <w:rFonts w:eastAsia="Calibri"/>
          <w:b/>
          <w:color w:val="auto"/>
          <w:szCs w:val="28"/>
          <w:lang w:eastAsia="en-US"/>
        </w:rPr>
      </w:pPr>
      <w:r w:rsidRPr="008E08EA">
        <w:rPr>
          <w:rFonts w:eastAsia="Calibri"/>
          <w:b/>
          <w:color w:val="auto"/>
          <w:szCs w:val="28"/>
          <w:lang w:eastAsia="en-US"/>
        </w:rPr>
        <w:t>Естественнонаучная направленность:</w:t>
      </w:r>
    </w:p>
    <w:p w:rsidR="009948A5" w:rsidRDefault="009948A5" w:rsidP="009948A5">
      <w:pPr>
        <w:spacing w:after="0" w:line="240" w:lineRule="auto"/>
        <w:ind w:left="0" w:right="0" w:firstLine="0"/>
        <w:rPr>
          <w:rFonts w:eastAsia="Calibri"/>
          <w:color w:val="auto"/>
          <w:szCs w:val="28"/>
          <w:lang w:eastAsia="en-US"/>
        </w:rPr>
      </w:pPr>
      <w:r w:rsidRPr="008E08EA">
        <w:rPr>
          <w:rFonts w:eastAsia="Calibri"/>
          <w:color w:val="auto"/>
          <w:szCs w:val="28"/>
          <w:lang w:eastAsia="en-US"/>
        </w:rPr>
        <w:t>«Ландшафтный дизайн»</w:t>
      </w:r>
    </w:p>
    <w:p w:rsidR="009948A5" w:rsidRPr="008E08EA" w:rsidRDefault="009948A5" w:rsidP="009948A5">
      <w:pPr>
        <w:spacing w:after="0" w:line="240" w:lineRule="auto"/>
        <w:ind w:left="0" w:right="0" w:firstLine="0"/>
        <w:rPr>
          <w:rFonts w:eastAsia="Calibri"/>
          <w:color w:val="auto"/>
          <w:szCs w:val="28"/>
          <w:lang w:eastAsia="en-US"/>
        </w:rPr>
      </w:pPr>
    </w:p>
    <w:p w:rsidR="009948A5" w:rsidRPr="008E08EA" w:rsidRDefault="009948A5" w:rsidP="009948A5">
      <w:pPr>
        <w:shd w:val="clear" w:color="auto" w:fill="FFFFFF"/>
        <w:spacing w:after="0" w:line="240" w:lineRule="auto"/>
        <w:ind w:left="0" w:right="0" w:firstLine="708"/>
        <w:rPr>
          <w:szCs w:val="28"/>
        </w:rPr>
      </w:pPr>
      <w:r w:rsidRPr="008E08EA">
        <w:rPr>
          <w:rFonts w:eastAsia="Calibri"/>
          <w:color w:val="auto"/>
          <w:szCs w:val="28"/>
          <w:lang w:eastAsia="en-US"/>
        </w:rPr>
        <w:t>На уроках по ОБЖ, технологии, информатики и внеурочных занятиях по шахматам обучающиеся осваивают знания в современном формате, используя высокотехнологичное оборудование.</w:t>
      </w:r>
    </w:p>
    <w:p w:rsidR="009948A5" w:rsidRPr="008E08EA" w:rsidRDefault="009948A5" w:rsidP="009948A5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r w:rsidRPr="008E08EA">
        <w:rPr>
          <w:rFonts w:eastAsia="Calibri"/>
          <w:color w:val="auto"/>
          <w:szCs w:val="28"/>
          <w:lang w:eastAsia="en-US"/>
        </w:rPr>
        <w:t xml:space="preserve">На занятиях дополнительного образования учащиеся приобретают практические умения и навыки работы на ноутбуке, интерактивном комплексе, 3D-принтере, </w:t>
      </w:r>
      <w:proofErr w:type="spellStart"/>
      <w:r w:rsidRPr="008E08EA">
        <w:rPr>
          <w:rFonts w:eastAsia="Calibri"/>
          <w:color w:val="auto"/>
          <w:szCs w:val="28"/>
          <w:lang w:eastAsia="en-US"/>
        </w:rPr>
        <w:t>квадрокоптере</w:t>
      </w:r>
      <w:proofErr w:type="spellEnd"/>
      <w:r w:rsidRPr="008E08EA">
        <w:rPr>
          <w:rFonts w:eastAsia="Calibri"/>
          <w:color w:val="auto"/>
          <w:szCs w:val="28"/>
          <w:lang w:eastAsia="en-US"/>
        </w:rPr>
        <w:t>, конструкторе. Комплект для обучения шахматам активно применяется на занятиях Шахматного кружка.</w:t>
      </w:r>
    </w:p>
    <w:p w:rsidR="009948A5" w:rsidRPr="004D0AFD" w:rsidRDefault="009948A5" w:rsidP="009948A5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r w:rsidRPr="008E08EA">
        <w:rPr>
          <w:rFonts w:eastAsia="Calibri"/>
          <w:color w:val="auto"/>
          <w:szCs w:val="28"/>
          <w:lang w:eastAsia="en-US"/>
        </w:rPr>
        <w:t xml:space="preserve">Ребята принимали участие в различных видео – конкурсах в рамках деятельности кружка «Мир мультимедиа», «Я пассажир, я пешеход». </w:t>
      </w:r>
      <w:r w:rsidRPr="008E08EA">
        <w:rPr>
          <w:rFonts w:eastAsia="Calibri"/>
          <w:color w:val="auto"/>
          <w:szCs w:val="28"/>
          <w:lang w:eastAsia="en-US"/>
        </w:rPr>
        <w:lastRenderedPageBreak/>
        <w:t xml:space="preserve">Участники кружка «Мир театра» проводили съемку театральной инсценировки, </w:t>
      </w:r>
      <w:r>
        <w:rPr>
          <w:rFonts w:eastAsia="Calibri"/>
          <w:color w:val="auto"/>
          <w:szCs w:val="28"/>
          <w:lang w:eastAsia="en-US"/>
        </w:rPr>
        <w:t>посвященной Блокаде Ленинграда.</w:t>
      </w:r>
    </w:p>
    <w:p w:rsidR="009948A5" w:rsidRPr="008E08EA" w:rsidRDefault="009948A5" w:rsidP="009948A5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r w:rsidRPr="008E08EA">
        <w:rPr>
          <w:rFonts w:eastAsia="Calibri"/>
          <w:color w:val="auto"/>
          <w:szCs w:val="28"/>
          <w:lang w:eastAsia="en-US"/>
        </w:rPr>
        <w:t xml:space="preserve">В августе 2021 года в рамках августовских мероприятий педагоги Центра СОШ № 3 провели для учителей-предметников района и педагогов Центров «Точка Роста» тематическую площадку «Открытый диалог «Воспитание человека в цифровую эпоху», где руководители центров и педагоги делились своим опыт работы, представили мастер- классы. </w:t>
      </w:r>
    </w:p>
    <w:p w:rsidR="009948A5" w:rsidRPr="008E08EA" w:rsidRDefault="009948A5" w:rsidP="009948A5">
      <w:pPr>
        <w:spacing w:after="0" w:line="240" w:lineRule="auto"/>
        <w:ind w:left="0" w:right="0" w:firstLine="709"/>
        <w:jc w:val="left"/>
        <w:rPr>
          <w:rFonts w:eastAsia="Calibri"/>
          <w:color w:val="auto"/>
          <w:szCs w:val="28"/>
        </w:rPr>
      </w:pPr>
    </w:p>
    <w:p w:rsidR="009948A5" w:rsidRDefault="009948A5" w:rsidP="009948A5">
      <w:pPr>
        <w:spacing w:after="0" w:line="240" w:lineRule="auto"/>
        <w:ind w:left="0" w:right="0" w:firstLine="709"/>
        <w:jc w:val="center"/>
        <w:rPr>
          <w:rFonts w:eastAsia="Calibri"/>
          <w:i/>
          <w:color w:val="auto"/>
          <w:szCs w:val="28"/>
          <w:u w:val="single"/>
          <w:lang w:eastAsia="en-US"/>
        </w:rPr>
      </w:pPr>
      <w:r w:rsidRPr="009948A5">
        <w:rPr>
          <w:rFonts w:eastAsia="Calibri"/>
          <w:i/>
          <w:color w:val="auto"/>
          <w:szCs w:val="28"/>
          <w:u w:val="single"/>
          <w:lang w:eastAsia="en-US"/>
        </w:rPr>
        <w:t xml:space="preserve">Центр образования цифрового и гуманитарного профилей </w:t>
      </w:r>
    </w:p>
    <w:p w:rsidR="009948A5" w:rsidRPr="009948A5" w:rsidRDefault="009948A5" w:rsidP="009948A5">
      <w:pPr>
        <w:spacing w:after="0" w:line="240" w:lineRule="auto"/>
        <w:ind w:left="0" w:right="0" w:firstLine="709"/>
        <w:jc w:val="center"/>
        <w:rPr>
          <w:rFonts w:eastAsia="Calibri"/>
          <w:i/>
          <w:color w:val="auto"/>
          <w:szCs w:val="28"/>
          <w:u w:val="single"/>
          <w:lang w:eastAsia="en-US"/>
        </w:rPr>
      </w:pPr>
      <w:r w:rsidRPr="009948A5">
        <w:rPr>
          <w:rFonts w:eastAsia="Calibri"/>
          <w:i/>
          <w:color w:val="auto"/>
          <w:szCs w:val="28"/>
          <w:u w:val="single"/>
          <w:lang w:eastAsia="en-US"/>
        </w:rPr>
        <w:t xml:space="preserve">«Точка </w:t>
      </w:r>
      <w:r w:rsidR="00D84BA2">
        <w:rPr>
          <w:rFonts w:eastAsia="Calibri"/>
          <w:i/>
          <w:color w:val="auto"/>
          <w:szCs w:val="28"/>
          <w:u w:val="single"/>
          <w:lang w:eastAsia="en-US"/>
        </w:rPr>
        <w:t>р</w:t>
      </w:r>
      <w:r w:rsidRPr="009948A5">
        <w:rPr>
          <w:rFonts w:eastAsia="Calibri"/>
          <w:i/>
          <w:color w:val="auto"/>
          <w:szCs w:val="28"/>
          <w:u w:val="single"/>
          <w:lang w:eastAsia="en-US"/>
        </w:rPr>
        <w:t xml:space="preserve">оста» на базе МБОУ СОШ № 5 им. И.П. Рыбина </w:t>
      </w:r>
    </w:p>
    <w:p w:rsidR="009948A5" w:rsidRPr="009948A5" w:rsidRDefault="009948A5" w:rsidP="009948A5">
      <w:pPr>
        <w:spacing w:after="0" w:line="240" w:lineRule="auto"/>
        <w:ind w:left="0" w:right="0" w:firstLine="709"/>
        <w:jc w:val="center"/>
        <w:rPr>
          <w:rFonts w:eastAsia="Calibri"/>
          <w:i/>
          <w:color w:val="auto"/>
          <w:szCs w:val="28"/>
          <w:u w:val="single"/>
          <w:lang w:eastAsia="en-US"/>
        </w:rPr>
      </w:pPr>
      <w:r w:rsidRPr="009948A5">
        <w:rPr>
          <w:rFonts w:eastAsia="Calibri"/>
          <w:i/>
          <w:color w:val="auto"/>
          <w:szCs w:val="28"/>
          <w:u w:val="single"/>
          <w:lang w:eastAsia="en-US"/>
        </w:rPr>
        <w:t>ст. Старощербиновска</w:t>
      </w:r>
      <w:proofErr w:type="gramStart"/>
      <w:r w:rsidRPr="009948A5">
        <w:rPr>
          <w:rFonts w:eastAsia="Calibri"/>
          <w:i/>
          <w:color w:val="auto"/>
          <w:szCs w:val="28"/>
          <w:u w:val="single"/>
          <w:lang w:eastAsia="en-US"/>
        </w:rPr>
        <w:t>я(</w:t>
      </w:r>
      <w:proofErr w:type="gramEnd"/>
      <w:r w:rsidRPr="009948A5">
        <w:rPr>
          <w:rFonts w:eastAsia="Calibri"/>
          <w:i/>
          <w:color w:val="auto"/>
          <w:szCs w:val="28"/>
          <w:u w:val="single"/>
          <w:lang w:eastAsia="en-US"/>
        </w:rPr>
        <w:t>из опыта работы)</w:t>
      </w:r>
    </w:p>
    <w:p w:rsidR="009948A5" w:rsidRPr="008E08EA" w:rsidRDefault="009948A5" w:rsidP="009948A5">
      <w:pPr>
        <w:spacing w:after="0" w:line="240" w:lineRule="auto"/>
        <w:ind w:left="0" w:right="0" w:firstLine="709"/>
        <w:jc w:val="center"/>
        <w:rPr>
          <w:b/>
          <w:color w:val="auto"/>
          <w:szCs w:val="28"/>
        </w:rPr>
      </w:pPr>
    </w:p>
    <w:p w:rsidR="009948A5" w:rsidRPr="008E08EA" w:rsidRDefault="009948A5" w:rsidP="009948A5">
      <w:pPr>
        <w:shd w:val="clear" w:color="FFFFFF" w:fill="FFFFFF"/>
        <w:spacing w:after="0" w:line="36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r w:rsidRPr="008E08EA">
        <w:rPr>
          <w:rFonts w:eastAsia="Calibri"/>
          <w:color w:val="auto"/>
          <w:szCs w:val="28"/>
          <w:lang w:eastAsia="en-US"/>
        </w:rPr>
        <w:t xml:space="preserve">На базе Центра проводятся занятия внеурочной деятельности: </w:t>
      </w:r>
    </w:p>
    <w:tbl>
      <w:tblPr>
        <w:tblStyle w:val="2"/>
        <w:tblW w:w="9889" w:type="dxa"/>
        <w:tblLayout w:type="fixed"/>
        <w:tblLook w:val="04A0" w:firstRow="1" w:lastRow="0" w:firstColumn="1" w:lastColumn="0" w:noHBand="0" w:noVBand="1"/>
      </w:tblPr>
      <w:tblGrid>
        <w:gridCol w:w="959"/>
        <w:gridCol w:w="6946"/>
        <w:gridCol w:w="1984"/>
      </w:tblGrid>
      <w:tr w:rsidR="009948A5" w:rsidRPr="008E08EA" w:rsidTr="009948A5">
        <w:tc>
          <w:tcPr>
            <w:tcW w:w="959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Cs w:val="28"/>
                <w:lang w:eastAsia="en-US"/>
              </w:rPr>
            </w:pPr>
            <w:r w:rsidRPr="008E08EA">
              <w:rPr>
                <w:rFonts w:eastAsia="Calibri"/>
                <w:b/>
                <w:color w:val="auto"/>
                <w:szCs w:val="28"/>
                <w:lang w:eastAsia="en-US"/>
              </w:rPr>
              <w:t xml:space="preserve">№ </w:t>
            </w:r>
            <w:proofErr w:type="gramStart"/>
            <w:r w:rsidRPr="008E08EA">
              <w:rPr>
                <w:rFonts w:eastAsia="Calibri"/>
                <w:b/>
                <w:color w:val="auto"/>
                <w:szCs w:val="28"/>
                <w:lang w:eastAsia="en-US"/>
              </w:rPr>
              <w:t>п</w:t>
            </w:r>
            <w:proofErr w:type="gramEnd"/>
            <w:r w:rsidRPr="008E08EA">
              <w:rPr>
                <w:rFonts w:eastAsia="Calibri"/>
                <w:b/>
                <w:color w:val="auto"/>
                <w:szCs w:val="28"/>
                <w:lang w:eastAsia="en-US"/>
              </w:rPr>
              <w:t>/п</w:t>
            </w:r>
          </w:p>
        </w:tc>
        <w:tc>
          <w:tcPr>
            <w:tcW w:w="6946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Cs w:val="28"/>
                <w:lang w:eastAsia="en-US"/>
              </w:rPr>
            </w:pPr>
            <w:r w:rsidRPr="008E08EA">
              <w:rPr>
                <w:rFonts w:eastAsia="Calibri"/>
                <w:b/>
                <w:color w:val="auto"/>
                <w:szCs w:val="28"/>
                <w:lang w:eastAsia="en-US"/>
              </w:rPr>
              <w:t>Программы внеурочной деятельности</w:t>
            </w:r>
          </w:p>
        </w:tc>
        <w:tc>
          <w:tcPr>
            <w:tcW w:w="1984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Cs w:val="28"/>
                <w:lang w:eastAsia="en-US"/>
              </w:rPr>
            </w:pPr>
            <w:r w:rsidRPr="008E08EA">
              <w:rPr>
                <w:rFonts w:eastAsia="Calibri"/>
                <w:b/>
                <w:color w:val="auto"/>
                <w:szCs w:val="28"/>
                <w:lang w:eastAsia="en-US"/>
              </w:rPr>
              <w:t>Класс</w:t>
            </w:r>
          </w:p>
        </w:tc>
      </w:tr>
      <w:tr w:rsidR="009948A5" w:rsidRPr="008E08EA" w:rsidTr="009948A5">
        <w:tc>
          <w:tcPr>
            <w:tcW w:w="959" w:type="dxa"/>
          </w:tcPr>
          <w:p w:rsidR="009948A5" w:rsidRPr="008E08EA" w:rsidRDefault="009948A5" w:rsidP="009948A5">
            <w:pPr>
              <w:numPr>
                <w:ilvl w:val="0"/>
                <w:numId w:val="8"/>
              </w:numPr>
              <w:spacing w:after="0" w:line="240" w:lineRule="auto"/>
              <w:ind w:right="0"/>
              <w:jc w:val="left"/>
              <w:rPr>
                <w:rFonts w:eastAsia="Calibri"/>
                <w:color w:val="auto"/>
                <w:szCs w:val="28"/>
                <w:lang w:eastAsia="en-US"/>
              </w:rPr>
            </w:pPr>
          </w:p>
        </w:tc>
        <w:tc>
          <w:tcPr>
            <w:tcW w:w="6946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8E08EA">
              <w:rPr>
                <w:rFonts w:eastAsia="Calibri"/>
                <w:color w:val="auto"/>
                <w:sz w:val="24"/>
                <w:szCs w:val="24"/>
                <w:lang w:eastAsia="en-US"/>
              </w:rPr>
              <w:t>Информатика в играх и задачах</w:t>
            </w:r>
          </w:p>
        </w:tc>
        <w:tc>
          <w:tcPr>
            <w:tcW w:w="1984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8E08EA">
              <w:rPr>
                <w:rFonts w:eastAsia="Calibri"/>
                <w:color w:val="auto"/>
                <w:sz w:val="24"/>
                <w:szCs w:val="24"/>
                <w:lang w:eastAsia="en-US"/>
              </w:rPr>
              <w:t>4-7</w:t>
            </w:r>
          </w:p>
        </w:tc>
      </w:tr>
      <w:tr w:rsidR="009948A5" w:rsidRPr="008E08EA" w:rsidTr="009948A5">
        <w:tc>
          <w:tcPr>
            <w:tcW w:w="959" w:type="dxa"/>
          </w:tcPr>
          <w:p w:rsidR="009948A5" w:rsidRPr="008E08EA" w:rsidRDefault="009948A5" w:rsidP="009948A5">
            <w:pPr>
              <w:numPr>
                <w:ilvl w:val="0"/>
                <w:numId w:val="8"/>
              </w:numPr>
              <w:spacing w:after="0" w:line="240" w:lineRule="auto"/>
              <w:ind w:right="0"/>
              <w:jc w:val="left"/>
              <w:rPr>
                <w:rFonts w:eastAsia="Calibri"/>
                <w:color w:val="auto"/>
                <w:szCs w:val="28"/>
                <w:lang w:eastAsia="en-US"/>
              </w:rPr>
            </w:pPr>
          </w:p>
        </w:tc>
        <w:tc>
          <w:tcPr>
            <w:tcW w:w="6946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8E08EA">
              <w:rPr>
                <w:rFonts w:eastAsia="Calibri"/>
                <w:color w:val="auto"/>
                <w:sz w:val="24"/>
                <w:szCs w:val="24"/>
                <w:lang w:eastAsia="en-US"/>
              </w:rPr>
              <w:t>3Д моделирование</w:t>
            </w:r>
          </w:p>
        </w:tc>
        <w:tc>
          <w:tcPr>
            <w:tcW w:w="1984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8E08EA">
              <w:rPr>
                <w:rFonts w:eastAsia="Calibri"/>
                <w:color w:val="auto"/>
                <w:sz w:val="24"/>
                <w:szCs w:val="24"/>
                <w:lang w:eastAsia="en-US"/>
              </w:rPr>
              <w:t>8</w:t>
            </w:r>
          </w:p>
        </w:tc>
      </w:tr>
      <w:tr w:rsidR="009948A5" w:rsidRPr="008E08EA" w:rsidTr="009948A5">
        <w:tc>
          <w:tcPr>
            <w:tcW w:w="959" w:type="dxa"/>
          </w:tcPr>
          <w:p w:rsidR="009948A5" w:rsidRPr="008E08EA" w:rsidRDefault="009948A5" w:rsidP="009948A5">
            <w:pPr>
              <w:numPr>
                <w:ilvl w:val="0"/>
                <w:numId w:val="8"/>
              </w:numPr>
              <w:spacing w:after="0" w:line="240" w:lineRule="auto"/>
              <w:ind w:right="0"/>
              <w:jc w:val="left"/>
              <w:rPr>
                <w:rFonts w:eastAsia="Calibri"/>
                <w:color w:val="auto"/>
                <w:szCs w:val="28"/>
                <w:lang w:eastAsia="en-US"/>
              </w:rPr>
            </w:pPr>
          </w:p>
        </w:tc>
        <w:tc>
          <w:tcPr>
            <w:tcW w:w="6946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8E08EA">
              <w:rPr>
                <w:rFonts w:eastAsia="Calibri"/>
                <w:color w:val="auto"/>
                <w:sz w:val="24"/>
                <w:szCs w:val="24"/>
                <w:lang w:eastAsia="en-US"/>
              </w:rPr>
              <w:t>Технология создания сайта</w:t>
            </w:r>
          </w:p>
        </w:tc>
        <w:tc>
          <w:tcPr>
            <w:tcW w:w="1984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8E08EA">
              <w:rPr>
                <w:rFonts w:eastAsia="Calibri"/>
                <w:color w:val="auto"/>
                <w:sz w:val="24"/>
                <w:szCs w:val="24"/>
                <w:lang w:eastAsia="en-US"/>
              </w:rPr>
              <w:t>8-9</w:t>
            </w:r>
          </w:p>
        </w:tc>
      </w:tr>
      <w:tr w:rsidR="009948A5" w:rsidRPr="008E08EA" w:rsidTr="009948A5">
        <w:tc>
          <w:tcPr>
            <w:tcW w:w="959" w:type="dxa"/>
          </w:tcPr>
          <w:p w:rsidR="009948A5" w:rsidRPr="008E08EA" w:rsidRDefault="009948A5" w:rsidP="009948A5">
            <w:pPr>
              <w:numPr>
                <w:ilvl w:val="0"/>
                <w:numId w:val="8"/>
              </w:numPr>
              <w:spacing w:after="0" w:line="240" w:lineRule="auto"/>
              <w:ind w:right="0"/>
              <w:jc w:val="left"/>
              <w:rPr>
                <w:rFonts w:eastAsia="Calibri"/>
                <w:color w:val="auto"/>
                <w:szCs w:val="28"/>
                <w:lang w:eastAsia="en-US"/>
              </w:rPr>
            </w:pPr>
          </w:p>
        </w:tc>
        <w:tc>
          <w:tcPr>
            <w:tcW w:w="6946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8E08EA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Школьный </w:t>
            </w:r>
            <w:proofErr w:type="spellStart"/>
            <w:r w:rsidRPr="008E08EA">
              <w:rPr>
                <w:rFonts w:eastAsia="Calibri"/>
                <w:color w:val="auto"/>
                <w:sz w:val="24"/>
                <w:szCs w:val="24"/>
                <w:lang w:eastAsia="en-US"/>
              </w:rPr>
              <w:t>квадрокоптер</w:t>
            </w:r>
            <w:proofErr w:type="spellEnd"/>
          </w:p>
        </w:tc>
        <w:tc>
          <w:tcPr>
            <w:tcW w:w="1984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8E08EA">
              <w:rPr>
                <w:rFonts w:eastAsia="Calibri"/>
                <w:color w:val="auto"/>
                <w:sz w:val="24"/>
                <w:szCs w:val="24"/>
                <w:lang w:eastAsia="en-US"/>
              </w:rPr>
              <w:t>7-9</w:t>
            </w:r>
          </w:p>
        </w:tc>
      </w:tr>
      <w:tr w:rsidR="009948A5" w:rsidRPr="008E08EA" w:rsidTr="009948A5">
        <w:tc>
          <w:tcPr>
            <w:tcW w:w="959" w:type="dxa"/>
          </w:tcPr>
          <w:p w:rsidR="009948A5" w:rsidRPr="008E08EA" w:rsidRDefault="009948A5" w:rsidP="009948A5">
            <w:pPr>
              <w:numPr>
                <w:ilvl w:val="0"/>
                <w:numId w:val="8"/>
              </w:numPr>
              <w:spacing w:after="0" w:line="240" w:lineRule="auto"/>
              <w:ind w:right="0"/>
              <w:jc w:val="left"/>
              <w:rPr>
                <w:rFonts w:eastAsia="Calibri"/>
                <w:color w:val="auto"/>
                <w:szCs w:val="28"/>
                <w:lang w:eastAsia="en-US"/>
              </w:rPr>
            </w:pPr>
          </w:p>
        </w:tc>
        <w:tc>
          <w:tcPr>
            <w:tcW w:w="6946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proofErr w:type="gramStart"/>
            <w:r w:rsidRPr="008E08EA">
              <w:rPr>
                <w:rFonts w:eastAsia="Calibri"/>
                <w:color w:val="auto"/>
                <w:sz w:val="24"/>
                <w:szCs w:val="24"/>
                <w:lang w:eastAsia="en-US"/>
              </w:rPr>
              <w:t>Я-пешеход</w:t>
            </w:r>
            <w:proofErr w:type="gramEnd"/>
            <w:r w:rsidRPr="008E08EA">
              <w:rPr>
                <w:rFonts w:eastAsia="Calibri"/>
                <w:color w:val="auto"/>
                <w:sz w:val="24"/>
                <w:szCs w:val="24"/>
                <w:lang w:eastAsia="en-US"/>
              </w:rPr>
              <w:t>, я -  пассажир</w:t>
            </w:r>
          </w:p>
        </w:tc>
        <w:tc>
          <w:tcPr>
            <w:tcW w:w="1984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8E08EA">
              <w:rPr>
                <w:rFonts w:eastAsia="Calibri"/>
                <w:color w:val="auto"/>
                <w:sz w:val="24"/>
                <w:szCs w:val="24"/>
                <w:lang w:eastAsia="en-US"/>
              </w:rPr>
              <w:t>2-4</w:t>
            </w:r>
          </w:p>
        </w:tc>
      </w:tr>
      <w:tr w:rsidR="009948A5" w:rsidRPr="008E08EA" w:rsidTr="009948A5">
        <w:tc>
          <w:tcPr>
            <w:tcW w:w="959" w:type="dxa"/>
          </w:tcPr>
          <w:p w:rsidR="009948A5" w:rsidRPr="008E08EA" w:rsidRDefault="009948A5" w:rsidP="009948A5">
            <w:pPr>
              <w:numPr>
                <w:ilvl w:val="0"/>
                <w:numId w:val="8"/>
              </w:numPr>
              <w:spacing w:after="0" w:line="240" w:lineRule="auto"/>
              <w:ind w:right="0"/>
              <w:jc w:val="left"/>
              <w:rPr>
                <w:rFonts w:eastAsia="Calibri"/>
                <w:color w:val="auto"/>
                <w:szCs w:val="28"/>
                <w:lang w:eastAsia="en-US"/>
              </w:rPr>
            </w:pPr>
          </w:p>
        </w:tc>
        <w:tc>
          <w:tcPr>
            <w:tcW w:w="6946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8E08EA">
              <w:rPr>
                <w:rFonts w:eastAsia="Calibri"/>
                <w:color w:val="auto"/>
                <w:sz w:val="24"/>
                <w:szCs w:val="24"/>
                <w:lang w:eastAsia="en-US"/>
              </w:rPr>
              <w:t>Школа безопасности</w:t>
            </w:r>
          </w:p>
        </w:tc>
        <w:tc>
          <w:tcPr>
            <w:tcW w:w="1984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8E08EA">
              <w:rPr>
                <w:rFonts w:eastAsia="Calibri"/>
                <w:color w:val="auto"/>
                <w:sz w:val="24"/>
                <w:szCs w:val="24"/>
                <w:lang w:eastAsia="en-US"/>
              </w:rPr>
              <w:t>1</w:t>
            </w:r>
          </w:p>
        </w:tc>
      </w:tr>
    </w:tbl>
    <w:p w:rsidR="009948A5" w:rsidRPr="008E08EA" w:rsidRDefault="009948A5" w:rsidP="009948A5">
      <w:pPr>
        <w:shd w:val="clear" w:color="FFFFFF" w:fill="FFFFFF"/>
        <w:spacing w:after="0" w:line="240" w:lineRule="auto"/>
        <w:ind w:left="0" w:right="0" w:firstLine="0"/>
        <w:rPr>
          <w:szCs w:val="28"/>
          <w:shd w:val="clear" w:color="FFFFFF" w:fill="FFFFFF"/>
        </w:rPr>
      </w:pPr>
    </w:p>
    <w:p w:rsidR="009948A5" w:rsidRPr="008E08EA" w:rsidRDefault="009948A5" w:rsidP="009948A5">
      <w:pPr>
        <w:shd w:val="clear" w:color="FFFFFF" w:fill="FFFFFF"/>
        <w:spacing w:after="0" w:line="240" w:lineRule="auto"/>
        <w:ind w:left="0" w:right="0" w:firstLine="0"/>
        <w:rPr>
          <w:szCs w:val="28"/>
          <w:shd w:val="clear" w:color="FFFFFF" w:fill="FFFFFF"/>
        </w:rPr>
      </w:pPr>
      <w:r w:rsidRPr="008E08EA">
        <w:rPr>
          <w:szCs w:val="28"/>
          <w:shd w:val="clear" w:color="FFFFFF" w:fill="FFFFFF"/>
        </w:rPr>
        <w:t>В центре реализуются следующие программы дополнительного образования:</w:t>
      </w:r>
    </w:p>
    <w:p w:rsidR="009948A5" w:rsidRPr="008E08EA" w:rsidRDefault="009948A5" w:rsidP="009948A5">
      <w:pPr>
        <w:shd w:val="clear" w:color="FFFFFF" w:fill="FFFFFF"/>
        <w:spacing w:after="0" w:line="240" w:lineRule="auto"/>
        <w:ind w:left="0" w:right="0" w:firstLine="0"/>
        <w:rPr>
          <w:szCs w:val="28"/>
          <w:shd w:val="clear" w:color="FFFFFF" w:fill="FFFFFF"/>
        </w:rPr>
      </w:pPr>
      <w:r w:rsidRPr="008E08EA">
        <w:rPr>
          <w:szCs w:val="28"/>
          <w:shd w:val="clear" w:color="FFFFFF" w:fill="FFFFFF"/>
        </w:rPr>
        <w:t xml:space="preserve"> </w:t>
      </w:r>
    </w:p>
    <w:tbl>
      <w:tblPr>
        <w:tblStyle w:val="2"/>
        <w:tblW w:w="9889" w:type="dxa"/>
        <w:tblLook w:val="04A0" w:firstRow="1" w:lastRow="0" w:firstColumn="1" w:lastColumn="0" w:noHBand="0" w:noVBand="1"/>
      </w:tblPr>
      <w:tblGrid>
        <w:gridCol w:w="959"/>
        <w:gridCol w:w="6946"/>
        <w:gridCol w:w="1984"/>
      </w:tblGrid>
      <w:tr w:rsidR="009948A5" w:rsidRPr="008E08EA" w:rsidTr="009948A5">
        <w:tc>
          <w:tcPr>
            <w:tcW w:w="959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Cs w:val="28"/>
                <w:lang w:eastAsia="en-US"/>
              </w:rPr>
            </w:pPr>
            <w:r w:rsidRPr="008E08EA">
              <w:rPr>
                <w:rFonts w:eastAsia="Calibri"/>
                <w:b/>
                <w:color w:val="auto"/>
                <w:szCs w:val="28"/>
                <w:lang w:eastAsia="en-US"/>
              </w:rPr>
              <w:t xml:space="preserve">№ </w:t>
            </w:r>
            <w:proofErr w:type="gramStart"/>
            <w:r w:rsidRPr="008E08EA">
              <w:rPr>
                <w:rFonts w:eastAsia="Calibri"/>
                <w:b/>
                <w:color w:val="auto"/>
                <w:szCs w:val="28"/>
                <w:lang w:eastAsia="en-US"/>
              </w:rPr>
              <w:t>п</w:t>
            </w:r>
            <w:proofErr w:type="gramEnd"/>
            <w:r w:rsidRPr="008E08EA">
              <w:rPr>
                <w:rFonts w:eastAsia="Calibri"/>
                <w:b/>
                <w:color w:val="auto"/>
                <w:szCs w:val="28"/>
                <w:lang w:eastAsia="en-US"/>
              </w:rPr>
              <w:t>/п</w:t>
            </w:r>
          </w:p>
        </w:tc>
        <w:tc>
          <w:tcPr>
            <w:tcW w:w="6946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Cs w:val="28"/>
                <w:lang w:eastAsia="en-US"/>
              </w:rPr>
            </w:pPr>
            <w:r w:rsidRPr="008E08EA">
              <w:rPr>
                <w:rFonts w:eastAsia="Calibri"/>
                <w:b/>
                <w:color w:val="auto"/>
                <w:szCs w:val="28"/>
                <w:lang w:eastAsia="en-US"/>
              </w:rPr>
              <w:t>Программы внеурочной деятельности</w:t>
            </w:r>
          </w:p>
        </w:tc>
        <w:tc>
          <w:tcPr>
            <w:tcW w:w="1984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Cs w:val="28"/>
                <w:lang w:eastAsia="en-US"/>
              </w:rPr>
            </w:pPr>
            <w:r w:rsidRPr="008E08EA">
              <w:rPr>
                <w:rFonts w:eastAsia="Calibri"/>
                <w:b/>
                <w:color w:val="auto"/>
                <w:szCs w:val="28"/>
                <w:lang w:eastAsia="en-US"/>
              </w:rPr>
              <w:t>Класс</w:t>
            </w:r>
          </w:p>
        </w:tc>
      </w:tr>
      <w:tr w:rsidR="009948A5" w:rsidRPr="008E08EA" w:rsidTr="009948A5">
        <w:tc>
          <w:tcPr>
            <w:tcW w:w="959" w:type="dxa"/>
          </w:tcPr>
          <w:p w:rsidR="009948A5" w:rsidRPr="008E08EA" w:rsidRDefault="009948A5" w:rsidP="009948A5">
            <w:pPr>
              <w:numPr>
                <w:ilvl w:val="0"/>
                <w:numId w:val="9"/>
              </w:numPr>
              <w:spacing w:after="0" w:line="240" w:lineRule="auto"/>
              <w:ind w:right="0"/>
              <w:jc w:val="left"/>
              <w:rPr>
                <w:rFonts w:eastAsia="Calibri"/>
                <w:color w:val="auto"/>
                <w:szCs w:val="28"/>
                <w:lang w:eastAsia="en-US"/>
              </w:rPr>
            </w:pPr>
          </w:p>
        </w:tc>
        <w:tc>
          <w:tcPr>
            <w:tcW w:w="6946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8E08EA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3Д моделирование </w:t>
            </w:r>
          </w:p>
        </w:tc>
        <w:tc>
          <w:tcPr>
            <w:tcW w:w="1984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8E08EA">
              <w:rPr>
                <w:rFonts w:eastAsia="Calibri"/>
                <w:color w:val="auto"/>
                <w:sz w:val="24"/>
                <w:szCs w:val="24"/>
                <w:lang w:eastAsia="en-US"/>
              </w:rPr>
              <w:t>7</w:t>
            </w:r>
          </w:p>
        </w:tc>
      </w:tr>
      <w:tr w:rsidR="009948A5" w:rsidRPr="008E08EA" w:rsidTr="009948A5">
        <w:tc>
          <w:tcPr>
            <w:tcW w:w="959" w:type="dxa"/>
          </w:tcPr>
          <w:p w:rsidR="009948A5" w:rsidRPr="008E08EA" w:rsidRDefault="009948A5" w:rsidP="009948A5">
            <w:pPr>
              <w:numPr>
                <w:ilvl w:val="0"/>
                <w:numId w:val="9"/>
              </w:numPr>
              <w:spacing w:after="0" w:line="240" w:lineRule="auto"/>
              <w:ind w:right="0"/>
              <w:jc w:val="left"/>
              <w:rPr>
                <w:rFonts w:eastAsia="Calibri"/>
                <w:color w:val="auto"/>
                <w:szCs w:val="28"/>
                <w:lang w:eastAsia="en-US"/>
              </w:rPr>
            </w:pPr>
          </w:p>
        </w:tc>
        <w:tc>
          <w:tcPr>
            <w:tcW w:w="6946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8E08EA">
              <w:rPr>
                <w:rFonts w:eastAsia="Calibri"/>
                <w:color w:val="auto"/>
                <w:sz w:val="24"/>
                <w:szCs w:val="24"/>
                <w:lang w:eastAsia="en-US"/>
              </w:rPr>
              <w:t>Юный конструктор</w:t>
            </w:r>
          </w:p>
        </w:tc>
        <w:tc>
          <w:tcPr>
            <w:tcW w:w="1984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8E08EA">
              <w:rPr>
                <w:rFonts w:eastAsia="Calibri"/>
                <w:color w:val="auto"/>
                <w:sz w:val="24"/>
                <w:szCs w:val="24"/>
                <w:lang w:eastAsia="en-US"/>
              </w:rPr>
              <w:t>2-4</w:t>
            </w:r>
          </w:p>
        </w:tc>
      </w:tr>
      <w:tr w:rsidR="009948A5" w:rsidRPr="008E08EA" w:rsidTr="009948A5">
        <w:tc>
          <w:tcPr>
            <w:tcW w:w="959" w:type="dxa"/>
          </w:tcPr>
          <w:p w:rsidR="009948A5" w:rsidRPr="008E08EA" w:rsidRDefault="009948A5" w:rsidP="009948A5">
            <w:pPr>
              <w:numPr>
                <w:ilvl w:val="0"/>
                <w:numId w:val="9"/>
              </w:numPr>
              <w:spacing w:after="0" w:line="240" w:lineRule="auto"/>
              <w:ind w:right="0"/>
              <w:jc w:val="left"/>
              <w:rPr>
                <w:rFonts w:eastAsia="Calibri"/>
                <w:color w:val="auto"/>
                <w:szCs w:val="28"/>
                <w:lang w:eastAsia="en-US"/>
              </w:rPr>
            </w:pPr>
          </w:p>
        </w:tc>
        <w:tc>
          <w:tcPr>
            <w:tcW w:w="6946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8E08EA">
              <w:rPr>
                <w:rFonts w:eastAsia="Calibri"/>
                <w:color w:val="auto"/>
                <w:sz w:val="24"/>
                <w:szCs w:val="24"/>
                <w:lang w:eastAsia="en-US"/>
              </w:rPr>
              <w:t>Моделирование из дерева</w:t>
            </w:r>
          </w:p>
        </w:tc>
        <w:tc>
          <w:tcPr>
            <w:tcW w:w="1984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8E08EA">
              <w:rPr>
                <w:rFonts w:eastAsia="Calibri"/>
                <w:color w:val="auto"/>
                <w:sz w:val="24"/>
                <w:szCs w:val="24"/>
                <w:lang w:eastAsia="en-US"/>
              </w:rPr>
              <w:t>5-8</w:t>
            </w:r>
          </w:p>
        </w:tc>
      </w:tr>
      <w:tr w:rsidR="009948A5" w:rsidRPr="008E08EA" w:rsidTr="009948A5">
        <w:tc>
          <w:tcPr>
            <w:tcW w:w="959" w:type="dxa"/>
          </w:tcPr>
          <w:p w:rsidR="009948A5" w:rsidRPr="008E08EA" w:rsidRDefault="009948A5" w:rsidP="009948A5">
            <w:pPr>
              <w:numPr>
                <w:ilvl w:val="0"/>
                <w:numId w:val="9"/>
              </w:numPr>
              <w:spacing w:after="0" w:line="240" w:lineRule="auto"/>
              <w:ind w:right="0"/>
              <w:jc w:val="left"/>
              <w:rPr>
                <w:rFonts w:eastAsia="Calibri"/>
                <w:color w:val="auto"/>
                <w:szCs w:val="28"/>
                <w:lang w:eastAsia="en-US"/>
              </w:rPr>
            </w:pPr>
          </w:p>
        </w:tc>
        <w:tc>
          <w:tcPr>
            <w:tcW w:w="6946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8E08EA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Дорогою добра </w:t>
            </w:r>
          </w:p>
        </w:tc>
        <w:tc>
          <w:tcPr>
            <w:tcW w:w="1984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8E08EA">
              <w:rPr>
                <w:rFonts w:eastAsia="Calibri"/>
                <w:color w:val="auto"/>
                <w:sz w:val="24"/>
                <w:szCs w:val="24"/>
                <w:lang w:eastAsia="en-US"/>
              </w:rPr>
              <w:t>1-4</w:t>
            </w:r>
          </w:p>
        </w:tc>
      </w:tr>
      <w:tr w:rsidR="009948A5" w:rsidRPr="008E08EA" w:rsidTr="009948A5">
        <w:tc>
          <w:tcPr>
            <w:tcW w:w="959" w:type="dxa"/>
          </w:tcPr>
          <w:p w:rsidR="009948A5" w:rsidRPr="008E08EA" w:rsidRDefault="009948A5" w:rsidP="009948A5">
            <w:pPr>
              <w:numPr>
                <w:ilvl w:val="0"/>
                <w:numId w:val="9"/>
              </w:numPr>
              <w:spacing w:after="0" w:line="240" w:lineRule="auto"/>
              <w:ind w:right="0"/>
              <w:jc w:val="left"/>
              <w:rPr>
                <w:rFonts w:eastAsia="Calibri"/>
                <w:color w:val="auto"/>
                <w:szCs w:val="28"/>
                <w:lang w:eastAsia="en-US"/>
              </w:rPr>
            </w:pPr>
          </w:p>
        </w:tc>
        <w:tc>
          <w:tcPr>
            <w:tcW w:w="6946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8E08EA">
              <w:rPr>
                <w:rFonts w:eastAsia="Calibri"/>
                <w:color w:val="auto"/>
                <w:sz w:val="24"/>
                <w:szCs w:val="24"/>
                <w:lang w:eastAsia="en-US"/>
              </w:rPr>
              <w:t>Аниматор Плюс</w:t>
            </w:r>
          </w:p>
        </w:tc>
        <w:tc>
          <w:tcPr>
            <w:tcW w:w="1984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8E08EA">
              <w:rPr>
                <w:rFonts w:eastAsia="Calibri"/>
                <w:color w:val="auto"/>
                <w:sz w:val="24"/>
                <w:szCs w:val="24"/>
                <w:lang w:eastAsia="en-US"/>
              </w:rPr>
              <w:t>5-8</w:t>
            </w:r>
          </w:p>
        </w:tc>
      </w:tr>
      <w:tr w:rsidR="009948A5" w:rsidRPr="008E08EA" w:rsidTr="009948A5">
        <w:tc>
          <w:tcPr>
            <w:tcW w:w="959" w:type="dxa"/>
          </w:tcPr>
          <w:p w:rsidR="009948A5" w:rsidRPr="008E08EA" w:rsidRDefault="009948A5" w:rsidP="009948A5">
            <w:pPr>
              <w:numPr>
                <w:ilvl w:val="0"/>
                <w:numId w:val="9"/>
              </w:numPr>
              <w:spacing w:after="0" w:line="240" w:lineRule="auto"/>
              <w:ind w:right="0"/>
              <w:jc w:val="left"/>
              <w:rPr>
                <w:rFonts w:eastAsia="Calibri"/>
                <w:color w:val="auto"/>
                <w:szCs w:val="28"/>
                <w:lang w:eastAsia="en-US"/>
              </w:rPr>
            </w:pPr>
          </w:p>
        </w:tc>
        <w:tc>
          <w:tcPr>
            <w:tcW w:w="6946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8E08EA">
              <w:rPr>
                <w:rFonts w:eastAsia="Calibri"/>
                <w:color w:val="auto"/>
                <w:sz w:val="24"/>
                <w:szCs w:val="24"/>
                <w:lang w:eastAsia="en-US"/>
              </w:rPr>
              <w:t>Шахматы</w:t>
            </w:r>
          </w:p>
        </w:tc>
        <w:tc>
          <w:tcPr>
            <w:tcW w:w="1984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8E08EA">
              <w:rPr>
                <w:rFonts w:eastAsia="Calibri"/>
                <w:color w:val="auto"/>
                <w:sz w:val="24"/>
                <w:szCs w:val="24"/>
                <w:lang w:eastAsia="en-US"/>
              </w:rPr>
              <w:t>1-8</w:t>
            </w:r>
          </w:p>
        </w:tc>
      </w:tr>
    </w:tbl>
    <w:p w:rsidR="009948A5" w:rsidRPr="008E08EA" w:rsidRDefault="009948A5" w:rsidP="009948A5">
      <w:pPr>
        <w:shd w:val="clear" w:color="auto" w:fill="FFFFFF"/>
        <w:spacing w:after="0" w:line="240" w:lineRule="auto"/>
        <w:ind w:left="0" w:right="0" w:firstLine="709"/>
        <w:rPr>
          <w:szCs w:val="28"/>
          <w:shd w:val="clear" w:color="FFFFFF" w:fill="FFFFFF"/>
        </w:rPr>
      </w:pPr>
    </w:p>
    <w:p w:rsidR="009948A5" w:rsidRPr="008E08EA" w:rsidRDefault="009948A5" w:rsidP="009948A5">
      <w:pPr>
        <w:shd w:val="clear" w:color="auto" w:fill="FFFFFF"/>
        <w:spacing w:after="0" w:line="240" w:lineRule="auto"/>
        <w:ind w:left="0" w:right="0" w:firstLine="709"/>
        <w:rPr>
          <w:szCs w:val="28"/>
        </w:rPr>
      </w:pPr>
      <w:r>
        <w:rPr>
          <w:szCs w:val="28"/>
          <w:shd w:val="clear" w:color="FFFFFF" w:fill="FFFFFF"/>
        </w:rPr>
        <w:t>Центром</w:t>
      </w:r>
      <w:r w:rsidRPr="008E08EA">
        <w:rPr>
          <w:szCs w:val="28"/>
          <w:shd w:val="clear" w:color="FFFFFF" w:fill="FFFFFF"/>
        </w:rPr>
        <w:t xml:space="preserve"> проведены следующие мероприятия:</w:t>
      </w:r>
      <w:r w:rsidRPr="008E08EA">
        <w:rPr>
          <w:szCs w:val="28"/>
        </w:rPr>
        <w:t xml:space="preserve"> </w:t>
      </w:r>
    </w:p>
    <w:p w:rsidR="009948A5" w:rsidRPr="008E08EA" w:rsidRDefault="009948A5" w:rsidP="009948A5">
      <w:pPr>
        <w:shd w:val="clear" w:color="auto" w:fill="FFFFFF"/>
        <w:spacing w:after="0" w:line="240" w:lineRule="auto"/>
        <w:ind w:left="0" w:right="0" w:firstLine="709"/>
        <w:rPr>
          <w:szCs w:val="28"/>
        </w:rPr>
      </w:pPr>
      <w:r w:rsidRPr="008E08EA">
        <w:rPr>
          <w:szCs w:val="28"/>
        </w:rPr>
        <w:t xml:space="preserve">1) Соревнования по </w:t>
      </w:r>
      <w:proofErr w:type="spellStart"/>
      <w:r w:rsidRPr="008E08EA">
        <w:rPr>
          <w:szCs w:val="28"/>
        </w:rPr>
        <w:t>Лего</w:t>
      </w:r>
      <w:proofErr w:type="spellEnd"/>
      <w:r w:rsidRPr="008E08EA">
        <w:rPr>
          <w:szCs w:val="28"/>
        </w:rPr>
        <w:t xml:space="preserve"> – конструированию, соревнования по шахматам, соревнования «Лучший пилот», «Полёт </w:t>
      </w:r>
      <w:proofErr w:type="spellStart"/>
      <w:r w:rsidRPr="008E08EA">
        <w:rPr>
          <w:szCs w:val="28"/>
        </w:rPr>
        <w:t>квадрокоптера</w:t>
      </w:r>
      <w:proofErr w:type="spellEnd"/>
      <w:r w:rsidRPr="008E08EA">
        <w:rPr>
          <w:szCs w:val="28"/>
        </w:rPr>
        <w:t xml:space="preserve">»  с применением беспилотного летательного аппарата. </w:t>
      </w:r>
    </w:p>
    <w:p w:rsidR="009948A5" w:rsidRPr="008E08EA" w:rsidRDefault="009948A5" w:rsidP="009948A5">
      <w:pPr>
        <w:shd w:val="clear" w:color="auto" w:fill="FFFFFF"/>
        <w:spacing w:after="0" w:line="240" w:lineRule="auto"/>
        <w:ind w:left="0" w:right="0" w:firstLine="709"/>
        <w:rPr>
          <w:color w:val="auto"/>
          <w:szCs w:val="28"/>
        </w:rPr>
      </w:pPr>
      <w:r w:rsidRPr="008E08EA">
        <w:rPr>
          <w:szCs w:val="28"/>
        </w:rPr>
        <w:t xml:space="preserve">2) Конкурсы, викторины, акции, круглые столы, деловые и интеллектуальные игры, интеллектуальные эстафеты, проекты, творческие лаборатории, тренинги,  </w:t>
      </w:r>
      <w:proofErr w:type="spellStart"/>
      <w:r w:rsidRPr="008E08EA">
        <w:rPr>
          <w:szCs w:val="28"/>
        </w:rPr>
        <w:t>конкурсн</w:t>
      </w:r>
      <w:proofErr w:type="gramStart"/>
      <w:r w:rsidRPr="008E08EA">
        <w:rPr>
          <w:szCs w:val="28"/>
        </w:rPr>
        <w:t>о</w:t>
      </w:r>
      <w:proofErr w:type="spellEnd"/>
      <w:r w:rsidRPr="008E08EA">
        <w:rPr>
          <w:szCs w:val="28"/>
        </w:rPr>
        <w:t>-</w:t>
      </w:r>
      <w:proofErr w:type="gramEnd"/>
      <w:r w:rsidRPr="008E08EA">
        <w:rPr>
          <w:szCs w:val="28"/>
        </w:rPr>
        <w:t xml:space="preserve"> игровые занятия, коллективно- творческие дела, открытые уроки, выставка технического творчества, шахматные турниры, встреча ветеранов педагогического труда, дни открытых дверей.</w:t>
      </w:r>
    </w:p>
    <w:p w:rsidR="009948A5" w:rsidRPr="008E08EA" w:rsidRDefault="009948A5" w:rsidP="009948A5">
      <w:pPr>
        <w:spacing w:after="0" w:line="240" w:lineRule="auto"/>
        <w:ind w:left="0" w:right="0" w:firstLine="709"/>
        <w:rPr>
          <w:color w:val="auto"/>
          <w:szCs w:val="28"/>
        </w:rPr>
      </w:pPr>
      <w:r w:rsidRPr="008E08EA">
        <w:rPr>
          <w:color w:val="auto"/>
          <w:szCs w:val="28"/>
        </w:rPr>
        <w:lastRenderedPageBreak/>
        <w:t xml:space="preserve">Ребята школы № 5, совместно с руководителем Центра </w:t>
      </w:r>
      <w:proofErr w:type="spellStart"/>
      <w:r w:rsidRPr="008E08EA">
        <w:rPr>
          <w:color w:val="auto"/>
          <w:szCs w:val="28"/>
        </w:rPr>
        <w:t>Тымченко</w:t>
      </w:r>
      <w:proofErr w:type="spellEnd"/>
      <w:r w:rsidRPr="008E08EA">
        <w:rPr>
          <w:color w:val="auto"/>
          <w:szCs w:val="28"/>
        </w:rPr>
        <w:t xml:space="preserve"> О.Ю. приняли участие в ряде мероприятий направленных на профориентацию: экскурсии, круглые столы, </w:t>
      </w:r>
      <w:proofErr w:type="spellStart"/>
      <w:r w:rsidRPr="008E08EA">
        <w:rPr>
          <w:color w:val="auto"/>
          <w:szCs w:val="28"/>
        </w:rPr>
        <w:t>вебинары</w:t>
      </w:r>
      <w:proofErr w:type="spellEnd"/>
      <w:r w:rsidRPr="008E08EA">
        <w:rPr>
          <w:color w:val="auto"/>
          <w:szCs w:val="28"/>
        </w:rPr>
        <w:t>, конференции, открытые уроки, где ученики школы с удовольствием погружались в мир профессий.</w:t>
      </w:r>
    </w:p>
    <w:p w:rsidR="009948A5" w:rsidRPr="008E08EA" w:rsidRDefault="009948A5" w:rsidP="009948A5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r w:rsidRPr="008E08EA">
        <w:rPr>
          <w:rFonts w:eastAsia="Calibri"/>
          <w:color w:val="auto"/>
          <w:szCs w:val="28"/>
          <w:lang w:eastAsia="en-US"/>
        </w:rPr>
        <w:t xml:space="preserve">В рамках работы центра «Точка роста» в летний период продолжалась работа с учащимися в формате онлайн по отработке игровых навыков в шахматы за первый год обучения, также в формате онлайн дети обучаются и интересуются конструкциями </w:t>
      </w:r>
      <w:proofErr w:type="spellStart"/>
      <w:r w:rsidRPr="008E08EA">
        <w:rPr>
          <w:rFonts w:eastAsia="Calibri"/>
          <w:color w:val="auto"/>
          <w:szCs w:val="28"/>
          <w:lang w:eastAsia="en-US"/>
        </w:rPr>
        <w:t>квадрокоптеров</w:t>
      </w:r>
      <w:proofErr w:type="spellEnd"/>
      <w:r w:rsidRPr="008E08EA">
        <w:rPr>
          <w:rFonts w:eastAsia="Calibri"/>
          <w:color w:val="auto"/>
          <w:szCs w:val="28"/>
          <w:lang w:eastAsia="en-US"/>
        </w:rPr>
        <w:t xml:space="preserve">, разработкой 3Д моделей т.д. </w:t>
      </w:r>
    </w:p>
    <w:p w:rsidR="009948A5" w:rsidRPr="008E08EA" w:rsidRDefault="009948A5" w:rsidP="009948A5">
      <w:pPr>
        <w:spacing w:after="0" w:line="240" w:lineRule="auto"/>
        <w:ind w:left="0" w:right="0" w:firstLine="709"/>
        <w:rPr>
          <w:rFonts w:eastAsia="Calibri"/>
          <w:szCs w:val="28"/>
          <w:shd w:val="clear" w:color="auto" w:fill="FFFFFF"/>
          <w:lang w:eastAsia="en-US"/>
        </w:rPr>
      </w:pPr>
      <w:r w:rsidRPr="008E08EA">
        <w:rPr>
          <w:rFonts w:eastAsia="Calibri"/>
          <w:bCs/>
          <w:szCs w:val="28"/>
          <w:shd w:val="clear" w:color="auto" w:fill="FFFFFF"/>
          <w:lang w:eastAsia="en-US"/>
        </w:rPr>
        <w:t>В рамках проведения уроков информатики  и в продолжение ежегодной акции «Час Кода» школа присоединилась к Всероссийской акции «Урок Цифры», направленной на повышение интереса молодежи к информационным технологиям.</w:t>
      </w:r>
      <w:r w:rsidRPr="008E08EA">
        <w:rPr>
          <w:rFonts w:eastAsia="Calibri"/>
          <w:b/>
          <w:szCs w:val="28"/>
          <w:shd w:val="clear" w:color="auto" w:fill="FFFFFF"/>
          <w:lang w:eastAsia="en-US"/>
        </w:rPr>
        <w:t> </w:t>
      </w:r>
      <w:r w:rsidRPr="008E08EA">
        <w:rPr>
          <w:rFonts w:eastAsia="Calibri"/>
          <w:szCs w:val="28"/>
          <w:shd w:val="clear" w:color="auto" w:fill="FFFFFF"/>
          <w:lang w:eastAsia="en-US"/>
        </w:rPr>
        <w:t>Во время акции школьники  познакомились с основами программирования и погрузились в увлекательный мир цифровых навыков.</w:t>
      </w:r>
    </w:p>
    <w:p w:rsidR="009948A5" w:rsidRPr="008E08EA" w:rsidRDefault="009948A5" w:rsidP="009948A5">
      <w:pPr>
        <w:spacing w:after="0" w:line="240" w:lineRule="auto"/>
        <w:ind w:left="0" w:right="0" w:firstLine="709"/>
        <w:rPr>
          <w:rFonts w:eastAsia="Calibri"/>
          <w:b/>
          <w:color w:val="auto"/>
          <w:szCs w:val="28"/>
          <w:lang w:eastAsia="en-US"/>
        </w:rPr>
      </w:pPr>
      <w:r w:rsidRPr="008E08EA">
        <w:rPr>
          <w:rFonts w:eastAsia="Calibri"/>
          <w:bCs/>
          <w:szCs w:val="28"/>
          <w:shd w:val="clear" w:color="auto" w:fill="FFFFFF"/>
          <w:lang w:eastAsia="en-US"/>
        </w:rPr>
        <w:t>Учащиеся кружка "Аниматор+" (педагог Гордиенко Л.Н.)  приняли участие в  краевом конкурсе фотографий "Портрет туриста. Эмоции в объективе". Ребята, посещающие кружок "Аниматор+" в Центре дополнительного образования "Точка роста" на базе МБОУ СОШ № 5, открывали для себя неожиданные места за окрестностями родной станицы, отправившись в однодневный пеший поход. Эмоции от теплого осеннего дня, дружной компании и туристической атмосферы – это и помогло запечатлеть выдающиеся кадры!</w:t>
      </w:r>
    </w:p>
    <w:p w:rsidR="009948A5" w:rsidRPr="008E08EA" w:rsidRDefault="009948A5" w:rsidP="009948A5">
      <w:pPr>
        <w:spacing w:after="0" w:line="240" w:lineRule="auto"/>
        <w:ind w:left="0" w:right="0" w:firstLine="709"/>
        <w:rPr>
          <w:rFonts w:eastAsia="Calibri"/>
          <w:b/>
          <w:color w:val="auto"/>
          <w:sz w:val="24"/>
          <w:szCs w:val="24"/>
          <w:lang w:eastAsia="en-US"/>
        </w:rPr>
      </w:pPr>
    </w:p>
    <w:p w:rsidR="009948A5" w:rsidRPr="009948A5" w:rsidRDefault="009948A5" w:rsidP="009948A5">
      <w:pPr>
        <w:spacing w:after="0" w:line="240" w:lineRule="auto"/>
        <w:ind w:left="0" w:right="0" w:firstLine="709"/>
        <w:jc w:val="center"/>
        <w:rPr>
          <w:rFonts w:eastAsia="Calibri"/>
          <w:i/>
          <w:color w:val="auto"/>
          <w:szCs w:val="28"/>
          <w:u w:val="single"/>
          <w:lang w:eastAsia="en-US"/>
        </w:rPr>
      </w:pPr>
      <w:r w:rsidRPr="009948A5">
        <w:rPr>
          <w:rFonts w:eastAsia="Calibri"/>
          <w:i/>
          <w:color w:val="auto"/>
          <w:szCs w:val="28"/>
          <w:u w:val="single"/>
          <w:lang w:eastAsia="en-US"/>
        </w:rPr>
        <w:t xml:space="preserve">Деятельность Центра образования цифрового и гуманитарного профилей «Точка </w:t>
      </w:r>
      <w:r w:rsidR="00D84BA2">
        <w:rPr>
          <w:rFonts w:eastAsia="Calibri"/>
          <w:i/>
          <w:color w:val="auto"/>
          <w:szCs w:val="28"/>
          <w:u w:val="single"/>
          <w:lang w:eastAsia="en-US"/>
        </w:rPr>
        <w:t>р</w:t>
      </w:r>
      <w:bookmarkStart w:id="0" w:name="_GoBack"/>
      <w:bookmarkEnd w:id="0"/>
      <w:r w:rsidRPr="009948A5">
        <w:rPr>
          <w:rFonts w:eastAsia="Calibri"/>
          <w:i/>
          <w:color w:val="auto"/>
          <w:szCs w:val="28"/>
          <w:u w:val="single"/>
          <w:lang w:eastAsia="en-US"/>
        </w:rPr>
        <w:t xml:space="preserve">оста» на базе </w:t>
      </w:r>
    </w:p>
    <w:p w:rsidR="009948A5" w:rsidRDefault="009948A5" w:rsidP="009948A5">
      <w:pPr>
        <w:spacing w:after="0" w:line="240" w:lineRule="auto"/>
        <w:ind w:left="0" w:right="0" w:firstLine="709"/>
        <w:jc w:val="center"/>
        <w:rPr>
          <w:rFonts w:eastAsia="Calibri"/>
          <w:i/>
          <w:color w:val="auto"/>
          <w:szCs w:val="28"/>
          <w:u w:val="single"/>
          <w:lang w:eastAsia="en-US"/>
        </w:rPr>
      </w:pPr>
      <w:r w:rsidRPr="009948A5">
        <w:rPr>
          <w:rFonts w:eastAsia="Calibri"/>
          <w:i/>
          <w:color w:val="auto"/>
          <w:szCs w:val="28"/>
          <w:u w:val="single"/>
          <w:lang w:eastAsia="en-US"/>
        </w:rPr>
        <w:t xml:space="preserve">МБОУ СОШ № 9 им. И.Ф. </w:t>
      </w:r>
      <w:proofErr w:type="spellStart"/>
      <w:r w:rsidRPr="009948A5">
        <w:rPr>
          <w:rFonts w:eastAsia="Calibri"/>
          <w:i/>
          <w:color w:val="auto"/>
          <w:szCs w:val="28"/>
          <w:u w:val="single"/>
          <w:lang w:eastAsia="en-US"/>
        </w:rPr>
        <w:t>Лубянецкого</w:t>
      </w:r>
      <w:proofErr w:type="spellEnd"/>
      <w:r w:rsidRPr="009948A5">
        <w:rPr>
          <w:rFonts w:eastAsia="Calibri"/>
          <w:i/>
          <w:color w:val="auto"/>
          <w:szCs w:val="28"/>
          <w:u w:val="single"/>
          <w:lang w:eastAsia="en-US"/>
        </w:rPr>
        <w:t xml:space="preserve"> ст. </w:t>
      </w:r>
      <w:proofErr w:type="spellStart"/>
      <w:r w:rsidRPr="009948A5">
        <w:rPr>
          <w:rFonts w:eastAsia="Calibri"/>
          <w:i/>
          <w:color w:val="auto"/>
          <w:szCs w:val="28"/>
          <w:u w:val="single"/>
          <w:lang w:eastAsia="en-US"/>
        </w:rPr>
        <w:t>Новощербиновская</w:t>
      </w:r>
      <w:proofErr w:type="spellEnd"/>
    </w:p>
    <w:p w:rsidR="009948A5" w:rsidRPr="009948A5" w:rsidRDefault="009948A5" w:rsidP="009948A5">
      <w:pPr>
        <w:spacing w:after="0" w:line="240" w:lineRule="auto"/>
        <w:ind w:left="0" w:right="0" w:firstLine="709"/>
        <w:jc w:val="center"/>
        <w:rPr>
          <w:rFonts w:eastAsia="Calibri"/>
          <w:i/>
          <w:color w:val="auto"/>
          <w:szCs w:val="28"/>
          <w:u w:val="single"/>
          <w:lang w:eastAsia="en-US"/>
        </w:rPr>
      </w:pPr>
      <w:r>
        <w:rPr>
          <w:rFonts w:eastAsia="Calibri"/>
          <w:i/>
          <w:color w:val="auto"/>
          <w:szCs w:val="28"/>
          <w:u w:val="single"/>
          <w:lang w:eastAsia="en-US"/>
        </w:rPr>
        <w:t>(из опыта работы)</w:t>
      </w:r>
    </w:p>
    <w:p w:rsidR="009948A5" w:rsidRPr="008E08EA" w:rsidRDefault="009948A5" w:rsidP="009948A5">
      <w:pPr>
        <w:spacing w:after="0" w:line="240" w:lineRule="auto"/>
        <w:ind w:left="0" w:right="0" w:firstLine="426"/>
        <w:rPr>
          <w:rFonts w:eastAsia="Calibri"/>
          <w:color w:val="auto"/>
          <w:sz w:val="24"/>
          <w:szCs w:val="24"/>
          <w:lang w:eastAsia="en-US"/>
        </w:rPr>
      </w:pPr>
    </w:p>
    <w:p w:rsidR="009948A5" w:rsidRPr="008E08EA" w:rsidRDefault="009948A5" w:rsidP="009948A5">
      <w:pPr>
        <w:shd w:val="clear" w:color="auto" w:fill="FFFFFF"/>
        <w:spacing w:after="0" w:line="240" w:lineRule="auto"/>
        <w:ind w:left="0" w:right="0" w:firstLine="709"/>
        <w:rPr>
          <w:szCs w:val="28"/>
        </w:rPr>
      </w:pPr>
      <w:r>
        <w:rPr>
          <w:szCs w:val="28"/>
          <w:shd w:val="clear" w:color="auto" w:fill="FFFFFF"/>
        </w:rPr>
        <w:t xml:space="preserve">Организация деятельности </w:t>
      </w:r>
      <w:r w:rsidRPr="008E08EA">
        <w:rPr>
          <w:szCs w:val="28"/>
          <w:shd w:val="clear" w:color="auto" w:fill="FFFFFF"/>
        </w:rPr>
        <w:t xml:space="preserve"> Центра «Точка роста» в МБОУ  СОШ № </w:t>
      </w:r>
      <w:r>
        <w:rPr>
          <w:szCs w:val="28"/>
          <w:shd w:val="clear" w:color="auto" w:fill="FFFFFF"/>
        </w:rPr>
        <w:t xml:space="preserve">9 </w:t>
      </w:r>
      <w:r w:rsidRPr="008E08EA">
        <w:rPr>
          <w:szCs w:val="28"/>
          <w:shd w:val="clear" w:color="auto" w:fill="FFFFFF"/>
        </w:rPr>
        <w:t xml:space="preserve">выстроена следующим образом: в первую половину дня в специализированных кабинетах проходили уроки по информатике, технологии, ОБЖ.  После  обеда ребят </w:t>
      </w:r>
      <w:r>
        <w:rPr>
          <w:szCs w:val="28"/>
          <w:shd w:val="clear" w:color="auto" w:fill="FFFFFF"/>
        </w:rPr>
        <w:t>ожидают</w:t>
      </w:r>
      <w:r w:rsidRPr="008E08EA">
        <w:rPr>
          <w:szCs w:val="28"/>
          <w:shd w:val="clear" w:color="auto" w:fill="FFFFFF"/>
        </w:rPr>
        <w:t xml:space="preserve"> занятия в кружках по программам дополнительного образования.  </w:t>
      </w:r>
      <w:r>
        <w:rPr>
          <w:szCs w:val="28"/>
        </w:rPr>
        <w:t>С 2021</w:t>
      </w:r>
      <w:r w:rsidRPr="008E08EA">
        <w:rPr>
          <w:szCs w:val="28"/>
        </w:rPr>
        <w:t xml:space="preserve"> год</w:t>
      </w:r>
      <w:r>
        <w:rPr>
          <w:szCs w:val="28"/>
        </w:rPr>
        <w:t>а</w:t>
      </w:r>
      <w:r w:rsidRPr="008E08EA">
        <w:rPr>
          <w:szCs w:val="28"/>
        </w:rPr>
        <w:t xml:space="preserve"> в «Точке роста»  работа</w:t>
      </w:r>
      <w:r>
        <w:rPr>
          <w:szCs w:val="28"/>
        </w:rPr>
        <w:t>ют</w:t>
      </w:r>
      <w:r w:rsidRPr="008E08EA">
        <w:rPr>
          <w:szCs w:val="28"/>
        </w:rPr>
        <w:t xml:space="preserve">  7 специалистов.</w:t>
      </w:r>
    </w:p>
    <w:p w:rsidR="009948A5" w:rsidRPr="009948A5" w:rsidRDefault="009948A5" w:rsidP="009948A5">
      <w:pPr>
        <w:shd w:val="clear" w:color="auto" w:fill="FFFFFF"/>
        <w:spacing w:after="0" w:line="240" w:lineRule="auto"/>
        <w:ind w:left="0" w:right="0" w:firstLine="709"/>
        <w:rPr>
          <w:szCs w:val="28"/>
          <w:shd w:val="clear" w:color="auto" w:fill="FFFFFF"/>
        </w:rPr>
      </w:pPr>
      <w:r w:rsidRPr="008E08EA">
        <w:rPr>
          <w:szCs w:val="28"/>
          <w:shd w:val="clear" w:color="auto" w:fill="FFFFFF"/>
        </w:rPr>
        <w:t>99% учащихся посеща</w:t>
      </w:r>
      <w:r w:rsidR="0005413D">
        <w:rPr>
          <w:szCs w:val="28"/>
          <w:shd w:val="clear" w:color="auto" w:fill="FFFFFF"/>
        </w:rPr>
        <w:t>ют</w:t>
      </w:r>
      <w:r w:rsidRPr="008E08EA">
        <w:rPr>
          <w:szCs w:val="28"/>
          <w:shd w:val="clear" w:color="auto" w:fill="FFFFFF"/>
        </w:rPr>
        <w:t xml:space="preserve"> «Точку роста» либо в урочное время, либо  во внеурочное время. 85% учащихся охвачены программами дополнительного образования</w:t>
      </w:r>
      <w:r>
        <w:rPr>
          <w:szCs w:val="28"/>
          <w:shd w:val="clear" w:color="auto" w:fill="FFFFFF"/>
        </w:rPr>
        <w:t xml:space="preserve"> в рамках Центра «Точка роста».</w:t>
      </w:r>
    </w:p>
    <w:p w:rsidR="009948A5" w:rsidRPr="008E08EA" w:rsidRDefault="009948A5" w:rsidP="009948A5">
      <w:pPr>
        <w:shd w:val="clear" w:color="auto" w:fill="FFFFFF"/>
        <w:spacing w:after="0" w:line="360" w:lineRule="auto"/>
        <w:ind w:left="0" w:right="0" w:firstLine="708"/>
        <w:rPr>
          <w:b/>
          <w:color w:val="auto"/>
          <w:szCs w:val="28"/>
        </w:rPr>
      </w:pPr>
      <w:r w:rsidRPr="008E08EA">
        <w:rPr>
          <w:b/>
          <w:color w:val="auto"/>
          <w:szCs w:val="28"/>
        </w:rPr>
        <w:t>Урочная деятельность</w:t>
      </w:r>
    </w:p>
    <w:tbl>
      <w:tblPr>
        <w:tblStyle w:val="3"/>
        <w:tblW w:w="10066" w:type="dxa"/>
        <w:tblInd w:w="-176" w:type="dxa"/>
        <w:tblLook w:val="04A0" w:firstRow="1" w:lastRow="0" w:firstColumn="1" w:lastColumn="0" w:noHBand="0" w:noVBand="1"/>
      </w:tblPr>
      <w:tblGrid>
        <w:gridCol w:w="594"/>
        <w:gridCol w:w="2809"/>
        <w:gridCol w:w="1134"/>
        <w:gridCol w:w="2693"/>
        <w:gridCol w:w="2836"/>
      </w:tblGrid>
      <w:tr w:rsidR="009948A5" w:rsidRPr="008E08EA" w:rsidTr="009948A5">
        <w:tc>
          <w:tcPr>
            <w:tcW w:w="594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</w:rPr>
            </w:pPr>
            <w:r w:rsidRPr="008E08EA">
              <w:rPr>
                <w:color w:val="auto"/>
                <w:szCs w:val="28"/>
              </w:rPr>
              <w:t xml:space="preserve">№ </w:t>
            </w:r>
            <w:proofErr w:type="gramStart"/>
            <w:r w:rsidRPr="008E08EA">
              <w:rPr>
                <w:color w:val="auto"/>
                <w:szCs w:val="28"/>
              </w:rPr>
              <w:t>п</w:t>
            </w:r>
            <w:proofErr w:type="gramEnd"/>
            <w:r w:rsidRPr="008E08EA">
              <w:rPr>
                <w:color w:val="auto"/>
                <w:szCs w:val="28"/>
              </w:rPr>
              <w:t>/п</w:t>
            </w:r>
          </w:p>
        </w:tc>
        <w:tc>
          <w:tcPr>
            <w:tcW w:w="2809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8"/>
              </w:rPr>
            </w:pPr>
            <w:r w:rsidRPr="008E08EA">
              <w:rPr>
                <w:color w:val="auto"/>
                <w:sz w:val="24"/>
                <w:szCs w:val="28"/>
              </w:rPr>
              <w:t>Предмет</w:t>
            </w:r>
          </w:p>
        </w:tc>
        <w:tc>
          <w:tcPr>
            <w:tcW w:w="1134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8"/>
              </w:rPr>
            </w:pPr>
            <w:r w:rsidRPr="008E08EA">
              <w:rPr>
                <w:color w:val="auto"/>
                <w:sz w:val="24"/>
                <w:szCs w:val="28"/>
              </w:rPr>
              <w:t>Классы</w:t>
            </w:r>
          </w:p>
        </w:tc>
        <w:tc>
          <w:tcPr>
            <w:tcW w:w="2693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8"/>
              </w:rPr>
            </w:pPr>
            <w:r w:rsidRPr="008E08EA">
              <w:rPr>
                <w:color w:val="auto"/>
                <w:sz w:val="24"/>
                <w:szCs w:val="28"/>
              </w:rPr>
              <w:t>Количество учащихся, охваченных  предметной областью, на начало 2020-2021 учебного года</w:t>
            </w:r>
          </w:p>
        </w:tc>
        <w:tc>
          <w:tcPr>
            <w:tcW w:w="2836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8"/>
              </w:rPr>
            </w:pPr>
            <w:r w:rsidRPr="008E08EA">
              <w:rPr>
                <w:color w:val="auto"/>
                <w:sz w:val="24"/>
                <w:szCs w:val="28"/>
              </w:rPr>
              <w:t xml:space="preserve">Количество учащихся, охваченных предметной областью, </w:t>
            </w:r>
            <w:proofErr w:type="gramStart"/>
            <w:r w:rsidRPr="008E08EA">
              <w:rPr>
                <w:color w:val="auto"/>
                <w:sz w:val="24"/>
                <w:szCs w:val="28"/>
              </w:rPr>
              <w:t>на  конец</w:t>
            </w:r>
            <w:proofErr w:type="gramEnd"/>
            <w:r w:rsidRPr="008E08EA">
              <w:rPr>
                <w:color w:val="auto"/>
                <w:sz w:val="24"/>
                <w:szCs w:val="28"/>
              </w:rPr>
              <w:t xml:space="preserve"> 2020-2021 учебного года</w:t>
            </w:r>
          </w:p>
        </w:tc>
      </w:tr>
      <w:tr w:rsidR="009948A5" w:rsidRPr="008E08EA" w:rsidTr="009948A5">
        <w:tc>
          <w:tcPr>
            <w:tcW w:w="594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8E08EA">
              <w:rPr>
                <w:color w:val="auto"/>
                <w:sz w:val="24"/>
                <w:szCs w:val="24"/>
              </w:rPr>
              <w:t>1.</w:t>
            </w:r>
          </w:p>
        </w:tc>
        <w:tc>
          <w:tcPr>
            <w:tcW w:w="2809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8E08EA">
              <w:rPr>
                <w:color w:val="auto"/>
                <w:sz w:val="24"/>
                <w:szCs w:val="24"/>
              </w:rPr>
              <w:t xml:space="preserve"> Технология</w:t>
            </w:r>
          </w:p>
        </w:tc>
        <w:tc>
          <w:tcPr>
            <w:tcW w:w="1134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8E08EA">
              <w:rPr>
                <w:color w:val="auto"/>
                <w:sz w:val="24"/>
                <w:szCs w:val="24"/>
              </w:rPr>
              <w:t>1-8</w:t>
            </w:r>
          </w:p>
        </w:tc>
        <w:tc>
          <w:tcPr>
            <w:tcW w:w="2693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8E08EA">
              <w:rPr>
                <w:color w:val="auto"/>
                <w:sz w:val="24"/>
                <w:szCs w:val="24"/>
              </w:rPr>
              <w:t>238</w:t>
            </w:r>
          </w:p>
        </w:tc>
        <w:tc>
          <w:tcPr>
            <w:tcW w:w="2836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8E08EA">
              <w:rPr>
                <w:color w:val="auto"/>
                <w:sz w:val="24"/>
                <w:szCs w:val="24"/>
              </w:rPr>
              <w:t>246</w:t>
            </w:r>
          </w:p>
        </w:tc>
      </w:tr>
      <w:tr w:rsidR="009948A5" w:rsidRPr="008E08EA" w:rsidTr="009948A5">
        <w:tc>
          <w:tcPr>
            <w:tcW w:w="594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8E08EA">
              <w:rPr>
                <w:color w:val="auto"/>
                <w:sz w:val="24"/>
                <w:szCs w:val="24"/>
              </w:rPr>
              <w:t>2.</w:t>
            </w:r>
          </w:p>
        </w:tc>
        <w:tc>
          <w:tcPr>
            <w:tcW w:w="2809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8E08EA">
              <w:rPr>
                <w:color w:val="auto"/>
                <w:sz w:val="24"/>
                <w:szCs w:val="24"/>
              </w:rPr>
              <w:t xml:space="preserve">Основы безопасности </w:t>
            </w:r>
            <w:r w:rsidRPr="008E08EA">
              <w:rPr>
                <w:color w:val="auto"/>
                <w:sz w:val="24"/>
                <w:szCs w:val="24"/>
              </w:rPr>
              <w:lastRenderedPageBreak/>
              <w:t>жизнедеятельности</w:t>
            </w:r>
          </w:p>
        </w:tc>
        <w:tc>
          <w:tcPr>
            <w:tcW w:w="1134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8E08EA">
              <w:rPr>
                <w:color w:val="auto"/>
                <w:sz w:val="24"/>
                <w:szCs w:val="24"/>
              </w:rPr>
              <w:lastRenderedPageBreak/>
              <w:t>8-11</w:t>
            </w:r>
          </w:p>
        </w:tc>
        <w:tc>
          <w:tcPr>
            <w:tcW w:w="2693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8E08EA">
              <w:rPr>
                <w:color w:val="auto"/>
                <w:sz w:val="24"/>
                <w:szCs w:val="24"/>
              </w:rPr>
              <w:t>89</w:t>
            </w:r>
          </w:p>
        </w:tc>
        <w:tc>
          <w:tcPr>
            <w:tcW w:w="2836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8E08EA">
              <w:rPr>
                <w:color w:val="auto"/>
                <w:sz w:val="24"/>
                <w:szCs w:val="24"/>
              </w:rPr>
              <w:t>91</w:t>
            </w:r>
          </w:p>
        </w:tc>
      </w:tr>
      <w:tr w:rsidR="009948A5" w:rsidRPr="008E08EA" w:rsidTr="009948A5">
        <w:tc>
          <w:tcPr>
            <w:tcW w:w="594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8E08EA">
              <w:rPr>
                <w:color w:val="auto"/>
                <w:sz w:val="24"/>
                <w:szCs w:val="24"/>
              </w:rPr>
              <w:lastRenderedPageBreak/>
              <w:t>3.</w:t>
            </w:r>
          </w:p>
        </w:tc>
        <w:tc>
          <w:tcPr>
            <w:tcW w:w="2809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8E08EA">
              <w:rPr>
                <w:color w:val="auto"/>
                <w:sz w:val="24"/>
                <w:szCs w:val="24"/>
              </w:rPr>
              <w:t>Информатика</w:t>
            </w:r>
          </w:p>
        </w:tc>
        <w:tc>
          <w:tcPr>
            <w:tcW w:w="1134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8E08EA">
              <w:rPr>
                <w:color w:val="auto"/>
                <w:sz w:val="24"/>
                <w:szCs w:val="24"/>
              </w:rPr>
              <w:t>7-11</w:t>
            </w:r>
          </w:p>
        </w:tc>
        <w:tc>
          <w:tcPr>
            <w:tcW w:w="2693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8E08EA">
              <w:rPr>
                <w:color w:val="auto"/>
                <w:sz w:val="24"/>
                <w:szCs w:val="24"/>
              </w:rPr>
              <w:t>109</w:t>
            </w:r>
          </w:p>
        </w:tc>
        <w:tc>
          <w:tcPr>
            <w:tcW w:w="2836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8E08EA">
              <w:rPr>
                <w:color w:val="auto"/>
                <w:sz w:val="24"/>
                <w:szCs w:val="24"/>
              </w:rPr>
              <w:t>111</w:t>
            </w:r>
          </w:p>
        </w:tc>
      </w:tr>
    </w:tbl>
    <w:p w:rsidR="009948A5" w:rsidRPr="008E08EA" w:rsidRDefault="009948A5" w:rsidP="009948A5">
      <w:pPr>
        <w:spacing w:after="200" w:line="240" w:lineRule="auto"/>
        <w:ind w:left="720" w:right="0" w:firstLine="0"/>
        <w:contextualSpacing/>
        <w:jc w:val="left"/>
        <w:rPr>
          <w:b/>
          <w:color w:val="auto"/>
          <w:szCs w:val="28"/>
        </w:rPr>
      </w:pPr>
    </w:p>
    <w:p w:rsidR="009948A5" w:rsidRPr="008E08EA" w:rsidRDefault="009948A5" w:rsidP="009948A5">
      <w:pPr>
        <w:spacing w:after="200" w:line="240" w:lineRule="auto"/>
        <w:ind w:left="720" w:right="0" w:firstLine="0"/>
        <w:contextualSpacing/>
        <w:jc w:val="left"/>
        <w:rPr>
          <w:b/>
          <w:color w:val="auto"/>
          <w:szCs w:val="28"/>
        </w:rPr>
      </w:pPr>
      <w:r w:rsidRPr="008E08EA">
        <w:rPr>
          <w:b/>
          <w:color w:val="auto"/>
          <w:szCs w:val="28"/>
        </w:rPr>
        <w:t>Внеурочная деятельность</w:t>
      </w:r>
    </w:p>
    <w:tbl>
      <w:tblPr>
        <w:tblStyle w:val="3"/>
        <w:tblW w:w="10066" w:type="dxa"/>
        <w:tblInd w:w="-176" w:type="dxa"/>
        <w:tblLook w:val="04A0" w:firstRow="1" w:lastRow="0" w:firstColumn="1" w:lastColumn="0" w:noHBand="0" w:noVBand="1"/>
      </w:tblPr>
      <w:tblGrid>
        <w:gridCol w:w="568"/>
        <w:gridCol w:w="2864"/>
        <w:gridCol w:w="1548"/>
        <w:gridCol w:w="2529"/>
        <w:gridCol w:w="2557"/>
      </w:tblGrid>
      <w:tr w:rsidR="009948A5" w:rsidRPr="008E08EA" w:rsidTr="009948A5">
        <w:tc>
          <w:tcPr>
            <w:tcW w:w="568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8"/>
              </w:rPr>
            </w:pPr>
            <w:r w:rsidRPr="008E08EA">
              <w:rPr>
                <w:color w:val="auto"/>
                <w:sz w:val="24"/>
                <w:szCs w:val="28"/>
              </w:rPr>
              <w:t xml:space="preserve">№ </w:t>
            </w:r>
            <w:proofErr w:type="gramStart"/>
            <w:r w:rsidRPr="008E08EA">
              <w:rPr>
                <w:color w:val="auto"/>
                <w:sz w:val="24"/>
                <w:szCs w:val="28"/>
              </w:rPr>
              <w:t>п</w:t>
            </w:r>
            <w:proofErr w:type="gramEnd"/>
            <w:r w:rsidRPr="008E08EA">
              <w:rPr>
                <w:color w:val="auto"/>
                <w:sz w:val="24"/>
                <w:szCs w:val="28"/>
              </w:rPr>
              <w:t>/п</w:t>
            </w:r>
          </w:p>
        </w:tc>
        <w:tc>
          <w:tcPr>
            <w:tcW w:w="2864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8"/>
              </w:rPr>
            </w:pPr>
            <w:r w:rsidRPr="008E08EA">
              <w:rPr>
                <w:color w:val="auto"/>
                <w:sz w:val="24"/>
                <w:szCs w:val="28"/>
              </w:rPr>
              <w:t>Кружок</w:t>
            </w:r>
          </w:p>
        </w:tc>
        <w:tc>
          <w:tcPr>
            <w:tcW w:w="1548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8"/>
              </w:rPr>
            </w:pPr>
            <w:r w:rsidRPr="008E08EA">
              <w:rPr>
                <w:color w:val="auto"/>
                <w:sz w:val="24"/>
                <w:szCs w:val="28"/>
              </w:rPr>
              <w:t>Классы</w:t>
            </w:r>
          </w:p>
        </w:tc>
        <w:tc>
          <w:tcPr>
            <w:tcW w:w="2529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8"/>
              </w:rPr>
            </w:pPr>
            <w:r w:rsidRPr="008E08EA">
              <w:rPr>
                <w:color w:val="auto"/>
                <w:sz w:val="24"/>
                <w:szCs w:val="28"/>
              </w:rPr>
              <w:t>Количество учащихся на начало 2020-2021 учебного года</w:t>
            </w:r>
          </w:p>
        </w:tc>
        <w:tc>
          <w:tcPr>
            <w:tcW w:w="2557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8"/>
              </w:rPr>
            </w:pPr>
            <w:r w:rsidRPr="008E08EA">
              <w:rPr>
                <w:color w:val="auto"/>
                <w:sz w:val="24"/>
                <w:szCs w:val="28"/>
              </w:rPr>
              <w:t xml:space="preserve">Количество учащихся </w:t>
            </w:r>
            <w:proofErr w:type="gramStart"/>
            <w:r w:rsidRPr="008E08EA">
              <w:rPr>
                <w:color w:val="auto"/>
                <w:sz w:val="24"/>
                <w:szCs w:val="28"/>
              </w:rPr>
              <w:t>на конец</w:t>
            </w:r>
            <w:proofErr w:type="gramEnd"/>
            <w:r w:rsidRPr="008E08EA">
              <w:rPr>
                <w:color w:val="auto"/>
                <w:sz w:val="24"/>
                <w:szCs w:val="28"/>
              </w:rPr>
              <w:t xml:space="preserve"> 2020-2021 учебного года</w:t>
            </w:r>
          </w:p>
        </w:tc>
      </w:tr>
      <w:tr w:rsidR="009948A5" w:rsidRPr="008E08EA" w:rsidTr="009948A5">
        <w:tc>
          <w:tcPr>
            <w:tcW w:w="568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8E08EA">
              <w:rPr>
                <w:color w:val="auto"/>
                <w:sz w:val="24"/>
                <w:szCs w:val="24"/>
              </w:rPr>
              <w:t>1.</w:t>
            </w:r>
          </w:p>
        </w:tc>
        <w:tc>
          <w:tcPr>
            <w:tcW w:w="2864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8E08EA">
              <w:rPr>
                <w:color w:val="auto"/>
                <w:sz w:val="24"/>
                <w:szCs w:val="24"/>
              </w:rPr>
              <w:t xml:space="preserve"> 3</w:t>
            </w:r>
            <w:r w:rsidRPr="008E08EA">
              <w:rPr>
                <w:color w:val="auto"/>
                <w:sz w:val="24"/>
                <w:szCs w:val="24"/>
                <w:lang w:val="en-US"/>
              </w:rPr>
              <w:t>D</w:t>
            </w:r>
            <w:r w:rsidRPr="008E08EA">
              <w:rPr>
                <w:color w:val="auto"/>
                <w:sz w:val="24"/>
                <w:szCs w:val="24"/>
              </w:rPr>
              <w:t>-моделирование</w:t>
            </w:r>
          </w:p>
        </w:tc>
        <w:tc>
          <w:tcPr>
            <w:tcW w:w="1548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8E08EA">
              <w:rPr>
                <w:color w:val="auto"/>
                <w:sz w:val="24"/>
                <w:szCs w:val="24"/>
              </w:rPr>
              <w:t>7, 10</w:t>
            </w:r>
          </w:p>
        </w:tc>
        <w:tc>
          <w:tcPr>
            <w:tcW w:w="2529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8E08EA">
              <w:rPr>
                <w:color w:val="auto"/>
                <w:sz w:val="24"/>
                <w:szCs w:val="24"/>
              </w:rPr>
              <w:t>32</w:t>
            </w:r>
          </w:p>
        </w:tc>
        <w:tc>
          <w:tcPr>
            <w:tcW w:w="2557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8E08EA">
              <w:rPr>
                <w:color w:val="auto"/>
                <w:sz w:val="24"/>
                <w:szCs w:val="24"/>
              </w:rPr>
              <w:t>34</w:t>
            </w:r>
          </w:p>
        </w:tc>
      </w:tr>
      <w:tr w:rsidR="009948A5" w:rsidRPr="008E08EA" w:rsidTr="009948A5">
        <w:tc>
          <w:tcPr>
            <w:tcW w:w="568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8E08EA">
              <w:rPr>
                <w:color w:val="auto"/>
                <w:sz w:val="24"/>
                <w:szCs w:val="24"/>
              </w:rPr>
              <w:t>2.</w:t>
            </w:r>
          </w:p>
        </w:tc>
        <w:tc>
          <w:tcPr>
            <w:tcW w:w="2864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8E08EA">
              <w:rPr>
                <w:color w:val="auto"/>
                <w:sz w:val="24"/>
                <w:szCs w:val="24"/>
              </w:rPr>
              <w:t xml:space="preserve">Школьный </w:t>
            </w:r>
            <w:proofErr w:type="spellStart"/>
            <w:r w:rsidRPr="008E08EA">
              <w:rPr>
                <w:color w:val="auto"/>
                <w:sz w:val="24"/>
                <w:szCs w:val="24"/>
              </w:rPr>
              <w:t>квадрокоптер</w:t>
            </w:r>
            <w:proofErr w:type="spellEnd"/>
            <w:r w:rsidRPr="008E08EA">
              <w:rPr>
                <w:color w:val="auto"/>
                <w:sz w:val="24"/>
                <w:szCs w:val="24"/>
              </w:rPr>
              <w:t xml:space="preserve">   </w:t>
            </w:r>
          </w:p>
        </w:tc>
        <w:tc>
          <w:tcPr>
            <w:tcW w:w="1548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8E08EA">
              <w:rPr>
                <w:color w:val="auto"/>
                <w:sz w:val="24"/>
                <w:szCs w:val="24"/>
              </w:rPr>
              <w:t>6, 8а, 8б</w:t>
            </w:r>
          </w:p>
        </w:tc>
        <w:tc>
          <w:tcPr>
            <w:tcW w:w="2529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8E08EA">
              <w:rPr>
                <w:color w:val="auto"/>
                <w:sz w:val="24"/>
                <w:szCs w:val="24"/>
              </w:rPr>
              <w:t>60</w:t>
            </w:r>
          </w:p>
        </w:tc>
        <w:tc>
          <w:tcPr>
            <w:tcW w:w="2557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8E08EA">
              <w:rPr>
                <w:color w:val="auto"/>
                <w:sz w:val="24"/>
                <w:szCs w:val="24"/>
              </w:rPr>
              <w:t>62</w:t>
            </w:r>
          </w:p>
        </w:tc>
      </w:tr>
      <w:tr w:rsidR="009948A5" w:rsidRPr="008E08EA" w:rsidTr="009948A5">
        <w:tc>
          <w:tcPr>
            <w:tcW w:w="568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8E08EA">
              <w:rPr>
                <w:color w:val="auto"/>
                <w:sz w:val="24"/>
                <w:szCs w:val="24"/>
              </w:rPr>
              <w:t>3.</w:t>
            </w:r>
          </w:p>
        </w:tc>
        <w:tc>
          <w:tcPr>
            <w:tcW w:w="2864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8E08EA">
              <w:rPr>
                <w:color w:val="auto"/>
                <w:sz w:val="24"/>
                <w:szCs w:val="24"/>
              </w:rPr>
              <w:t>Шахматы</w:t>
            </w:r>
          </w:p>
        </w:tc>
        <w:tc>
          <w:tcPr>
            <w:tcW w:w="1548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8E08EA">
              <w:rPr>
                <w:color w:val="auto"/>
                <w:sz w:val="24"/>
                <w:szCs w:val="24"/>
              </w:rPr>
              <w:t>1а, 1б, 2, 3а</w:t>
            </w:r>
          </w:p>
        </w:tc>
        <w:tc>
          <w:tcPr>
            <w:tcW w:w="2529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8E08EA">
              <w:rPr>
                <w:color w:val="auto"/>
                <w:sz w:val="24"/>
                <w:szCs w:val="24"/>
              </w:rPr>
              <w:t>86</w:t>
            </w:r>
          </w:p>
        </w:tc>
        <w:tc>
          <w:tcPr>
            <w:tcW w:w="2557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8E08EA">
              <w:rPr>
                <w:color w:val="auto"/>
                <w:sz w:val="24"/>
                <w:szCs w:val="24"/>
              </w:rPr>
              <w:t>91</w:t>
            </w:r>
          </w:p>
        </w:tc>
      </w:tr>
      <w:tr w:rsidR="009948A5" w:rsidRPr="008E08EA" w:rsidTr="009948A5">
        <w:tc>
          <w:tcPr>
            <w:tcW w:w="568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8E08EA">
              <w:rPr>
                <w:color w:val="auto"/>
                <w:sz w:val="24"/>
                <w:szCs w:val="24"/>
              </w:rPr>
              <w:t>4.</w:t>
            </w:r>
          </w:p>
        </w:tc>
        <w:tc>
          <w:tcPr>
            <w:tcW w:w="2864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8E08EA">
              <w:rPr>
                <w:color w:val="auto"/>
                <w:sz w:val="24"/>
                <w:szCs w:val="24"/>
              </w:rPr>
              <w:t xml:space="preserve">Моделирование из дерева  </w:t>
            </w:r>
          </w:p>
        </w:tc>
        <w:tc>
          <w:tcPr>
            <w:tcW w:w="1548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8E08EA">
              <w:rPr>
                <w:color w:val="auto"/>
                <w:sz w:val="24"/>
                <w:szCs w:val="24"/>
              </w:rPr>
              <w:t>5-8 (мальчики)</w:t>
            </w:r>
          </w:p>
        </w:tc>
        <w:tc>
          <w:tcPr>
            <w:tcW w:w="2529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8E08EA">
              <w:rPr>
                <w:color w:val="auto"/>
                <w:sz w:val="24"/>
                <w:szCs w:val="24"/>
              </w:rPr>
              <w:t>51</w:t>
            </w:r>
          </w:p>
        </w:tc>
        <w:tc>
          <w:tcPr>
            <w:tcW w:w="2557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8E08EA">
              <w:rPr>
                <w:color w:val="auto"/>
                <w:sz w:val="24"/>
                <w:szCs w:val="24"/>
              </w:rPr>
              <w:t>51</w:t>
            </w:r>
          </w:p>
        </w:tc>
      </w:tr>
      <w:tr w:rsidR="009948A5" w:rsidRPr="008E08EA" w:rsidTr="009948A5">
        <w:tc>
          <w:tcPr>
            <w:tcW w:w="568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8E08EA">
              <w:rPr>
                <w:color w:val="auto"/>
                <w:sz w:val="24"/>
                <w:szCs w:val="24"/>
              </w:rPr>
              <w:t>5.</w:t>
            </w:r>
          </w:p>
        </w:tc>
        <w:tc>
          <w:tcPr>
            <w:tcW w:w="2864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8E08EA">
              <w:rPr>
                <w:color w:val="auto"/>
                <w:sz w:val="24"/>
                <w:szCs w:val="24"/>
              </w:rPr>
              <w:t xml:space="preserve">Юный конструктор  </w:t>
            </w:r>
          </w:p>
        </w:tc>
        <w:tc>
          <w:tcPr>
            <w:tcW w:w="1548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8E08EA">
              <w:rPr>
                <w:color w:val="auto"/>
                <w:sz w:val="24"/>
                <w:szCs w:val="24"/>
              </w:rPr>
              <w:t>6 (девочки)</w:t>
            </w:r>
          </w:p>
        </w:tc>
        <w:tc>
          <w:tcPr>
            <w:tcW w:w="2529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8E08EA">
              <w:rPr>
                <w:color w:val="auto"/>
                <w:sz w:val="24"/>
                <w:szCs w:val="24"/>
              </w:rPr>
              <w:t>12</w:t>
            </w:r>
          </w:p>
        </w:tc>
        <w:tc>
          <w:tcPr>
            <w:tcW w:w="2557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8E08EA">
              <w:rPr>
                <w:color w:val="auto"/>
                <w:sz w:val="24"/>
                <w:szCs w:val="24"/>
              </w:rPr>
              <w:t>12</w:t>
            </w:r>
          </w:p>
        </w:tc>
      </w:tr>
      <w:tr w:rsidR="009948A5" w:rsidRPr="008E08EA" w:rsidTr="009948A5">
        <w:trPr>
          <w:trHeight w:val="325"/>
        </w:trPr>
        <w:tc>
          <w:tcPr>
            <w:tcW w:w="568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8E08EA">
              <w:rPr>
                <w:color w:val="auto"/>
                <w:sz w:val="24"/>
                <w:szCs w:val="24"/>
              </w:rPr>
              <w:t xml:space="preserve">6. </w:t>
            </w:r>
          </w:p>
        </w:tc>
        <w:tc>
          <w:tcPr>
            <w:tcW w:w="2864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8E08EA">
              <w:rPr>
                <w:color w:val="auto"/>
                <w:sz w:val="24"/>
                <w:szCs w:val="24"/>
              </w:rPr>
              <w:t>ЛЕГО-конструирование</w:t>
            </w:r>
          </w:p>
        </w:tc>
        <w:tc>
          <w:tcPr>
            <w:tcW w:w="1548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8E08EA">
              <w:rPr>
                <w:color w:val="auto"/>
                <w:sz w:val="24"/>
                <w:szCs w:val="24"/>
              </w:rPr>
              <w:t>3а, 3б, 4</w:t>
            </w:r>
          </w:p>
        </w:tc>
        <w:tc>
          <w:tcPr>
            <w:tcW w:w="2529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8E08EA">
              <w:rPr>
                <w:color w:val="auto"/>
                <w:sz w:val="24"/>
                <w:szCs w:val="24"/>
              </w:rPr>
              <w:t>63</w:t>
            </w:r>
          </w:p>
        </w:tc>
        <w:tc>
          <w:tcPr>
            <w:tcW w:w="2557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8E08EA">
              <w:rPr>
                <w:color w:val="auto"/>
                <w:sz w:val="24"/>
                <w:szCs w:val="24"/>
              </w:rPr>
              <w:t>63</w:t>
            </w:r>
          </w:p>
        </w:tc>
      </w:tr>
      <w:tr w:rsidR="009948A5" w:rsidRPr="008E08EA" w:rsidTr="009948A5">
        <w:trPr>
          <w:trHeight w:val="325"/>
        </w:trPr>
        <w:tc>
          <w:tcPr>
            <w:tcW w:w="568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8E08EA">
              <w:rPr>
                <w:color w:val="auto"/>
                <w:sz w:val="24"/>
                <w:szCs w:val="24"/>
              </w:rPr>
              <w:t>7.</w:t>
            </w:r>
          </w:p>
        </w:tc>
        <w:tc>
          <w:tcPr>
            <w:tcW w:w="2864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8E08EA">
              <w:rPr>
                <w:color w:val="auto"/>
                <w:sz w:val="24"/>
                <w:szCs w:val="24"/>
              </w:rPr>
              <w:t>Школа робототехники</w:t>
            </w:r>
          </w:p>
        </w:tc>
        <w:tc>
          <w:tcPr>
            <w:tcW w:w="1548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8E08EA"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2529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8E08EA">
              <w:rPr>
                <w:color w:val="auto"/>
                <w:sz w:val="24"/>
                <w:szCs w:val="24"/>
              </w:rPr>
              <w:t>29</w:t>
            </w:r>
          </w:p>
        </w:tc>
        <w:tc>
          <w:tcPr>
            <w:tcW w:w="2557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8E08EA">
              <w:rPr>
                <w:color w:val="auto"/>
                <w:sz w:val="24"/>
                <w:szCs w:val="24"/>
              </w:rPr>
              <w:t>32</w:t>
            </w:r>
          </w:p>
        </w:tc>
      </w:tr>
      <w:tr w:rsidR="009948A5" w:rsidRPr="008E08EA" w:rsidTr="009948A5">
        <w:trPr>
          <w:trHeight w:val="325"/>
        </w:trPr>
        <w:tc>
          <w:tcPr>
            <w:tcW w:w="568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8E08EA">
              <w:rPr>
                <w:color w:val="auto"/>
                <w:sz w:val="24"/>
                <w:szCs w:val="24"/>
              </w:rPr>
              <w:t>8.</w:t>
            </w:r>
          </w:p>
        </w:tc>
        <w:tc>
          <w:tcPr>
            <w:tcW w:w="2864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8E08EA">
              <w:rPr>
                <w:color w:val="auto"/>
                <w:sz w:val="24"/>
                <w:szCs w:val="24"/>
              </w:rPr>
              <w:t>Ракурс</w:t>
            </w:r>
          </w:p>
        </w:tc>
        <w:tc>
          <w:tcPr>
            <w:tcW w:w="1548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8E08EA">
              <w:rPr>
                <w:color w:val="auto"/>
                <w:sz w:val="24"/>
                <w:szCs w:val="24"/>
              </w:rPr>
              <w:t>7, 8, 10</w:t>
            </w:r>
          </w:p>
        </w:tc>
        <w:tc>
          <w:tcPr>
            <w:tcW w:w="2529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8E08EA">
              <w:rPr>
                <w:color w:val="auto"/>
                <w:sz w:val="24"/>
                <w:szCs w:val="24"/>
              </w:rPr>
              <w:t>66</w:t>
            </w:r>
          </w:p>
        </w:tc>
        <w:tc>
          <w:tcPr>
            <w:tcW w:w="2557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8E08EA">
              <w:rPr>
                <w:color w:val="auto"/>
                <w:sz w:val="24"/>
                <w:szCs w:val="24"/>
              </w:rPr>
              <w:t>69</w:t>
            </w:r>
          </w:p>
        </w:tc>
      </w:tr>
      <w:tr w:rsidR="009948A5" w:rsidRPr="008E08EA" w:rsidTr="009948A5">
        <w:trPr>
          <w:trHeight w:val="325"/>
        </w:trPr>
        <w:tc>
          <w:tcPr>
            <w:tcW w:w="568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8E08EA">
              <w:rPr>
                <w:color w:val="auto"/>
                <w:sz w:val="24"/>
                <w:szCs w:val="24"/>
              </w:rPr>
              <w:t>9.</w:t>
            </w:r>
          </w:p>
        </w:tc>
        <w:tc>
          <w:tcPr>
            <w:tcW w:w="2864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8E08EA">
              <w:rPr>
                <w:color w:val="auto"/>
                <w:sz w:val="24"/>
                <w:szCs w:val="24"/>
              </w:rPr>
              <w:t>В объективе</w:t>
            </w:r>
          </w:p>
        </w:tc>
        <w:tc>
          <w:tcPr>
            <w:tcW w:w="1548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8E08EA"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2529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8E08EA">
              <w:rPr>
                <w:color w:val="auto"/>
                <w:sz w:val="24"/>
                <w:szCs w:val="24"/>
              </w:rPr>
              <w:t>26</w:t>
            </w:r>
          </w:p>
        </w:tc>
        <w:tc>
          <w:tcPr>
            <w:tcW w:w="2557" w:type="dxa"/>
          </w:tcPr>
          <w:p w:rsidR="009948A5" w:rsidRPr="008E08EA" w:rsidRDefault="009948A5" w:rsidP="009948A5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8E08EA">
              <w:rPr>
                <w:color w:val="auto"/>
                <w:sz w:val="24"/>
                <w:szCs w:val="24"/>
              </w:rPr>
              <w:t>27</w:t>
            </w:r>
          </w:p>
        </w:tc>
      </w:tr>
    </w:tbl>
    <w:p w:rsidR="009948A5" w:rsidRPr="008E08EA" w:rsidRDefault="009948A5" w:rsidP="009948A5">
      <w:pPr>
        <w:shd w:val="clear" w:color="auto" w:fill="FFFFFF"/>
        <w:spacing w:after="0" w:line="276" w:lineRule="auto"/>
        <w:ind w:left="0" w:right="0" w:firstLine="0"/>
        <w:rPr>
          <w:szCs w:val="28"/>
        </w:rPr>
      </w:pPr>
      <w:r w:rsidRPr="008E08EA">
        <w:rPr>
          <w:szCs w:val="28"/>
        </w:rPr>
        <w:t xml:space="preserve"> </w:t>
      </w:r>
      <w:r w:rsidRPr="008E08EA">
        <w:rPr>
          <w:szCs w:val="28"/>
        </w:rPr>
        <w:tab/>
      </w:r>
    </w:p>
    <w:p w:rsidR="009948A5" w:rsidRPr="008E08EA" w:rsidRDefault="009948A5" w:rsidP="009948A5">
      <w:pPr>
        <w:shd w:val="clear" w:color="auto" w:fill="FFFFFF"/>
        <w:spacing w:after="0" w:line="240" w:lineRule="auto"/>
        <w:ind w:left="0" w:right="0" w:firstLine="709"/>
        <w:rPr>
          <w:szCs w:val="28"/>
        </w:rPr>
      </w:pPr>
      <w:r w:rsidRPr="008E08EA">
        <w:rPr>
          <w:szCs w:val="28"/>
        </w:rPr>
        <w:t xml:space="preserve"> В таблице видим сравнение по количеству участников кружков на начало года и конец учебного года, что подтверждает заинтересованность ребят в изучении некоторых направлений деятельности.</w:t>
      </w:r>
    </w:p>
    <w:p w:rsidR="009948A5" w:rsidRPr="00641EBE" w:rsidRDefault="009948A5" w:rsidP="009948A5">
      <w:pPr>
        <w:shd w:val="clear" w:color="auto" w:fill="FFFFFF"/>
        <w:spacing w:after="0" w:line="240" w:lineRule="auto"/>
        <w:ind w:left="0" w:right="0" w:firstLine="708"/>
        <w:rPr>
          <w:szCs w:val="28"/>
        </w:rPr>
      </w:pPr>
      <w:r w:rsidRPr="008E08EA">
        <w:rPr>
          <w:szCs w:val="28"/>
        </w:rPr>
        <w:t xml:space="preserve">В течение всего времени учащиеся с удовольствием посещают кружки, участвуют в школьных выставках,  творческих конкурсах, являются победителями </w:t>
      </w:r>
      <w:r>
        <w:rPr>
          <w:szCs w:val="28"/>
        </w:rPr>
        <w:t>и призёрами данных мероприятий.</w:t>
      </w:r>
    </w:p>
    <w:p w:rsidR="009948A5" w:rsidRPr="008E08EA" w:rsidRDefault="009948A5" w:rsidP="009948A5">
      <w:pPr>
        <w:spacing w:after="0" w:line="240" w:lineRule="auto"/>
        <w:ind w:left="0" w:right="0" w:firstLine="360"/>
        <w:rPr>
          <w:b/>
          <w:color w:val="auto"/>
          <w:szCs w:val="28"/>
        </w:rPr>
      </w:pPr>
      <w:r w:rsidRPr="008E08EA">
        <w:rPr>
          <w:color w:val="auto"/>
          <w:szCs w:val="28"/>
        </w:rPr>
        <w:t>На базе «Точки роста» проведены следующие мероприятия:</w:t>
      </w:r>
    </w:p>
    <w:p w:rsidR="009948A5" w:rsidRPr="008E08EA" w:rsidRDefault="009948A5" w:rsidP="009948A5">
      <w:pPr>
        <w:numPr>
          <w:ilvl w:val="0"/>
          <w:numId w:val="10"/>
        </w:numPr>
        <w:spacing w:after="0" w:line="240" w:lineRule="auto"/>
        <w:ind w:right="0"/>
        <w:contextualSpacing/>
        <w:jc w:val="left"/>
        <w:rPr>
          <w:color w:val="auto"/>
          <w:szCs w:val="28"/>
        </w:rPr>
      </w:pPr>
      <w:r w:rsidRPr="008E08EA">
        <w:rPr>
          <w:color w:val="auto"/>
          <w:szCs w:val="28"/>
        </w:rPr>
        <w:t>Соревнование «Кто быстрее?» (</w:t>
      </w:r>
      <w:proofErr w:type="spellStart"/>
      <w:r w:rsidRPr="008E08EA">
        <w:rPr>
          <w:color w:val="auto"/>
          <w:szCs w:val="28"/>
        </w:rPr>
        <w:t>Лего</w:t>
      </w:r>
      <w:proofErr w:type="spellEnd"/>
      <w:r w:rsidRPr="008E08EA">
        <w:rPr>
          <w:color w:val="auto"/>
          <w:szCs w:val="28"/>
        </w:rPr>
        <w:t>-конструирование)</w:t>
      </w:r>
    </w:p>
    <w:p w:rsidR="009948A5" w:rsidRPr="008E08EA" w:rsidRDefault="009948A5" w:rsidP="009948A5">
      <w:pPr>
        <w:numPr>
          <w:ilvl w:val="0"/>
          <w:numId w:val="10"/>
        </w:numPr>
        <w:spacing w:after="0" w:line="240" w:lineRule="auto"/>
        <w:ind w:right="0"/>
        <w:contextualSpacing/>
        <w:jc w:val="left"/>
        <w:rPr>
          <w:color w:val="auto"/>
          <w:szCs w:val="28"/>
        </w:rPr>
      </w:pPr>
      <w:r w:rsidRPr="008E08EA">
        <w:rPr>
          <w:color w:val="auto"/>
          <w:szCs w:val="28"/>
        </w:rPr>
        <w:t>Выставка работ «Моделирование из дерева»</w:t>
      </w:r>
    </w:p>
    <w:p w:rsidR="009948A5" w:rsidRPr="008E08EA" w:rsidRDefault="009948A5" w:rsidP="009948A5">
      <w:pPr>
        <w:numPr>
          <w:ilvl w:val="0"/>
          <w:numId w:val="10"/>
        </w:numPr>
        <w:spacing w:after="0" w:line="240" w:lineRule="auto"/>
        <w:ind w:right="0"/>
        <w:contextualSpacing/>
        <w:jc w:val="left"/>
        <w:rPr>
          <w:color w:val="auto"/>
          <w:szCs w:val="28"/>
        </w:rPr>
      </w:pPr>
      <w:r w:rsidRPr="008E08EA">
        <w:rPr>
          <w:color w:val="auto"/>
          <w:szCs w:val="28"/>
        </w:rPr>
        <w:t>Шахматный турнир «Белая ладья»</w:t>
      </w:r>
    </w:p>
    <w:p w:rsidR="009948A5" w:rsidRPr="008E08EA" w:rsidRDefault="009948A5" w:rsidP="009948A5">
      <w:pPr>
        <w:numPr>
          <w:ilvl w:val="0"/>
          <w:numId w:val="10"/>
        </w:numPr>
        <w:spacing w:after="0" w:line="240" w:lineRule="auto"/>
        <w:ind w:right="0"/>
        <w:contextualSpacing/>
        <w:jc w:val="left"/>
        <w:rPr>
          <w:color w:val="auto"/>
          <w:szCs w:val="28"/>
        </w:rPr>
      </w:pPr>
      <w:r w:rsidRPr="008E08EA">
        <w:rPr>
          <w:color w:val="auto"/>
          <w:szCs w:val="28"/>
        </w:rPr>
        <w:t>Выставка работ «Космос своими руками»</w:t>
      </w:r>
    </w:p>
    <w:p w:rsidR="009948A5" w:rsidRPr="008E08EA" w:rsidRDefault="009948A5" w:rsidP="009948A5">
      <w:pPr>
        <w:numPr>
          <w:ilvl w:val="0"/>
          <w:numId w:val="10"/>
        </w:numPr>
        <w:spacing w:after="0" w:line="240" w:lineRule="auto"/>
        <w:ind w:right="0"/>
        <w:contextualSpacing/>
        <w:jc w:val="left"/>
        <w:rPr>
          <w:color w:val="auto"/>
          <w:szCs w:val="28"/>
        </w:rPr>
      </w:pPr>
      <w:r w:rsidRPr="008E08EA">
        <w:rPr>
          <w:color w:val="auto"/>
          <w:szCs w:val="28"/>
        </w:rPr>
        <w:t>Выставка моделей по робототехнике и 3-</w:t>
      </w:r>
      <w:r w:rsidRPr="008E08EA">
        <w:rPr>
          <w:color w:val="auto"/>
          <w:szCs w:val="28"/>
          <w:lang w:val="en-US"/>
        </w:rPr>
        <w:t>D</w:t>
      </w:r>
      <w:r w:rsidRPr="008E08EA">
        <w:rPr>
          <w:color w:val="auto"/>
          <w:szCs w:val="28"/>
        </w:rPr>
        <w:t xml:space="preserve"> моделированию </w:t>
      </w:r>
    </w:p>
    <w:p w:rsidR="009948A5" w:rsidRPr="008E08EA" w:rsidRDefault="009948A5" w:rsidP="009948A5">
      <w:pPr>
        <w:numPr>
          <w:ilvl w:val="0"/>
          <w:numId w:val="10"/>
        </w:numPr>
        <w:spacing w:after="0" w:line="240" w:lineRule="auto"/>
        <w:ind w:right="0"/>
        <w:contextualSpacing/>
        <w:jc w:val="left"/>
        <w:rPr>
          <w:color w:val="auto"/>
          <w:szCs w:val="28"/>
        </w:rPr>
      </w:pPr>
      <w:r w:rsidRPr="008E08EA">
        <w:rPr>
          <w:color w:val="auto"/>
          <w:szCs w:val="28"/>
        </w:rPr>
        <w:t>Творческая мастерская «Как хорошо, когда мы вместе»</w:t>
      </w:r>
    </w:p>
    <w:p w:rsidR="009948A5" w:rsidRPr="008E08EA" w:rsidRDefault="009948A5" w:rsidP="009948A5">
      <w:pPr>
        <w:numPr>
          <w:ilvl w:val="0"/>
          <w:numId w:val="10"/>
        </w:numPr>
        <w:spacing w:after="0" w:line="240" w:lineRule="auto"/>
        <w:ind w:right="0"/>
        <w:contextualSpacing/>
        <w:jc w:val="left"/>
        <w:rPr>
          <w:color w:val="auto"/>
          <w:szCs w:val="28"/>
        </w:rPr>
      </w:pPr>
      <w:r w:rsidRPr="008E08EA">
        <w:rPr>
          <w:color w:val="auto"/>
          <w:szCs w:val="28"/>
        </w:rPr>
        <w:t>Выставка «Юный фотограф»</w:t>
      </w:r>
    </w:p>
    <w:p w:rsidR="009948A5" w:rsidRPr="008E08EA" w:rsidRDefault="009948A5" w:rsidP="009948A5">
      <w:pPr>
        <w:numPr>
          <w:ilvl w:val="0"/>
          <w:numId w:val="10"/>
        </w:numPr>
        <w:spacing w:after="0" w:line="240" w:lineRule="auto"/>
        <w:ind w:right="0"/>
        <w:contextualSpacing/>
        <w:jc w:val="left"/>
        <w:rPr>
          <w:color w:val="auto"/>
          <w:szCs w:val="28"/>
        </w:rPr>
      </w:pPr>
      <w:r w:rsidRPr="008E08EA">
        <w:rPr>
          <w:color w:val="auto"/>
          <w:szCs w:val="28"/>
        </w:rPr>
        <w:t xml:space="preserve"> «Школа безопасности» - игра-соревнование</w:t>
      </w:r>
    </w:p>
    <w:p w:rsidR="009948A5" w:rsidRPr="008E08EA" w:rsidRDefault="009948A5" w:rsidP="009948A5">
      <w:pPr>
        <w:numPr>
          <w:ilvl w:val="0"/>
          <w:numId w:val="10"/>
        </w:numPr>
        <w:spacing w:after="0" w:line="240" w:lineRule="auto"/>
        <w:ind w:right="0"/>
        <w:contextualSpacing/>
        <w:jc w:val="left"/>
        <w:rPr>
          <w:color w:val="auto"/>
          <w:szCs w:val="28"/>
        </w:rPr>
      </w:pPr>
      <w:r w:rsidRPr="008E08EA">
        <w:rPr>
          <w:color w:val="auto"/>
          <w:szCs w:val="28"/>
        </w:rPr>
        <w:t xml:space="preserve"> </w:t>
      </w:r>
      <w:proofErr w:type="spellStart"/>
      <w:r w:rsidRPr="008E08EA">
        <w:rPr>
          <w:color w:val="auto"/>
          <w:szCs w:val="28"/>
        </w:rPr>
        <w:t>Профориентационный</w:t>
      </w:r>
      <w:proofErr w:type="spellEnd"/>
      <w:r w:rsidRPr="008E08EA">
        <w:rPr>
          <w:color w:val="auto"/>
          <w:szCs w:val="28"/>
        </w:rPr>
        <w:t xml:space="preserve"> </w:t>
      </w:r>
      <w:proofErr w:type="spellStart"/>
      <w:r w:rsidRPr="008E08EA">
        <w:rPr>
          <w:color w:val="auto"/>
          <w:szCs w:val="28"/>
        </w:rPr>
        <w:t>квест</w:t>
      </w:r>
      <w:proofErr w:type="spellEnd"/>
      <w:r w:rsidRPr="008E08EA">
        <w:rPr>
          <w:color w:val="auto"/>
          <w:szCs w:val="28"/>
        </w:rPr>
        <w:t xml:space="preserve"> «Образование. Занятость. Карьера»</w:t>
      </w:r>
    </w:p>
    <w:p w:rsidR="009948A5" w:rsidRPr="00C16827" w:rsidRDefault="009948A5" w:rsidP="009948A5">
      <w:pPr>
        <w:numPr>
          <w:ilvl w:val="0"/>
          <w:numId w:val="10"/>
        </w:numPr>
        <w:spacing w:after="0" w:line="240" w:lineRule="auto"/>
        <w:ind w:right="0"/>
        <w:contextualSpacing/>
        <w:jc w:val="left"/>
        <w:rPr>
          <w:color w:val="auto"/>
          <w:szCs w:val="28"/>
        </w:rPr>
      </w:pPr>
      <w:r w:rsidRPr="008E08EA">
        <w:rPr>
          <w:color w:val="auto"/>
          <w:szCs w:val="28"/>
        </w:rPr>
        <w:t xml:space="preserve"> Экскурсия в </w:t>
      </w:r>
      <w:r w:rsidR="0058452C">
        <w:rPr>
          <w:color w:val="auto"/>
          <w:szCs w:val="28"/>
        </w:rPr>
        <w:t xml:space="preserve">ЦО </w:t>
      </w:r>
      <w:r w:rsidRPr="008E08EA">
        <w:rPr>
          <w:color w:val="auto"/>
          <w:szCs w:val="28"/>
        </w:rPr>
        <w:t>«Точк</w:t>
      </w:r>
      <w:r w:rsidR="0058452C">
        <w:rPr>
          <w:color w:val="auto"/>
          <w:szCs w:val="28"/>
        </w:rPr>
        <w:t>а Р</w:t>
      </w:r>
      <w:r w:rsidRPr="008E08EA">
        <w:rPr>
          <w:color w:val="auto"/>
          <w:szCs w:val="28"/>
        </w:rPr>
        <w:t>оста» для родительской общественности.</w:t>
      </w:r>
    </w:p>
    <w:p w:rsidR="009948A5" w:rsidRPr="008E08EA" w:rsidRDefault="009948A5" w:rsidP="009948A5">
      <w:pPr>
        <w:spacing w:after="0" w:line="240" w:lineRule="auto"/>
        <w:ind w:left="0" w:right="0" w:firstLine="360"/>
        <w:contextualSpacing/>
        <w:rPr>
          <w:color w:val="auto"/>
          <w:szCs w:val="28"/>
        </w:rPr>
      </w:pPr>
      <w:r w:rsidRPr="008E08EA">
        <w:rPr>
          <w:color w:val="auto"/>
          <w:szCs w:val="28"/>
        </w:rPr>
        <w:t>Под руководством педагога воспитанники Точки роста</w:t>
      </w:r>
      <w:r>
        <w:rPr>
          <w:color w:val="auto"/>
          <w:szCs w:val="28"/>
        </w:rPr>
        <w:t xml:space="preserve"> </w:t>
      </w:r>
      <w:r w:rsidRPr="008E08EA">
        <w:rPr>
          <w:color w:val="auto"/>
          <w:szCs w:val="28"/>
        </w:rPr>
        <w:t xml:space="preserve"> приняли участие в  «Фестивале конструкторских  и инженерных идей», который проводился в пос. Краснофлотский </w:t>
      </w:r>
      <w:proofErr w:type="spellStart"/>
      <w:r w:rsidRPr="008E08EA">
        <w:rPr>
          <w:color w:val="auto"/>
          <w:szCs w:val="28"/>
        </w:rPr>
        <w:t>Ейского</w:t>
      </w:r>
      <w:proofErr w:type="spellEnd"/>
      <w:r w:rsidRPr="008E08EA">
        <w:rPr>
          <w:color w:val="auto"/>
          <w:szCs w:val="28"/>
        </w:rPr>
        <w:t xml:space="preserve"> района.</w:t>
      </w:r>
    </w:p>
    <w:p w:rsidR="009948A5" w:rsidRPr="008E08EA" w:rsidRDefault="009948A5" w:rsidP="009948A5">
      <w:pPr>
        <w:spacing w:after="0" w:line="240" w:lineRule="auto"/>
        <w:ind w:left="0" w:right="0" w:firstLine="360"/>
        <w:rPr>
          <w:color w:val="auto"/>
          <w:szCs w:val="28"/>
        </w:rPr>
      </w:pPr>
      <w:r w:rsidRPr="008E08EA">
        <w:rPr>
          <w:color w:val="auto"/>
          <w:szCs w:val="28"/>
        </w:rPr>
        <w:t>В течение   учебного года  воспитанник</w:t>
      </w:r>
      <w:r>
        <w:rPr>
          <w:color w:val="auto"/>
          <w:szCs w:val="28"/>
        </w:rPr>
        <w:t>и  центра  «Точка роста»  СОШ № </w:t>
      </w:r>
      <w:r w:rsidRPr="008E08EA">
        <w:rPr>
          <w:color w:val="auto"/>
          <w:szCs w:val="28"/>
        </w:rPr>
        <w:t>9 приняли участие в творческ</w:t>
      </w:r>
      <w:r>
        <w:rPr>
          <w:color w:val="auto"/>
          <w:szCs w:val="28"/>
        </w:rPr>
        <w:t>их</w:t>
      </w:r>
      <w:r w:rsidRPr="008E08EA">
        <w:rPr>
          <w:color w:val="auto"/>
          <w:szCs w:val="28"/>
        </w:rPr>
        <w:t xml:space="preserve"> конкурс</w:t>
      </w:r>
      <w:r>
        <w:rPr>
          <w:color w:val="auto"/>
          <w:szCs w:val="28"/>
        </w:rPr>
        <w:t>ах</w:t>
      </w:r>
      <w:r w:rsidRPr="008E08EA">
        <w:rPr>
          <w:color w:val="auto"/>
          <w:szCs w:val="28"/>
        </w:rPr>
        <w:t xml:space="preserve"> и добились следующих результатов:</w:t>
      </w:r>
    </w:p>
    <w:p w:rsidR="009948A5" w:rsidRPr="008E08EA" w:rsidRDefault="009948A5" w:rsidP="009948A5">
      <w:pPr>
        <w:numPr>
          <w:ilvl w:val="0"/>
          <w:numId w:val="11"/>
        </w:numPr>
        <w:spacing w:after="0" w:line="240" w:lineRule="auto"/>
        <w:ind w:left="0" w:right="0" w:firstLine="360"/>
        <w:contextualSpacing/>
        <w:rPr>
          <w:color w:val="auto"/>
          <w:szCs w:val="28"/>
        </w:rPr>
      </w:pPr>
      <w:r w:rsidRPr="008E08EA">
        <w:rPr>
          <w:color w:val="auto"/>
          <w:szCs w:val="28"/>
        </w:rPr>
        <w:t xml:space="preserve">Муниципальный этап Всероссийского конкурса «Юность России», номинация «Репортаж» - </w:t>
      </w:r>
      <w:r w:rsidRPr="008E08EA">
        <w:rPr>
          <w:color w:val="auto"/>
          <w:szCs w:val="28"/>
          <w:lang w:val="en-US"/>
        </w:rPr>
        <w:t>I</w:t>
      </w:r>
      <w:r w:rsidRPr="008E08EA">
        <w:rPr>
          <w:color w:val="auto"/>
          <w:szCs w:val="28"/>
        </w:rPr>
        <w:t xml:space="preserve"> место (Дорошенко М.), </w:t>
      </w:r>
      <w:r w:rsidRPr="008E08EA">
        <w:rPr>
          <w:color w:val="auto"/>
          <w:szCs w:val="28"/>
          <w:lang w:val="en-US"/>
        </w:rPr>
        <w:t>II</w:t>
      </w:r>
      <w:r w:rsidRPr="008E08EA">
        <w:rPr>
          <w:color w:val="auto"/>
          <w:szCs w:val="28"/>
        </w:rPr>
        <w:t xml:space="preserve"> место (</w:t>
      </w:r>
      <w:proofErr w:type="spellStart"/>
      <w:r w:rsidRPr="008E08EA">
        <w:rPr>
          <w:color w:val="auto"/>
          <w:szCs w:val="28"/>
        </w:rPr>
        <w:t>Нетёсова</w:t>
      </w:r>
      <w:proofErr w:type="spellEnd"/>
      <w:r w:rsidRPr="008E08EA">
        <w:rPr>
          <w:color w:val="auto"/>
          <w:szCs w:val="28"/>
        </w:rPr>
        <w:t xml:space="preserve"> Ю.)</w:t>
      </w:r>
    </w:p>
    <w:p w:rsidR="009948A5" w:rsidRPr="008E08EA" w:rsidRDefault="009948A5" w:rsidP="009948A5">
      <w:pPr>
        <w:numPr>
          <w:ilvl w:val="0"/>
          <w:numId w:val="11"/>
        </w:numPr>
        <w:spacing w:after="0" w:line="240" w:lineRule="auto"/>
        <w:ind w:left="0" w:right="0" w:firstLine="360"/>
        <w:contextualSpacing/>
        <w:rPr>
          <w:color w:val="auto"/>
          <w:szCs w:val="28"/>
        </w:rPr>
      </w:pPr>
      <w:r w:rsidRPr="008E08EA">
        <w:rPr>
          <w:color w:val="auto"/>
          <w:szCs w:val="28"/>
        </w:rPr>
        <w:t xml:space="preserve">Муниципальный этап Всероссийского конкурса «Юность России», номинация «Портрет» - </w:t>
      </w:r>
      <w:r w:rsidRPr="008E08EA">
        <w:rPr>
          <w:color w:val="auto"/>
          <w:szCs w:val="28"/>
          <w:lang w:val="en-US"/>
        </w:rPr>
        <w:t>I</w:t>
      </w:r>
      <w:r w:rsidRPr="008E08EA">
        <w:rPr>
          <w:color w:val="auto"/>
          <w:szCs w:val="28"/>
        </w:rPr>
        <w:t xml:space="preserve"> место (Дорошенко М.)</w:t>
      </w:r>
    </w:p>
    <w:p w:rsidR="009948A5" w:rsidRPr="008E08EA" w:rsidRDefault="009948A5" w:rsidP="009948A5">
      <w:pPr>
        <w:numPr>
          <w:ilvl w:val="0"/>
          <w:numId w:val="11"/>
        </w:numPr>
        <w:spacing w:after="0" w:line="240" w:lineRule="auto"/>
        <w:ind w:left="0" w:right="0" w:firstLine="360"/>
        <w:contextualSpacing/>
        <w:rPr>
          <w:color w:val="auto"/>
          <w:szCs w:val="28"/>
        </w:rPr>
      </w:pPr>
      <w:r w:rsidRPr="008E08EA">
        <w:rPr>
          <w:color w:val="auto"/>
          <w:szCs w:val="28"/>
        </w:rPr>
        <w:lastRenderedPageBreak/>
        <w:t xml:space="preserve">Муниципальный этап Всероссийского конкурса «Юность России», номинация «Серия» - </w:t>
      </w:r>
      <w:r w:rsidRPr="008E08EA">
        <w:rPr>
          <w:color w:val="auto"/>
          <w:szCs w:val="28"/>
          <w:lang w:val="en-US"/>
        </w:rPr>
        <w:t>I</w:t>
      </w:r>
      <w:r w:rsidRPr="008E08EA">
        <w:rPr>
          <w:color w:val="auto"/>
          <w:szCs w:val="28"/>
        </w:rPr>
        <w:t xml:space="preserve"> место (</w:t>
      </w:r>
      <w:proofErr w:type="spellStart"/>
      <w:r w:rsidRPr="008E08EA">
        <w:rPr>
          <w:color w:val="auto"/>
          <w:szCs w:val="28"/>
        </w:rPr>
        <w:t>Обидец</w:t>
      </w:r>
      <w:proofErr w:type="spellEnd"/>
      <w:r w:rsidRPr="008E08EA">
        <w:rPr>
          <w:color w:val="auto"/>
          <w:szCs w:val="28"/>
        </w:rPr>
        <w:t xml:space="preserve"> С.),  </w:t>
      </w:r>
      <w:r w:rsidRPr="008E08EA">
        <w:rPr>
          <w:color w:val="auto"/>
          <w:szCs w:val="28"/>
          <w:lang w:val="en-US"/>
        </w:rPr>
        <w:t>III</w:t>
      </w:r>
      <w:r w:rsidRPr="008E08EA">
        <w:rPr>
          <w:color w:val="auto"/>
          <w:szCs w:val="28"/>
        </w:rPr>
        <w:t xml:space="preserve"> место (Рычкова А.)</w:t>
      </w:r>
    </w:p>
    <w:p w:rsidR="009948A5" w:rsidRPr="006F5C7B" w:rsidRDefault="009948A5" w:rsidP="009948A5">
      <w:pPr>
        <w:numPr>
          <w:ilvl w:val="0"/>
          <w:numId w:val="11"/>
        </w:numPr>
        <w:spacing w:after="0" w:line="240" w:lineRule="auto"/>
        <w:ind w:left="0" w:right="0" w:firstLine="360"/>
        <w:contextualSpacing/>
        <w:rPr>
          <w:color w:val="auto"/>
          <w:szCs w:val="28"/>
        </w:rPr>
      </w:pPr>
      <w:r w:rsidRPr="008E08EA">
        <w:rPr>
          <w:color w:val="auto"/>
          <w:szCs w:val="28"/>
        </w:rPr>
        <w:t xml:space="preserve">Муниципальный этап Всероссийского конкурса «Юность России», номинация «Макро» - </w:t>
      </w:r>
      <w:r w:rsidRPr="008E08EA">
        <w:rPr>
          <w:color w:val="auto"/>
          <w:szCs w:val="28"/>
          <w:lang w:val="en-US"/>
        </w:rPr>
        <w:t>II</w:t>
      </w:r>
      <w:r w:rsidRPr="008E08EA">
        <w:rPr>
          <w:color w:val="auto"/>
          <w:szCs w:val="28"/>
        </w:rPr>
        <w:t xml:space="preserve"> место (Пархоменко А.), </w:t>
      </w:r>
      <w:r w:rsidRPr="008E08EA">
        <w:rPr>
          <w:color w:val="auto"/>
          <w:szCs w:val="28"/>
          <w:lang w:val="en-US"/>
        </w:rPr>
        <w:t>III</w:t>
      </w:r>
      <w:r w:rsidRPr="008E08EA">
        <w:rPr>
          <w:color w:val="auto"/>
          <w:szCs w:val="28"/>
        </w:rPr>
        <w:t xml:space="preserve"> место (</w:t>
      </w:r>
      <w:proofErr w:type="spellStart"/>
      <w:r w:rsidRPr="008E08EA">
        <w:rPr>
          <w:color w:val="auto"/>
          <w:szCs w:val="28"/>
        </w:rPr>
        <w:t>Чугуй</w:t>
      </w:r>
      <w:proofErr w:type="spellEnd"/>
      <w:r w:rsidRPr="008E08EA">
        <w:rPr>
          <w:color w:val="auto"/>
          <w:szCs w:val="28"/>
        </w:rPr>
        <w:t xml:space="preserve"> К.).</w:t>
      </w:r>
    </w:p>
    <w:p w:rsidR="009948A5" w:rsidRPr="008E08EA" w:rsidRDefault="009948A5" w:rsidP="009948A5">
      <w:pPr>
        <w:spacing w:after="0" w:line="240" w:lineRule="auto"/>
        <w:ind w:left="0" w:right="0" w:firstLine="709"/>
        <w:rPr>
          <w:rFonts w:eastAsia="Calibri"/>
          <w:color w:val="auto"/>
          <w:szCs w:val="28"/>
        </w:rPr>
      </w:pPr>
      <w:r w:rsidRPr="008E08EA">
        <w:rPr>
          <w:szCs w:val="28"/>
        </w:rPr>
        <w:t>Активными участниками и зрителями учебного и воспитательного процесса работы центров «Точка роста» является родительская общественность.</w:t>
      </w:r>
    </w:p>
    <w:p w:rsidR="009948A5" w:rsidRPr="008E08EA" w:rsidRDefault="009948A5" w:rsidP="009948A5">
      <w:pPr>
        <w:spacing w:after="0" w:line="240" w:lineRule="auto"/>
        <w:ind w:left="0" w:right="0" w:firstLine="709"/>
        <w:rPr>
          <w:color w:val="auto"/>
          <w:szCs w:val="28"/>
        </w:rPr>
      </w:pPr>
      <w:r w:rsidRPr="008E08EA">
        <w:rPr>
          <w:color w:val="auto"/>
          <w:szCs w:val="28"/>
        </w:rPr>
        <w:t>Специалисты Центров уделяют особое внимание  информационн</w:t>
      </w:r>
      <w:proofErr w:type="gramStart"/>
      <w:r w:rsidRPr="008E08EA">
        <w:rPr>
          <w:color w:val="auto"/>
          <w:szCs w:val="28"/>
        </w:rPr>
        <w:t>о-</w:t>
      </w:r>
      <w:proofErr w:type="gramEnd"/>
      <w:r w:rsidRPr="008E08EA">
        <w:rPr>
          <w:color w:val="auto"/>
          <w:szCs w:val="28"/>
        </w:rPr>
        <w:t xml:space="preserve"> просветительскому  консультированию  родительской общественности в форматах: </w:t>
      </w:r>
    </w:p>
    <w:p w:rsidR="009948A5" w:rsidRPr="008E08EA" w:rsidRDefault="009948A5" w:rsidP="009948A5">
      <w:pPr>
        <w:spacing w:after="0" w:line="240" w:lineRule="auto"/>
        <w:ind w:left="0" w:right="0" w:firstLine="709"/>
        <w:rPr>
          <w:color w:val="auto"/>
          <w:szCs w:val="28"/>
        </w:rPr>
      </w:pPr>
      <w:r w:rsidRPr="008E08EA">
        <w:rPr>
          <w:color w:val="auto"/>
          <w:szCs w:val="28"/>
        </w:rPr>
        <w:t>1. Родительские собрания.</w:t>
      </w:r>
    </w:p>
    <w:p w:rsidR="009948A5" w:rsidRPr="008E08EA" w:rsidRDefault="009948A5" w:rsidP="009948A5">
      <w:pPr>
        <w:spacing w:after="0" w:line="240" w:lineRule="auto"/>
        <w:ind w:left="0" w:right="0" w:firstLine="709"/>
        <w:rPr>
          <w:color w:val="auto"/>
          <w:szCs w:val="28"/>
        </w:rPr>
      </w:pPr>
      <w:r w:rsidRPr="008E08EA">
        <w:rPr>
          <w:color w:val="auto"/>
          <w:szCs w:val="28"/>
        </w:rPr>
        <w:t>2. Индивидуальные консультации.</w:t>
      </w:r>
    </w:p>
    <w:p w:rsidR="009948A5" w:rsidRPr="008E08EA" w:rsidRDefault="009948A5" w:rsidP="009948A5">
      <w:pPr>
        <w:spacing w:after="0" w:line="240" w:lineRule="auto"/>
        <w:ind w:left="0" w:right="0" w:firstLine="709"/>
        <w:rPr>
          <w:color w:val="auto"/>
          <w:szCs w:val="28"/>
        </w:rPr>
      </w:pPr>
      <w:r w:rsidRPr="008E08EA">
        <w:rPr>
          <w:color w:val="auto"/>
          <w:szCs w:val="28"/>
        </w:rPr>
        <w:t>3. Публикации о деятельности Центров на школьном сайте и в социальных сетях.</w:t>
      </w:r>
    </w:p>
    <w:p w:rsidR="009948A5" w:rsidRPr="008E08EA" w:rsidRDefault="009948A5" w:rsidP="009948A5">
      <w:pPr>
        <w:shd w:val="clear" w:color="auto" w:fill="FFFFFF"/>
        <w:spacing w:after="0" w:line="240" w:lineRule="auto"/>
        <w:ind w:left="0" w:right="0" w:firstLine="708"/>
        <w:rPr>
          <w:szCs w:val="28"/>
        </w:rPr>
      </w:pPr>
      <w:r w:rsidRPr="008E08EA">
        <w:rPr>
          <w:szCs w:val="28"/>
        </w:rPr>
        <w:t xml:space="preserve">4. Экскурсии по «Точкам роста» для бывших выпускников школы, родителей и общественности. </w:t>
      </w:r>
    </w:p>
    <w:p w:rsidR="009948A5" w:rsidRPr="008E08EA" w:rsidRDefault="009948A5" w:rsidP="009948A5">
      <w:pPr>
        <w:shd w:val="clear" w:color="auto" w:fill="FFFFFF"/>
        <w:spacing w:after="0" w:line="240" w:lineRule="auto"/>
        <w:ind w:left="0" w:right="0" w:firstLine="708"/>
        <w:rPr>
          <w:rFonts w:eastAsia="Calibri"/>
          <w:szCs w:val="28"/>
          <w:lang w:eastAsia="en-US"/>
        </w:rPr>
      </w:pPr>
      <w:r w:rsidRPr="008E08EA">
        <w:rPr>
          <w:szCs w:val="28"/>
        </w:rPr>
        <w:t>Родители обучающихся всегда в курсе событий, происходящих в школе, в том числе и в Центре «Точка роста».</w:t>
      </w:r>
      <w:r w:rsidRPr="008E08EA">
        <w:rPr>
          <w:szCs w:val="28"/>
        </w:rPr>
        <w:tab/>
      </w:r>
      <w:r>
        <w:rPr>
          <w:szCs w:val="28"/>
        </w:rPr>
        <w:t xml:space="preserve"> </w:t>
      </w:r>
      <w:r w:rsidRPr="008E08EA">
        <w:rPr>
          <w:rFonts w:eastAsia="Calibri"/>
          <w:color w:val="auto"/>
          <w:szCs w:val="28"/>
          <w:lang w:eastAsia="en-US"/>
        </w:rPr>
        <w:t xml:space="preserve">Родители и учащиеся школы еще раз убеждаются в том, что система образования в новом формате действительно интересна и эффективна. </w:t>
      </w:r>
      <w:r w:rsidRPr="008E08EA">
        <w:rPr>
          <w:rFonts w:eastAsia="Calibri"/>
          <w:szCs w:val="28"/>
          <w:lang w:eastAsia="en-US"/>
        </w:rPr>
        <w:t xml:space="preserve">Новое, современное  всегда привлекает педагогов, детей и родителей. </w:t>
      </w:r>
    </w:p>
    <w:p w:rsidR="009948A5" w:rsidRDefault="009948A5" w:rsidP="009948A5">
      <w:pPr>
        <w:shd w:val="clear" w:color="auto" w:fill="FFFFFF"/>
        <w:spacing w:after="0" w:line="240" w:lineRule="auto"/>
        <w:ind w:left="0" w:right="0" w:firstLine="708"/>
        <w:rPr>
          <w:rFonts w:eastAsia="Calibri"/>
          <w:szCs w:val="28"/>
          <w:lang w:eastAsia="en-US"/>
        </w:rPr>
      </w:pPr>
      <w:r w:rsidRPr="008E08EA">
        <w:rPr>
          <w:rFonts w:eastAsia="Calibri"/>
          <w:szCs w:val="28"/>
          <w:lang w:eastAsia="en-US"/>
        </w:rPr>
        <w:t xml:space="preserve"> «Точка роста» является своеобразным центром притяжения. Это пространство, которое объединяет всех участников образовательного процесса, поэтому  помогает вызвать интерес к успешной  учёбе и деятельности.</w:t>
      </w:r>
      <w:r w:rsidRPr="00D64C77">
        <w:rPr>
          <w:rFonts w:eastAsia="Calibri"/>
          <w:szCs w:val="28"/>
          <w:lang w:eastAsia="en-US"/>
        </w:rPr>
        <w:t xml:space="preserve">  </w:t>
      </w:r>
    </w:p>
    <w:p w:rsidR="009948A5" w:rsidRDefault="009948A5" w:rsidP="00DD37E1">
      <w:pPr>
        <w:spacing w:after="0" w:line="240" w:lineRule="auto"/>
        <w:ind w:left="0" w:right="0" w:firstLine="709"/>
        <w:jc w:val="left"/>
        <w:rPr>
          <w:rFonts w:eastAsia="Calibri"/>
          <w:color w:val="auto"/>
          <w:szCs w:val="28"/>
          <w:highlight w:val="yellow"/>
          <w:lang w:eastAsia="en-US"/>
        </w:rPr>
      </w:pPr>
    </w:p>
    <w:p w:rsidR="000E63AA" w:rsidRDefault="000E63AA" w:rsidP="0005413D">
      <w:pPr>
        <w:rPr>
          <w:highlight w:val="yellow"/>
        </w:rPr>
      </w:pPr>
    </w:p>
    <w:p w:rsidR="0005413D" w:rsidRDefault="0005413D" w:rsidP="0005413D">
      <w:pPr>
        <w:rPr>
          <w:highlight w:val="yellow"/>
        </w:rPr>
      </w:pPr>
    </w:p>
    <w:p w:rsidR="0005413D" w:rsidRDefault="0005413D" w:rsidP="0005413D">
      <w:pPr>
        <w:rPr>
          <w:highlight w:val="yellow"/>
        </w:rPr>
      </w:pPr>
    </w:p>
    <w:p w:rsidR="0005413D" w:rsidRDefault="0005413D" w:rsidP="0005413D">
      <w:pPr>
        <w:rPr>
          <w:highlight w:val="yellow"/>
        </w:rPr>
      </w:pPr>
    </w:p>
    <w:p w:rsidR="0005413D" w:rsidRDefault="0005413D" w:rsidP="0005413D">
      <w:pPr>
        <w:rPr>
          <w:highlight w:val="yellow"/>
        </w:rPr>
      </w:pPr>
    </w:p>
    <w:p w:rsidR="0005413D" w:rsidRDefault="0005413D" w:rsidP="0005413D">
      <w:pPr>
        <w:rPr>
          <w:highlight w:val="yellow"/>
        </w:rPr>
      </w:pPr>
    </w:p>
    <w:p w:rsidR="0005413D" w:rsidRDefault="0005413D" w:rsidP="0005413D">
      <w:pPr>
        <w:rPr>
          <w:highlight w:val="yellow"/>
        </w:rPr>
      </w:pPr>
    </w:p>
    <w:p w:rsidR="0005413D" w:rsidRDefault="0005413D" w:rsidP="0005413D">
      <w:pPr>
        <w:rPr>
          <w:highlight w:val="yellow"/>
        </w:rPr>
      </w:pPr>
    </w:p>
    <w:p w:rsidR="0005413D" w:rsidRDefault="0005413D" w:rsidP="0005413D">
      <w:pPr>
        <w:rPr>
          <w:highlight w:val="yellow"/>
        </w:rPr>
      </w:pPr>
    </w:p>
    <w:p w:rsidR="0005413D" w:rsidRDefault="0005413D" w:rsidP="0005413D">
      <w:pPr>
        <w:rPr>
          <w:highlight w:val="yellow"/>
        </w:rPr>
      </w:pPr>
    </w:p>
    <w:p w:rsidR="0005413D" w:rsidRDefault="0005413D" w:rsidP="0005413D">
      <w:pPr>
        <w:rPr>
          <w:highlight w:val="yellow"/>
        </w:rPr>
      </w:pPr>
    </w:p>
    <w:p w:rsidR="0005413D" w:rsidRDefault="0005413D" w:rsidP="0005413D">
      <w:pPr>
        <w:rPr>
          <w:highlight w:val="yellow"/>
        </w:rPr>
      </w:pPr>
    </w:p>
    <w:p w:rsidR="00E82CED" w:rsidRDefault="00E82CED" w:rsidP="0005413D">
      <w:pPr>
        <w:rPr>
          <w:highlight w:val="yellow"/>
        </w:rPr>
      </w:pPr>
    </w:p>
    <w:p w:rsidR="00E82CED" w:rsidRDefault="00E82CED" w:rsidP="0005413D">
      <w:pPr>
        <w:rPr>
          <w:highlight w:val="yellow"/>
        </w:rPr>
      </w:pPr>
    </w:p>
    <w:p w:rsidR="00BB0B5C" w:rsidRDefault="00BB0B5C" w:rsidP="0005413D">
      <w:pPr>
        <w:rPr>
          <w:highlight w:val="yellow"/>
        </w:rPr>
      </w:pPr>
    </w:p>
    <w:p w:rsidR="0005413D" w:rsidRPr="001E1798" w:rsidRDefault="0005413D" w:rsidP="00074A77">
      <w:pPr>
        <w:ind w:left="0" w:firstLine="0"/>
        <w:rPr>
          <w:highlight w:val="yellow"/>
        </w:rPr>
      </w:pPr>
    </w:p>
    <w:p w:rsidR="003E395A" w:rsidRPr="00DB61D7" w:rsidRDefault="00255A6C" w:rsidP="00FC1EFE">
      <w:pPr>
        <w:tabs>
          <w:tab w:val="left" w:pos="9356"/>
        </w:tabs>
        <w:ind w:right="0" w:firstLine="709"/>
        <w:jc w:val="right"/>
        <w:rPr>
          <w:i/>
        </w:rPr>
      </w:pPr>
      <w:r w:rsidRPr="00074A77">
        <w:rPr>
          <w:i/>
        </w:rPr>
        <w:lastRenderedPageBreak/>
        <w:t xml:space="preserve">Приложение </w:t>
      </w:r>
      <w:r w:rsidR="00DB61D7" w:rsidRPr="00074A77">
        <w:rPr>
          <w:i/>
        </w:rPr>
        <w:t xml:space="preserve">№ </w:t>
      </w:r>
      <w:r w:rsidR="00074A77" w:rsidRPr="00074A77">
        <w:rPr>
          <w:i/>
        </w:rPr>
        <w:t>2</w:t>
      </w:r>
    </w:p>
    <w:p w:rsidR="00255A6C" w:rsidRDefault="00255A6C" w:rsidP="00255A6C">
      <w:pPr>
        <w:spacing w:after="100" w:afterAutospacing="1" w:line="240" w:lineRule="auto"/>
        <w:ind w:left="0" w:right="0" w:firstLine="0"/>
        <w:jc w:val="left"/>
        <w:outlineLvl w:val="2"/>
        <w:rPr>
          <w:rFonts w:ascii="ptsans" w:hAnsi="ptsans"/>
          <w:b/>
          <w:bCs/>
          <w:caps/>
          <w:color w:val="303133"/>
          <w:spacing w:val="15"/>
          <w:sz w:val="39"/>
          <w:szCs w:val="39"/>
        </w:rPr>
      </w:pPr>
    </w:p>
    <w:p w:rsidR="00255A6C" w:rsidRPr="00255A6C" w:rsidRDefault="00255A6C" w:rsidP="00255A6C">
      <w:pPr>
        <w:spacing w:after="100" w:afterAutospacing="1" w:line="240" w:lineRule="auto"/>
        <w:ind w:left="0" w:right="0" w:firstLine="0"/>
        <w:jc w:val="left"/>
        <w:outlineLvl w:val="2"/>
        <w:rPr>
          <w:b/>
          <w:bCs/>
          <w:caps/>
          <w:color w:val="C00000"/>
          <w:spacing w:val="15"/>
          <w:sz w:val="32"/>
          <w:szCs w:val="32"/>
        </w:rPr>
      </w:pPr>
      <w:r w:rsidRPr="00255A6C">
        <w:rPr>
          <w:b/>
          <w:bCs/>
          <w:caps/>
          <w:color w:val="C00000"/>
          <w:spacing w:val="15"/>
          <w:sz w:val="32"/>
          <w:szCs w:val="32"/>
        </w:rPr>
        <w:t>«ПЕДАГОГИ МОБИЛЬНОГО ТЕХНОПАРКА «КВАНТОРИУМ» - УЧИТЕЛЯМ ПРЕДМЕТНОЙ ОБЛАСТИ «ТЕХНОЛОГИЯ»</w:t>
      </w:r>
    </w:p>
    <w:p w:rsidR="00255A6C" w:rsidRPr="00255A6C" w:rsidRDefault="00255A6C" w:rsidP="00255A6C">
      <w:pPr>
        <w:spacing w:after="0" w:line="240" w:lineRule="auto"/>
        <w:ind w:left="-450" w:right="-450" w:firstLine="0"/>
        <w:jc w:val="left"/>
        <w:rPr>
          <w:rFonts w:ascii="ptsans" w:hAnsi="ptsans"/>
          <w:color w:val="303133"/>
          <w:sz w:val="24"/>
          <w:szCs w:val="24"/>
        </w:rPr>
      </w:pPr>
    </w:p>
    <w:p w:rsidR="00255A6C" w:rsidRPr="00255A6C" w:rsidRDefault="00BB73E5" w:rsidP="00255A6C">
      <w:pPr>
        <w:spacing w:after="200" w:line="240" w:lineRule="auto"/>
        <w:ind w:left="0" w:right="0" w:firstLine="708"/>
        <w:rPr>
          <w:color w:val="303133"/>
          <w:sz w:val="24"/>
          <w:szCs w:val="24"/>
        </w:rPr>
      </w:pPr>
      <w:r>
        <w:rPr>
          <w:szCs w:val="28"/>
          <w:shd w:val="clear" w:color="auto" w:fill="FFFFFF"/>
        </w:rPr>
        <w:t>В</w:t>
      </w:r>
      <w:r w:rsidR="00255A6C" w:rsidRPr="00255A6C">
        <w:rPr>
          <w:szCs w:val="28"/>
          <w:shd w:val="clear" w:color="auto" w:fill="FFFFFF"/>
        </w:rPr>
        <w:t xml:space="preserve"> Краснодарском крае в рамках реализации федерального проекта «Успех каждого ребенка» нацпроекта «Образование» начал работать мобильный технопарк «</w:t>
      </w:r>
      <w:proofErr w:type="spellStart"/>
      <w:r w:rsidR="00255A6C" w:rsidRPr="00255A6C">
        <w:rPr>
          <w:szCs w:val="28"/>
          <w:shd w:val="clear" w:color="auto" w:fill="FFFFFF"/>
        </w:rPr>
        <w:t>Кванториум</w:t>
      </w:r>
      <w:proofErr w:type="spellEnd"/>
      <w:r w:rsidR="00255A6C" w:rsidRPr="00255A6C">
        <w:rPr>
          <w:szCs w:val="28"/>
          <w:shd w:val="clear" w:color="auto" w:fill="FFFFFF"/>
        </w:rPr>
        <w:t xml:space="preserve">» — передвижная автомобильная лаборатория, оснащенная высокотехнологичным оборудованием для </w:t>
      </w:r>
      <w:proofErr w:type="gramStart"/>
      <w:r w:rsidR="00255A6C" w:rsidRPr="00255A6C">
        <w:rPr>
          <w:szCs w:val="28"/>
          <w:shd w:val="clear" w:color="auto" w:fill="FFFFFF"/>
        </w:rPr>
        <w:t>обучения детей по программам</w:t>
      </w:r>
      <w:proofErr w:type="gramEnd"/>
      <w:r w:rsidR="00255A6C" w:rsidRPr="00255A6C">
        <w:rPr>
          <w:szCs w:val="28"/>
          <w:shd w:val="clear" w:color="auto" w:fill="FFFFFF"/>
        </w:rPr>
        <w:t xml:space="preserve"> инженерной направленности. Быть мобильным и креативным важно для каждого современного педагога. Мобильный технопарк «</w:t>
      </w:r>
      <w:proofErr w:type="spellStart"/>
      <w:r w:rsidR="00255A6C" w:rsidRPr="00255A6C">
        <w:rPr>
          <w:szCs w:val="28"/>
          <w:shd w:val="clear" w:color="auto" w:fill="FFFFFF"/>
        </w:rPr>
        <w:t>Кванториум</w:t>
      </w:r>
      <w:proofErr w:type="spellEnd"/>
      <w:r w:rsidR="00255A6C" w:rsidRPr="00255A6C">
        <w:rPr>
          <w:szCs w:val="28"/>
          <w:shd w:val="clear" w:color="auto" w:fill="FFFFFF"/>
        </w:rPr>
        <w:t xml:space="preserve">» г. Краснодара работал на  базе МБОУ СОШ № 1 им. </w:t>
      </w:r>
      <w:proofErr w:type="spellStart"/>
      <w:r w:rsidR="00255A6C" w:rsidRPr="00255A6C">
        <w:rPr>
          <w:szCs w:val="28"/>
          <w:shd w:val="clear" w:color="auto" w:fill="FFFFFF"/>
        </w:rPr>
        <w:t>Ляпидевского</w:t>
      </w:r>
      <w:proofErr w:type="spellEnd"/>
      <w:r w:rsidR="00255A6C" w:rsidRPr="00255A6C">
        <w:rPr>
          <w:szCs w:val="28"/>
          <w:shd w:val="clear" w:color="auto" w:fill="FFFFFF"/>
        </w:rPr>
        <w:t xml:space="preserve"> с 26.10.2020 года по 06.11.2020 года.</w:t>
      </w:r>
    </w:p>
    <w:p w:rsidR="00255A6C" w:rsidRPr="00255A6C" w:rsidRDefault="00255A6C" w:rsidP="00BB73E5">
      <w:pPr>
        <w:spacing w:after="200" w:line="240" w:lineRule="auto"/>
        <w:ind w:left="0" w:right="0" w:firstLine="708"/>
        <w:rPr>
          <w:color w:val="auto"/>
          <w:sz w:val="24"/>
          <w:szCs w:val="24"/>
        </w:rPr>
      </w:pPr>
      <w:r w:rsidRPr="00255A6C">
        <w:rPr>
          <w:color w:val="auto"/>
          <w:szCs w:val="28"/>
        </w:rPr>
        <w:t xml:space="preserve">3 ноября 2020 года, в рамках проведения очередного заседания методического объединения учителей технологии </w:t>
      </w:r>
      <w:proofErr w:type="spellStart"/>
      <w:r w:rsidRPr="00255A6C">
        <w:rPr>
          <w:color w:val="auto"/>
          <w:szCs w:val="28"/>
        </w:rPr>
        <w:t>Щербиновского</w:t>
      </w:r>
      <w:proofErr w:type="spellEnd"/>
      <w:r w:rsidRPr="00255A6C">
        <w:rPr>
          <w:color w:val="auto"/>
          <w:szCs w:val="28"/>
        </w:rPr>
        <w:t xml:space="preserve"> района, на базе МБОУ СОШ № 1 им. </w:t>
      </w:r>
      <w:proofErr w:type="spellStart"/>
      <w:r w:rsidRPr="00255A6C">
        <w:rPr>
          <w:color w:val="auto"/>
          <w:szCs w:val="28"/>
        </w:rPr>
        <w:t>Ляпидевского</w:t>
      </w:r>
      <w:proofErr w:type="spellEnd"/>
      <w:r w:rsidRPr="00255A6C">
        <w:rPr>
          <w:color w:val="auto"/>
          <w:szCs w:val="28"/>
        </w:rPr>
        <w:t xml:space="preserve"> состоялся семина</w:t>
      </w:r>
      <w:proofErr w:type="gramStart"/>
      <w:r w:rsidRPr="00255A6C">
        <w:rPr>
          <w:color w:val="auto"/>
          <w:szCs w:val="28"/>
        </w:rPr>
        <w:t>р-</w:t>
      </w:r>
      <w:proofErr w:type="gramEnd"/>
      <w:r w:rsidRPr="00255A6C">
        <w:rPr>
          <w:color w:val="auto"/>
          <w:szCs w:val="28"/>
        </w:rPr>
        <w:t xml:space="preserve"> </w:t>
      </w:r>
      <w:proofErr w:type="spellStart"/>
      <w:r w:rsidRPr="00255A6C">
        <w:rPr>
          <w:color w:val="auto"/>
          <w:szCs w:val="28"/>
        </w:rPr>
        <w:t>интенсив</w:t>
      </w:r>
      <w:proofErr w:type="spellEnd"/>
      <w:r w:rsidRPr="00255A6C">
        <w:rPr>
          <w:color w:val="auto"/>
          <w:szCs w:val="28"/>
        </w:rPr>
        <w:t xml:space="preserve"> по теме «Знакомство с работой мобильного  технопарка «</w:t>
      </w:r>
      <w:proofErr w:type="spellStart"/>
      <w:r w:rsidRPr="00255A6C">
        <w:rPr>
          <w:color w:val="auto"/>
          <w:szCs w:val="28"/>
        </w:rPr>
        <w:t>Кванториум</w:t>
      </w:r>
      <w:proofErr w:type="spellEnd"/>
      <w:r w:rsidRPr="00255A6C">
        <w:rPr>
          <w:color w:val="auto"/>
          <w:szCs w:val="28"/>
        </w:rPr>
        <w:t>». В работе семинара приняли участие 16 педагогов района, в том числе и педагоги Центров образования цифрового и гуманитарного профилей «Точка роста» СОШ № 3,5,9.</w:t>
      </w:r>
    </w:p>
    <w:p w:rsidR="00255A6C" w:rsidRPr="00255A6C" w:rsidRDefault="00255A6C" w:rsidP="00255A6C">
      <w:pPr>
        <w:spacing w:after="200" w:line="240" w:lineRule="auto"/>
        <w:ind w:left="0" w:right="0" w:firstLine="0"/>
        <w:rPr>
          <w:color w:val="auto"/>
          <w:sz w:val="24"/>
          <w:szCs w:val="24"/>
        </w:rPr>
      </w:pPr>
      <w:r w:rsidRPr="00255A6C">
        <w:rPr>
          <w:color w:val="auto"/>
          <w:szCs w:val="28"/>
          <w:shd w:val="clear" w:color="auto" w:fill="FFFFFF"/>
        </w:rPr>
        <w:t>       Методист мобильного тех</w:t>
      </w:r>
      <w:r w:rsidR="00BB73E5">
        <w:rPr>
          <w:color w:val="auto"/>
          <w:szCs w:val="28"/>
          <w:shd w:val="clear" w:color="auto" w:fill="FFFFFF"/>
        </w:rPr>
        <w:t>нопарка «</w:t>
      </w:r>
      <w:proofErr w:type="spellStart"/>
      <w:r w:rsidR="00BB73E5">
        <w:rPr>
          <w:color w:val="auto"/>
          <w:szCs w:val="28"/>
          <w:shd w:val="clear" w:color="auto" w:fill="FFFFFF"/>
        </w:rPr>
        <w:t>Кванториум</w:t>
      </w:r>
      <w:proofErr w:type="spellEnd"/>
      <w:r w:rsidR="00BB73E5">
        <w:rPr>
          <w:color w:val="auto"/>
          <w:szCs w:val="28"/>
          <w:shd w:val="clear" w:color="auto" w:fill="FFFFFF"/>
        </w:rPr>
        <w:t>» Климова Е.</w:t>
      </w:r>
      <w:r w:rsidRPr="00255A6C">
        <w:rPr>
          <w:color w:val="auto"/>
          <w:szCs w:val="28"/>
          <w:shd w:val="clear" w:color="auto" w:fill="FFFFFF"/>
        </w:rPr>
        <w:t>А.  рассказала учителям технологии об образовательных программах мобильного технопарка, которые направлены на освоение школьниками предметных (</w:t>
      </w:r>
      <w:proofErr w:type="spellStart"/>
      <w:r w:rsidRPr="00255A6C">
        <w:rPr>
          <w:color w:val="auto"/>
          <w:szCs w:val="28"/>
          <w:shd w:val="clear" w:color="auto" w:fill="FFFFFF"/>
        </w:rPr>
        <w:t>hard-skills</w:t>
      </w:r>
      <w:proofErr w:type="spellEnd"/>
      <w:r w:rsidRPr="00255A6C">
        <w:rPr>
          <w:color w:val="auto"/>
          <w:szCs w:val="28"/>
          <w:shd w:val="clear" w:color="auto" w:fill="FFFFFF"/>
        </w:rPr>
        <w:t>) и гибких (</w:t>
      </w:r>
      <w:proofErr w:type="spellStart"/>
      <w:r w:rsidRPr="00255A6C">
        <w:rPr>
          <w:color w:val="auto"/>
          <w:szCs w:val="28"/>
          <w:shd w:val="clear" w:color="auto" w:fill="FFFFFF"/>
        </w:rPr>
        <w:t>soft-skills</w:t>
      </w:r>
      <w:proofErr w:type="spellEnd"/>
      <w:r w:rsidRPr="00255A6C">
        <w:rPr>
          <w:color w:val="auto"/>
          <w:szCs w:val="28"/>
          <w:shd w:val="clear" w:color="auto" w:fill="FFFFFF"/>
        </w:rPr>
        <w:t>) компетенций. Занятия проходят в сетевой форме по направлениям:  «Технология», «Программирование/Виртуальная и дополненная реальность», «Промышленная робототехника/Промышленный дизайн» и «Гео/</w:t>
      </w:r>
      <w:proofErr w:type="spellStart"/>
      <w:r w:rsidRPr="00255A6C">
        <w:rPr>
          <w:color w:val="auto"/>
          <w:szCs w:val="28"/>
          <w:shd w:val="clear" w:color="auto" w:fill="FFFFFF"/>
        </w:rPr>
        <w:t>Аэро</w:t>
      </w:r>
      <w:proofErr w:type="spellEnd"/>
      <w:r w:rsidRPr="00255A6C">
        <w:rPr>
          <w:color w:val="auto"/>
          <w:szCs w:val="28"/>
          <w:shd w:val="clear" w:color="auto" w:fill="FFFFFF"/>
        </w:rPr>
        <w:t>». В «</w:t>
      </w:r>
      <w:proofErr w:type="spellStart"/>
      <w:r w:rsidRPr="00255A6C">
        <w:rPr>
          <w:color w:val="auto"/>
          <w:szCs w:val="28"/>
          <w:shd w:val="clear" w:color="auto" w:fill="FFFFFF"/>
        </w:rPr>
        <w:t>Кванториуме</w:t>
      </w:r>
      <w:proofErr w:type="spellEnd"/>
      <w:r w:rsidRPr="00255A6C">
        <w:rPr>
          <w:color w:val="auto"/>
          <w:szCs w:val="28"/>
          <w:shd w:val="clear" w:color="auto" w:fill="FFFFFF"/>
        </w:rPr>
        <w:t>» дети осваивают самые современные технологии под руководством высококвалифицированных преподавателей.</w:t>
      </w:r>
    </w:p>
    <w:p w:rsidR="00255A6C" w:rsidRPr="00255A6C" w:rsidRDefault="00255A6C" w:rsidP="00BB73E5">
      <w:pPr>
        <w:spacing w:after="200" w:line="240" w:lineRule="auto"/>
        <w:ind w:left="0" w:right="0" w:firstLine="708"/>
        <w:rPr>
          <w:color w:val="auto"/>
          <w:sz w:val="24"/>
          <w:szCs w:val="24"/>
        </w:rPr>
      </w:pPr>
      <w:r w:rsidRPr="00255A6C">
        <w:rPr>
          <w:color w:val="auto"/>
          <w:szCs w:val="28"/>
          <w:shd w:val="clear" w:color="auto" w:fill="FFFFFF"/>
        </w:rPr>
        <w:t xml:space="preserve">Ребята имеют возможность заниматься в кружках, которые называются </w:t>
      </w:r>
      <w:proofErr w:type="spellStart"/>
      <w:r w:rsidRPr="00255A6C">
        <w:rPr>
          <w:color w:val="auto"/>
          <w:szCs w:val="28"/>
          <w:shd w:val="clear" w:color="auto" w:fill="FFFFFF"/>
        </w:rPr>
        <w:t>квантумы</w:t>
      </w:r>
      <w:proofErr w:type="spellEnd"/>
      <w:r w:rsidRPr="00255A6C">
        <w:rPr>
          <w:color w:val="auto"/>
          <w:szCs w:val="28"/>
          <w:shd w:val="clear" w:color="auto" w:fill="FFFFFF"/>
        </w:rPr>
        <w:t xml:space="preserve">. Более подробно участникам семинара </w:t>
      </w:r>
      <w:proofErr w:type="spellStart"/>
      <w:r w:rsidRPr="00255A6C">
        <w:rPr>
          <w:color w:val="auto"/>
          <w:szCs w:val="28"/>
          <w:shd w:val="clear" w:color="auto" w:fill="FFFFFF"/>
        </w:rPr>
        <w:t>Квантумы</w:t>
      </w:r>
      <w:proofErr w:type="spellEnd"/>
      <w:r w:rsidRPr="00255A6C">
        <w:rPr>
          <w:color w:val="auto"/>
          <w:szCs w:val="28"/>
          <w:shd w:val="clear" w:color="auto" w:fill="FFFFFF"/>
        </w:rPr>
        <w:t xml:space="preserve"> были представлены педагогами мобильного технопарка.</w:t>
      </w:r>
    </w:p>
    <w:p w:rsidR="00255A6C" w:rsidRPr="00255A6C" w:rsidRDefault="00255A6C" w:rsidP="00BB73E5">
      <w:pPr>
        <w:spacing w:after="200" w:line="240" w:lineRule="auto"/>
        <w:ind w:left="0" w:right="0" w:firstLine="708"/>
        <w:rPr>
          <w:color w:val="auto"/>
          <w:sz w:val="24"/>
          <w:szCs w:val="24"/>
        </w:rPr>
      </w:pPr>
      <w:proofErr w:type="spellStart"/>
      <w:r w:rsidRPr="00255A6C">
        <w:rPr>
          <w:b/>
          <w:bCs/>
          <w:color w:val="auto"/>
          <w:szCs w:val="28"/>
          <w:shd w:val="clear" w:color="auto" w:fill="FFFFFF"/>
        </w:rPr>
        <w:t>Хайтек</w:t>
      </w:r>
      <w:proofErr w:type="spellEnd"/>
      <w:r w:rsidRPr="00255A6C">
        <w:rPr>
          <w:color w:val="auto"/>
          <w:szCs w:val="28"/>
          <w:shd w:val="clear" w:color="auto" w:fill="FFFFFF"/>
        </w:rPr>
        <w:t xml:space="preserve">.  Обучение в </w:t>
      </w:r>
      <w:proofErr w:type="spellStart"/>
      <w:r w:rsidRPr="00255A6C">
        <w:rPr>
          <w:color w:val="auto"/>
          <w:szCs w:val="28"/>
          <w:shd w:val="clear" w:color="auto" w:fill="FFFFFF"/>
        </w:rPr>
        <w:t>хайтек</w:t>
      </w:r>
      <w:proofErr w:type="spellEnd"/>
      <w:r w:rsidRPr="00255A6C">
        <w:rPr>
          <w:color w:val="auto"/>
          <w:szCs w:val="28"/>
          <w:shd w:val="clear" w:color="auto" w:fill="FFFFFF"/>
        </w:rPr>
        <w:t xml:space="preserve"> позволяет узнать, как создаются те вещи, которые нас окружают, на какие этапы разбито проектирование и создание прототипа устройства. </w:t>
      </w:r>
      <w:proofErr w:type="spellStart"/>
      <w:r w:rsidRPr="00255A6C">
        <w:rPr>
          <w:color w:val="auto"/>
          <w:szCs w:val="28"/>
          <w:shd w:val="clear" w:color="auto" w:fill="FFFFFF"/>
        </w:rPr>
        <w:t>Хайтек</w:t>
      </w:r>
      <w:proofErr w:type="spellEnd"/>
      <w:r w:rsidRPr="00255A6C">
        <w:rPr>
          <w:color w:val="auto"/>
          <w:szCs w:val="28"/>
          <w:shd w:val="clear" w:color="auto" w:fill="FFFFFF"/>
        </w:rPr>
        <w:t xml:space="preserve"> - это сердце </w:t>
      </w:r>
      <w:proofErr w:type="spellStart"/>
      <w:r w:rsidRPr="00255A6C">
        <w:rPr>
          <w:color w:val="auto"/>
          <w:szCs w:val="28"/>
          <w:shd w:val="clear" w:color="auto" w:fill="FFFFFF"/>
        </w:rPr>
        <w:t>Кванториума</w:t>
      </w:r>
      <w:proofErr w:type="spellEnd"/>
      <w:r w:rsidRPr="00255A6C">
        <w:rPr>
          <w:color w:val="auto"/>
          <w:szCs w:val="28"/>
          <w:shd w:val="clear" w:color="auto" w:fill="FFFFFF"/>
        </w:rPr>
        <w:t xml:space="preserve"> - здесь идеи превращаются в вещи. Обучающиеся учатся  изготавливать детали или устройства  с помощью специального оборудования, которым </w:t>
      </w:r>
      <w:proofErr w:type="gramStart"/>
      <w:r w:rsidRPr="00255A6C">
        <w:rPr>
          <w:color w:val="auto"/>
          <w:szCs w:val="28"/>
          <w:shd w:val="clear" w:color="auto" w:fill="FFFFFF"/>
        </w:rPr>
        <w:t>оснащен</w:t>
      </w:r>
      <w:proofErr w:type="gramEnd"/>
      <w:r w:rsidRPr="00255A6C">
        <w:rPr>
          <w:color w:val="auto"/>
          <w:szCs w:val="28"/>
          <w:shd w:val="clear" w:color="auto" w:fill="FFFFFF"/>
        </w:rPr>
        <w:t xml:space="preserve"> </w:t>
      </w:r>
      <w:proofErr w:type="spellStart"/>
      <w:r w:rsidRPr="00255A6C">
        <w:rPr>
          <w:color w:val="auto"/>
          <w:szCs w:val="28"/>
          <w:shd w:val="clear" w:color="auto" w:fill="FFFFFF"/>
        </w:rPr>
        <w:t>квантум</w:t>
      </w:r>
      <w:proofErr w:type="spellEnd"/>
      <w:r w:rsidRPr="00255A6C">
        <w:rPr>
          <w:color w:val="auto"/>
          <w:szCs w:val="28"/>
          <w:shd w:val="clear" w:color="auto" w:fill="FFFFFF"/>
        </w:rPr>
        <w:t xml:space="preserve">: 3D-принтерами, станками, паяльными станциями, измерительными </w:t>
      </w:r>
      <w:r w:rsidRPr="00255A6C">
        <w:rPr>
          <w:color w:val="auto"/>
          <w:szCs w:val="28"/>
          <w:shd w:val="clear" w:color="auto" w:fill="FFFFFF"/>
        </w:rPr>
        <w:lastRenderedPageBreak/>
        <w:t>приборами, слесарными инструментами, оборудованием для резки, сверления и шлифовки и другим современным оборудованием.</w:t>
      </w:r>
    </w:p>
    <w:p w:rsidR="00255A6C" w:rsidRPr="00255A6C" w:rsidRDefault="00255A6C" w:rsidP="00BB73E5">
      <w:pPr>
        <w:spacing w:after="200" w:line="240" w:lineRule="auto"/>
        <w:ind w:left="0" w:right="0" w:firstLine="708"/>
        <w:rPr>
          <w:color w:val="auto"/>
          <w:sz w:val="24"/>
          <w:szCs w:val="24"/>
        </w:rPr>
      </w:pPr>
      <w:proofErr w:type="spellStart"/>
      <w:r w:rsidRPr="00255A6C">
        <w:rPr>
          <w:b/>
          <w:bCs/>
          <w:color w:val="auto"/>
          <w:szCs w:val="28"/>
          <w:shd w:val="clear" w:color="auto" w:fill="FFFFFF"/>
        </w:rPr>
        <w:t>Роботоквантум</w:t>
      </w:r>
      <w:proofErr w:type="spellEnd"/>
      <w:r w:rsidRPr="00255A6C">
        <w:rPr>
          <w:b/>
          <w:bCs/>
          <w:color w:val="auto"/>
          <w:szCs w:val="28"/>
          <w:shd w:val="clear" w:color="auto" w:fill="FFFFFF"/>
        </w:rPr>
        <w:t>. </w:t>
      </w:r>
      <w:r w:rsidRPr="00255A6C">
        <w:rPr>
          <w:color w:val="auto"/>
          <w:szCs w:val="28"/>
          <w:shd w:val="clear" w:color="auto" w:fill="FFFFFF"/>
        </w:rPr>
        <w:t>Здесь</w:t>
      </w:r>
      <w:r w:rsidRPr="00255A6C">
        <w:rPr>
          <w:b/>
          <w:bCs/>
          <w:color w:val="auto"/>
          <w:szCs w:val="28"/>
          <w:shd w:val="clear" w:color="auto" w:fill="FFFFFF"/>
        </w:rPr>
        <w:t> </w:t>
      </w:r>
      <w:r w:rsidRPr="00255A6C">
        <w:rPr>
          <w:color w:val="auto"/>
          <w:szCs w:val="28"/>
          <w:shd w:val="clear" w:color="auto" w:fill="FFFFFF"/>
        </w:rPr>
        <w:t>учащиеся учатся не только успешно взаимодействовать с миром машин и электронных устройств, понимать их состав и принцип работы, но и учатся самостоятельно создавать роботов! Несложная теория и доступная практика делает обучение в этом направлении одним из наиболее увлекательных для ребят разных возрастных групп.</w:t>
      </w:r>
    </w:p>
    <w:p w:rsidR="00255A6C" w:rsidRPr="00255A6C" w:rsidRDefault="00255A6C" w:rsidP="00BB73E5">
      <w:pPr>
        <w:spacing w:after="200" w:line="240" w:lineRule="auto"/>
        <w:ind w:left="0" w:right="0" w:firstLine="708"/>
        <w:rPr>
          <w:color w:val="auto"/>
          <w:sz w:val="24"/>
          <w:szCs w:val="24"/>
        </w:rPr>
      </w:pPr>
      <w:proofErr w:type="spellStart"/>
      <w:r w:rsidRPr="00255A6C">
        <w:rPr>
          <w:b/>
          <w:bCs/>
          <w:color w:val="auto"/>
          <w:szCs w:val="28"/>
          <w:shd w:val="clear" w:color="auto" w:fill="FFFFFF"/>
        </w:rPr>
        <w:t>Аэроквантум</w:t>
      </w:r>
      <w:proofErr w:type="spellEnd"/>
      <w:r w:rsidRPr="00255A6C">
        <w:rPr>
          <w:b/>
          <w:bCs/>
          <w:color w:val="auto"/>
          <w:szCs w:val="28"/>
          <w:shd w:val="clear" w:color="auto" w:fill="FFFFFF"/>
        </w:rPr>
        <w:t>. </w:t>
      </w:r>
      <w:r w:rsidRPr="00255A6C">
        <w:rPr>
          <w:color w:val="auto"/>
          <w:szCs w:val="28"/>
          <w:shd w:val="clear" w:color="auto" w:fill="FFFFFF"/>
        </w:rPr>
        <w:t xml:space="preserve">Обучаясь в </w:t>
      </w:r>
      <w:proofErr w:type="spellStart"/>
      <w:r w:rsidRPr="00255A6C">
        <w:rPr>
          <w:color w:val="auto"/>
          <w:szCs w:val="28"/>
          <w:shd w:val="clear" w:color="auto" w:fill="FFFFFF"/>
        </w:rPr>
        <w:t>Аэроквантуме</w:t>
      </w:r>
      <w:proofErr w:type="spellEnd"/>
      <w:r w:rsidRPr="00255A6C">
        <w:rPr>
          <w:color w:val="auto"/>
          <w:szCs w:val="28"/>
          <w:shd w:val="clear" w:color="auto" w:fill="FFFFFF"/>
        </w:rPr>
        <w:t xml:space="preserve">, учащиеся  изучают основы аэродинамики, виды </w:t>
      </w:r>
      <w:proofErr w:type="spellStart"/>
      <w:r w:rsidRPr="00255A6C">
        <w:rPr>
          <w:color w:val="auto"/>
          <w:szCs w:val="28"/>
          <w:shd w:val="clear" w:color="auto" w:fill="FFFFFF"/>
        </w:rPr>
        <w:t>коптеров</w:t>
      </w:r>
      <w:proofErr w:type="spellEnd"/>
      <w:r w:rsidRPr="00255A6C">
        <w:rPr>
          <w:color w:val="auto"/>
          <w:szCs w:val="28"/>
          <w:shd w:val="clear" w:color="auto" w:fill="FFFFFF"/>
        </w:rPr>
        <w:t xml:space="preserve">, узнают, из чего состоит беспилотный летательный аппарат и как он работает, FPV полеты (полет на </w:t>
      </w:r>
      <w:proofErr w:type="spellStart"/>
      <w:r w:rsidRPr="00255A6C">
        <w:rPr>
          <w:color w:val="auto"/>
          <w:szCs w:val="28"/>
          <w:shd w:val="clear" w:color="auto" w:fill="FFFFFF"/>
        </w:rPr>
        <w:t>коптере</w:t>
      </w:r>
      <w:proofErr w:type="spellEnd"/>
      <w:r w:rsidRPr="00255A6C">
        <w:rPr>
          <w:color w:val="auto"/>
          <w:szCs w:val="28"/>
          <w:shd w:val="clear" w:color="auto" w:fill="FFFFFF"/>
        </w:rPr>
        <w:t xml:space="preserve">, </w:t>
      </w:r>
      <w:proofErr w:type="gramStart"/>
      <w:r w:rsidRPr="00255A6C">
        <w:rPr>
          <w:color w:val="auto"/>
          <w:szCs w:val="28"/>
          <w:shd w:val="clear" w:color="auto" w:fill="FFFFFF"/>
        </w:rPr>
        <w:t>оснащенном</w:t>
      </w:r>
      <w:proofErr w:type="gramEnd"/>
      <w:r w:rsidRPr="00255A6C">
        <w:rPr>
          <w:color w:val="auto"/>
          <w:szCs w:val="28"/>
          <w:shd w:val="clear" w:color="auto" w:fill="FFFFFF"/>
        </w:rPr>
        <w:t xml:space="preserve"> видеокамерой).</w:t>
      </w:r>
    </w:p>
    <w:p w:rsidR="00255A6C" w:rsidRPr="00255A6C" w:rsidRDefault="00255A6C" w:rsidP="00BB73E5">
      <w:pPr>
        <w:spacing w:after="200" w:line="240" w:lineRule="auto"/>
        <w:ind w:left="0" w:right="0" w:firstLine="708"/>
        <w:rPr>
          <w:color w:val="auto"/>
          <w:sz w:val="24"/>
          <w:szCs w:val="24"/>
        </w:rPr>
      </w:pPr>
      <w:r w:rsidRPr="00255A6C">
        <w:rPr>
          <w:color w:val="auto"/>
          <w:szCs w:val="28"/>
          <w:shd w:val="clear" w:color="auto" w:fill="FFFFFF"/>
        </w:rPr>
        <w:t xml:space="preserve">В ходе проведения семинара учителям предметной области «Технология» было предложено испытать </w:t>
      </w:r>
      <w:proofErr w:type="spellStart"/>
      <w:r w:rsidRPr="00255A6C">
        <w:rPr>
          <w:color w:val="auto"/>
          <w:szCs w:val="28"/>
          <w:shd w:val="clear" w:color="auto" w:fill="FFFFFF"/>
        </w:rPr>
        <w:t>коптеры</w:t>
      </w:r>
      <w:proofErr w:type="spellEnd"/>
      <w:r w:rsidRPr="00255A6C">
        <w:rPr>
          <w:color w:val="auto"/>
          <w:szCs w:val="28"/>
          <w:shd w:val="clear" w:color="auto" w:fill="FFFFFF"/>
        </w:rPr>
        <w:t xml:space="preserve"> в действии.</w:t>
      </w:r>
    </w:p>
    <w:p w:rsidR="00255A6C" w:rsidRPr="00255A6C" w:rsidRDefault="00255A6C" w:rsidP="00255A6C">
      <w:pPr>
        <w:spacing w:after="200" w:line="240" w:lineRule="auto"/>
        <w:ind w:left="0" w:right="0" w:firstLine="0"/>
        <w:rPr>
          <w:color w:val="auto"/>
          <w:sz w:val="24"/>
          <w:szCs w:val="24"/>
        </w:rPr>
      </w:pPr>
      <w:r w:rsidRPr="00255A6C">
        <w:rPr>
          <w:color w:val="auto"/>
          <w:szCs w:val="28"/>
        </w:rPr>
        <w:t> </w:t>
      </w:r>
      <w:r w:rsidR="00BB73E5">
        <w:rPr>
          <w:color w:val="auto"/>
          <w:szCs w:val="28"/>
        </w:rPr>
        <w:tab/>
      </w:r>
      <w:r w:rsidRPr="00255A6C">
        <w:rPr>
          <w:color w:val="auto"/>
          <w:szCs w:val="28"/>
        </w:rPr>
        <w:t>В практической части семинара педагоги мобильного технопарка </w:t>
      </w:r>
      <w:r w:rsidRPr="00255A6C">
        <w:rPr>
          <w:color w:val="auto"/>
          <w:spacing w:val="16"/>
          <w:szCs w:val="28"/>
        </w:rPr>
        <w:t>А.А. Кузов и А. Пальников</w:t>
      </w:r>
      <w:r w:rsidRPr="00255A6C">
        <w:rPr>
          <w:color w:val="auto"/>
          <w:szCs w:val="28"/>
        </w:rPr>
        <w:t> провели мастер – классы по работе с 3D-принтерами</w:t>
      </w:r>
      <w:r w:rsidRPr="00255A6C">
        <w:rPr>
          <w:color w:val="auto"/>
          <w:spacing w:val="16"/>
          <w:szCs w:val="28"/>
        </w:rPr>
        <w:t>.</w:t>
      </w:r>
    </w:p>
    <w:p w:rsidR="00255A6C" w:rsidRPr="00255A6C" w:rsidRDefault="00255A6C" w:rsidP="00BB73E5">
      <w:pPr>
        <w:spacing w:after="200" w:line="240" w:lineRule="auto"/>
        <w:ind w:left="0" w:right="0" w:firstLine="708"/>
        <w:rPr>
          <w:color w:val="auto"/>
          <w:sz w:val="24"/>
          <w:szCs w:val="24"/>
        </w:rPr>
      </w:pPr>
      <w:r w:rsidRPr="00255A6C">
        <w:rPr>
          <w:color w:val="auto"/>
          <w:szCs w:val="28"/>
        </w:rPr>
        <w:t xml:space="preserve">Инженерный </w:t>
      </w:r>
      <w:proofErr w:type="spellStart"/>
      <w:r w:rsidRPr="00255A6C">
        <w:rPr>
          <w:color w:val="auto"/>
          <w:szCs w:val="28"/>
        </w:rPr>
        <w:t>интенсив</w:t>
      </w:r>
      <w:proofErr w:type="spellEnd"/>
      <w:r w:rsidRPr="00255A6C">
        <w:rPr>
          <w:color w:val="auto"/>
          <w:szCs w:val="28"/>
        </w:rPr>
        <w:t xml:space="preserve"> от мобильного технопарка «</w:t>
      </w:r>
      <w:proofErr w:type="spellStart"/>
      <w:r w:rsidRPr="00255A6C">
        <w:rPr>
          <w:color w:val="auto"/>
          <w:szCs w:val="28"/>
        </w:rPr>
        <w:t>Кванториум</w:t>
      </w:r>
      <w:proofErr w:type="spellEnd"/>
      <w:r w:rsidRPr="00255A6C">
        <w:rPr>
          <w:color w:val="auto"/>
          <w:szCs w:val="28"/>
        </w:rPr>
        <w:t xml:space="preserve">» стал </w:t>
      </w:r>
      <w:proofErr w:type="gramStart"/>
      <w:r w:rsidRPr="00255A6C">
        <w:rPr>
          <w:color w:val="auto"/>
          <w:szCs w:val="28"/>
        </w:rPr>
        <w:t>мотивационной</w:t>
      </w:r>
      <w:proofErr w:type="gramEnd"/>
      <w:r w:rsidRPr="00255A6C">
        <w:rPr>
          <w:color w:val="auto"/>
          <w:szCs w:val="28"/>
        </w:rPr>
        <w:t xml:space="preserve"> мини-площадкой для приобретения дополнительных профессиональных компетенций. Участники инженерно-технических мастер-классов познакомились с деятельностью мобильного технопарка, с высокотехнологичным оборудованием, узнали об отличительных чертах каждого </w:t>
      </w:r>
      <w:proofErr w:type="spellStart"/>
      <w:r w:rsidRPr="00255A6C">
        <w:rPr>
          <w:color w:val="auto"/>
          <w:szCs w:val="28"/>
        </w:rPr>
        <w:t>квантума</w:t>
      </w:r>
      <w:proofErr w:type="spellEnd"/>
      <w:r w:rsidRPr="00255A6C">
        <w:rPr>
          <w:color w:val="auto"/>
          <w:szCs w:val="28"/>
        </w:rPr>
        <w:t xml:space="preserve"> и особенностях образовательного процесса. В рамках семинара педагоги обсудили вопросы о сетевой форме реализации образовательных программ по предмету «Технология».</w:t>
      </w:r>
    </w:p>
    <w:p w:rsidR="00551943" w:rsidRDefault="00551943" w:rsidP="009E653F">
      <w:pPr>
        <w:jc w:val="center"/>
      </w:pPr>
    </w:p>
    <w:p w:rsidR="00834E85" w:rsidRDefault="00834E85" w:rsidP="009E653F">
      <w:pPr>
        <w:jc w:val="center"/>
      </w:pPr>
    </w:p>
    <w:p w:rsidR="00F17ABA" w:rsidRDefault="00F17ABA" w:rsidP="006B38E0">
      <w:pPr>
        <w:ind w:left="0" w:firstLine="0"/>
      </w:pPr>
    </w:p>
    <w:p w:rsidR="00834E85" w:rsidRDefault="00834E85" w:rsidP="009E653F">
      <w:pPr>
        <w:jc w:val="center"/>
      </w:pPr>
    </w:p>
    <w:p w:rsidR="00E82CED" w:rsidRDefault="00E82CED" w:rsidP="009E653F">
      <w:pPr>
        <w:jc w:val="center"/>
      </w:pPr>
    </w:p>
    <w:p w:rsidR="00E82CED" w:rsidRDefault="00E82CED" w:rsidP="009E653F">
      <w:pPr>
        <w:jc w:val="center"/>
      </w:pPr>
    </w:p>
    <w:p w:rsidR="00E82CED" w:rsidRDefault="00E82CED" w:rsidP="009E653F">
      <w:pPr>
        <w:jc w:val="center"/>
      </w:pPr>
    </w:p>
    <w:p w:rsidR="00E82CED" w:rsidRDefault="00E82CED" w:rsidP="009E653F">
      <w:pPr>
        <w:jc w:val="center"/>
      </w:pPr>
    </w:p>
    <w:p w:rsidR="00E82CED" w:rsidRDefault="00E82CED" w:rsidP="009E653F">
      <w:pPr>
        <w:jc w:val="center"/>
      </w:pPr>
    </w:p>
    <w:p w:rsidR="00E82CED" w:rsidRDefault="00E82CED" w:rsidP="009E653F">
      <w:pPr>
        <w:jc w:val="center"/>
      </w:pPr>
    </w:p>
    <w:p w:rsidR="00E82CED" w:rsidRDefault="00E82CED" w:rsidP="009E653F">
      <w:pPr>
        <w:jc w:val="center"/>
      </w:pPr>
    </w:p>
    <w:p w:rsidR="00E82CED" w:rsidRDefault="00E82CED" w:rsidP="009E653F">
      <w:pPr>
        <w:jc w:val="center"/>
      </w:pPr>
    </w:p>
    <w:p w:rsidR="00834E85" w:rsidRPr="000E63AA" w:rsidRDefault="00834E85" w:rsidP="00FC78F4">
      <w:pPr>
        <w:ind w:left="0" w:firstLine="0"/>
      </w:pPr>
    </w:p>
    <w:sectPr w:rsidR="00834E85" w:rsidRPr="000E63AA" w:rsidSect="00964C85">
      <w:headerReference w:type="default" r:id="rId32"/>
      <w:footerReference w:type="default" r:id="rId33"/>
      <w:pgSz w:w="11906" w:h="16838"/>
      <w:pgMar w:top="1134" w:right="849" w:bottom="1134" w:left="1701" w:header="708" w:footer="708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6531" w:rsidRDefault="00656531" w:rsidP="00656531">
      <w:pPr>
        <w:spacing w:after="0" w:line="240" w:lineRule="auto"/>
      </w:pPr>
      <w:r>
        <w:separator/>
      </w:r>
    </w:p>
  </w:endnote>
  <w:endnote w:type="continuationSeparator" w:id="0">
    <w:p w:rsidR="00656531" w:rsidRDefault="00656531" w:rsidP="00656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5057693"/>
      <w:docPartObj>
        <w:docPartGallery w:val="Page Numbers (Bottom of Page)"/>
        <w:docPartUnique/>
      </w:docPartObj>
    </w:sdtPr>
    <w:sdtEndPr/>
    <w:sdtContent>
      <w:p w:rsidR="00964C85" w:rsidRDefault="00964C85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4BA2">
          <w:rPr>
            <w:noProof/>
          </w:rPr>
          <w:t>25</w:t>
        </w:r>
        <w:r>
          <w:fldChar w:fldCharType="end"/>
        </w:r>
      </w:p>
    </w:sdtContent>
  </w:sdt>
  <w:p w:rsidR="00656531" w:rsidRDefault="00656531" w:rsidP="00656531">
    <w:pPr>
      <w:pStyle w:val="ac"/>
      <w:ind w:left="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6531" w:rsidRDefault="00656531" w:rsidP="00656531">
      <w:pPr>
        <w:spacing w:after="0" w:line="240" w:lineRule="auto"/>
      </w:pPr>
      <w:r>
        <w:separator/>
      </w:r>
    </w:p>
  </w:footnote>
  <w:footnote w:type="continuationSeparator" w:id="0">
    <w:p w:rsidR="00656531" w:rsidRDefault="00656531" w:rsidP="006565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6531" w:rsidRDefault="00656531" w:rsidP="00656531">
    <w:pPr>
      <w:pStyle w:val="aa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82070"/>
    <w:multiLevelType w:val="hybridMultilevel"/>
    <w:tmpl w:val="AD2293DA"/>
    <w:lvl w:ilvl="0" w:tplc="CA409BBA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">
    <w:nsid w:val="03D65E8F"/>
    <w:multiLevelType w:val="hybridMultilevel"/>
    <w:tmpl w:val="D98C8780"/>
    <w:lvl w:ilvl="0" w:tplc="041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2">
    <w:nsid w:val="08247E03"/>
    <w:multiLevelType w:val="multilevel"/>
    <w:tmpl w:val="3D5C44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D923DD"/>
    <w:multiLevelType w:val="hybridMultilevel"/>
    <w:tmpl w:val="14F8F0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BBB1A54"/>
    <w:multiLevelType w:val="hybridMultilevel"/>
    <w:tmpl w:val="5A0869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5F605E"/>
    <w:multiLevelType w:val="hybridMultilevel"/>
    <w:tmpl w:val="5EF0748E"/>
    <w:lvl w:ilvl="0" w:tplc="957A1044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6">
    <w:nsid w:val="368D7F95"/>
    <w:multiLevelType w:val="multilevel"/>
    <w:tmpl w:val="77CC4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7974914"/>
    <w:multiLevelType w:val="hybridMultilevel"/>
    <w:tmpl w:val="A95CB1C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5BC0680"/>
    <w:multiLevelType w:val="hybridMultilevel"/>
    <w:tmpl w:val="603A1398"/>
    <w:lvl w:ilvl="0" w:tplc="7266524A">
      <w:start w:val="1"/>
      <w:numFmt w:val="decimal"/>
      <w:lvlText w:val="%1)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63D5961"/>
    <w:multiLevelType w:val="hybridMultilevel"/>
    <w:tmpl w:val="3B92B7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0300DB"/>
    <w:multiLevelType w:val="hybridMultilevel"/>
    <w:tmpl w:val="077C7E90"/>
    <w:lvl w:ilvl="0" w:tplc="8B32A5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1">
    <w:nsid w:val="53233AC6"/>
    <w:multiLevelType w:val="hybridMultilevel"/>
    <w:tmpl w:val="D83020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CC95385"/>
    <w:multiLevelType w:val="multilevel"/>
    <w:tmpl w:val="D098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9C86C0F"/>
    <w:multiLevelType w:val="hybridMultilevel"/>
    <w:tmpl w:val="30EACE22"/>
    <w:lvl w:ilvl="0" w:tplc="0BE49ADA">
      <w:start w:val="1"/>
      <w:numFmt w:val="decimal"/>
      <w:lvlText w:val="%1)"/>
      <w:lvlJc w:val="left"/>
      <w:pPr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6B950427"/>
    <w:multiLevelType w:val="hybridMultilevel"/>
    <w:tmpl w:val="13C6ED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151AB1"/>
    <w:multiLevelType w:val="hybridMultilevel"/>
    <w:tmpl w:val="19B487E0"/>
    <w:lvl w:ilvl="0" w:tplc="4DC85BD2">
      <w:start w:val="3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num w:numId="1">
    <w:abstractNumId w:val="3"/>
  </w:num>
  <w:num w:numId="2">
    <w:abstractNumId w:val="11"/>
  </w:num>
  <w:num w:numId="3">
    <w:abstractNumId w:val="2"/>
  </w:num>
  <w:num w:numId="4">
    <w:abstractNumId w:val="12"/>
  </w:num>
  <w:num w:numId="5">
    <w:abstractNumId w:val="6"/>
  </w:num>
  <w:num w:numId="6">
    <w:abstractNumId w:val="0"/>
  </w:num>
  <w:num w:numId="7">
    <w:abstractNumId w:val="8"/>
  </w:num>
  <w:num w:numId="8">
    <w:abstractNumId w:val="9"/>
  </w:num>
  <w:num w:numId="9">
    <w:abstractNumId w:val="4"/>
  </w:num>
  <w:num w:numId="10">
    <w:abstractNumId w:val="10"/>
  </w:num>
  <w:num w:numId="11">
    <w:abstractNumId w:val="5"/>
  </w:num>
  <w:num w:numId="12">
    <w:abstractNumId w:val="15"/>
  </w:num>
  <w:num w:numId="13">
    <w:abstractNumId w:val="13"/>
  </w:num>
  <w:num w:numId="14">
    <w:abstractNumId w:val="1"/>
  </w:num>
  <w:num w:numId="15">
    <w:abstractNumId w:val="1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39A"/>
    <w:rsid w:val="00000925"/>
    <w:rsid w:val="0000450F"/>
    <w:rsid w:val="000056A3"/>
    <w:rsid w:val="00032931"/>
    <w:rsid w:val="000449B1"/>
    <w:rsid w:val="00045C64"/>
    <w:rsid w:val="0005377A"/>
    <w:rsid w:val="0005413D"/>
    <w:rsid w:val="000565A7"/>
    <w:rsid w:val="00056BC3"/>
    <w:rsid w:val="00062DD7"/>
    <w:rsid w:val="000717B9"/>
    <w:rsid w:val="00074A77"/>
    <w:rsid w:val="00076947"/>
    <w:rsid w:val="000837EC"/>
    <w:rsid w:val="00087B9E"/>
    <w:rsid w:val="00092F10"/>
    <w:rsid w:val="000A2E3A"/>
    <w:rsid w:val="000A3504"/>
    <w:rsid w:val="000A5B0F"/>
    <w:rsid w:val="000A5B4A"/>
    <w:rsid w:val="000A6726"/>
    <w:rsid w:val="000B0358"/>
    <w:rsid w:val="000C4822"/>
    <w:rsid w:val="000C7125"/>
    <w:rsid w:val="000D2265"/>
    <w:rsid w:val="000D55D4"/>
    <w:rsid w:val="000E63AA"/>
    <w:rsid w:val="000E6525"/>
    <w:rsid w:val="000F0C6F"/>
    <w:rsid w:val="000F3F9F"/>
    <w:rsid w:val="000F57C8"/>
    <w:rsid w:val="000F7D0C"/>
    <w:rsid w:val="00102F1B"/>
    <w:rsid w:val="00104E2D"/>
    <w:rsid w:val="001129BF"/>
    <w:rsid w:val="0011356E"/>
    <w:rsid w:val="00115370"/>
    <w:rsid w:val="00145867"/>
    <w:rsid w:val="001539EF"/>
    <w:rsid w:val="00156267"/>
    <w:rsid w:val="00174928"/>
    <w:rsid w:val="00176271"/>
    <w:rsid w:val="001837D1"/>
    <w:rsid w:val="00184D04"/>
    <w:rsid w:val="00186B77"/>
    <w:rsid w:val="001901F6"/>
    <w:rsid w:val="001902D9"/>
    <w:rsid w:val="001905D5"/>
    <w:rsid w:val="00194113"/>
    <w:rsid w:val="00196144"/>
    <w:rsid w:val="001A0A67"/>
    <w:rsid w:val="001A1FE5"/>
    <w:rsid w:val="001A2DC8"/>
    <w:rsid w:val="001A383A"/>
    <w:rsid w:val="001B0ED7"/>
    <w:rsid w:val="001B38A3"/>
    <w:rsid w:val="001C161C"/>
    <w:rsid w:val="001C1FD1"/>
    <w:rsid w:val="001C2599"/>
    <w:rsid w:val="001D3EB3"/>
    <w:rsid w:val="001D63E8"/>
    <w:rsid w:val="001D7AD7"/>
    <w:rsid w:val="001E1798"/>
    <w:rsid w:val="001F708B"/>
    <w:rsid w:val="00200959"/>
    <w:rsid w:val="00204679"/>
    <w:rsid w:val="00204B22"/>
    <w:rsid w:val="00216B80"/>
    <w:rsid w:val="002244A3"/>
    <w:rsid w:val="00230E6F"/>
    <w:rsid w:val="0023765A"/>
    <w:rsid w:val="0024061E"/>
    <w:rsid w:val="002440D0"/>
    <w:rsid w:val="00255A6C"/>
    <w:rsid w:val="00256D47"/>
    <w:rsid w:val="00261A7E"/>
    <w:rsid w:val="00262952"/>
    <w:rsid w:val="002639C3"/>
    <w:rsid w:val="00272C65"/>
    <w:rsid w:val="0027390A"/>
    <w:rsid w:val="00281163"/>
    <w:rsid w:val="002818AC"/>
    <w:rsid w:val="00281D76"/>
    <w:rsid w:val="00292025"/>
    <w:rsid w:val="00297735"/>
    <w:rsid w:val="002A1632"/>
    <w:rsid w:val="002A53FF"/>
    <w:rsid w:val="002A5779"/>
    <w:rsid w:val="002B745E"/>
    <w:rsid w:val="002B7B63"/>
    <w:rsid w:val="002C2973"/>
    <w:rsid w:val="002D18D5"/>
    <w:rsid w:val="002F3F16"/>
    <w:rsid w:val="002F78EE"/>
    <w:rsid w:val="002F7D0E"/>
    <w:rsid w:val="0030143E"/>
    <w:rsid w:val="00302F88"/>
    <w:rsid w:val="0032171A"/>
    <w:rsid w:val="00321AFF"/>
    <w:rsid w:val="003563DF"/>
    <w:rsid w:val="00362335"/>
    <w:rsid w:val="00364E8C"/>
    <w:rsid w:val="00373873"/>
    <w:rsid w:val="00375929"/>
    <w:rsid w:val="003813E2"/>
    <w:rsid w:val="00381AAC"/>
    <w:rsid w:val="0038211D"/>
    <w:rsid w:val="00383476"/>
    <w:rsid w:val="00392CEF"/>
    <w:rsid w:val="003930A8"/>
    <w:rsid w:val="003932AD"/>
    <w:rsid w:val="003A0DFF"/>
    <w:rsid w:val="003A1160"/>
    <w:rsid w:val="003A2C39"/>
    <w:rsid w:val="003A4749"/>
    <w:rsid w:val="003B4704"/>
    <w:rsid w:val="003B4DDB"/>
    <w:rsid w:val="003B5EC9"/>
    <w:rsid w:val="003C6E96"/>
    <w:rsid w:val="003D203B"/>
    <w:rsid w:val="003E395A"/>
    <w:rsid w:val="003F50FC"/>
    <w:rsid w:val="00402AAC"/>
    <w:rsid w:val="00403B8F"/>
    <w:rsid w:val="0040695B"/>
    <w:rsid w:val="00413FA0"/>
    <w:rsid w:val="00423729"/>
    <w:rsid w:val="0042403E"/>
    <w:rsid w:val="004269CE"/>
    <w:rsid w:val="00434C9C"/>
    <w:rsid w:val="00436AD9"/>
    <w:rsid w:val="004429A6"/>
    <w:rsid w:val="0044497B"/>
    <w:rsid w:val="0044771A"/>
    <w:rsid w:val="00451E6E"/>
    <w:rsid w:val="00461FA5"/>
    <w:rsid w:val="004621DA"/>
    <w:rsid w:val="004726DE"/>
    <w:rsid w:val="00476097"/>
    <w:rsid w:val="004860C8"/>
    <w:rsid w:val="004868CF"/>
    <w:rsid w:val="00491030"/>
    <w:rsid w:val="004924F1"/>
    <w:rsid w:val="0049548A"/>
    <w:rsid w:val="004B5FE0"/>
    <w:rsid w:val="004B7EEA"/>
    <w:rsid w:val="004C4689"/>
    <w:rsid w:val="004D0AFD"/>
    <w:rsid w:val="004D20F0"/>
    <w:rsid w:val="004D40F8"/>
    <w:rsid w:val="004D4E03"/>
    <w:rsid w:val="004D7998"/>
    <w:rsid w:val="004E4C3C"/>
    <w:rsid w:val="004E7C44"/>
    <w:rsid w:val="004F4858"/>
    <w:rsid w:val="004F4DCA"/>
    <w:rsid w:val="004F5090"/>
    <w:rsid w:val="0050002F"/>
    <w:rsid w:val="00502C1B"/>
    <w:rsid w:val="0052623A"/>
    <w:rsid w:val="00527B20"/>
    <w:rsid w:val="005343FA"/>
    <w:rsid w:val="00535F88"/>
    <w:rsid w:val="00544F85"/>
    <w:rsid w:val="00551943"/>
    <w:rsid w:val="00553616"/>
    <w:rsid w:val="00554DA7"/>
    <w:rsid w:val="005550F3"/>
    <w:rsid w:val="0055665A"/>
    <w:rsid w:val="0056000C"/>
    <w:rsid w:val="005602BD"/>
    <w:rsid w:val="00562410"/>
    <w:rsid w:val="00566CE4"/>
    <w:rsid w:val="0057626C"/>
    <w:rsid w:val="0058004F"/>
    <w:rsid w:val="00582B56"/>
    <w:rsid w:val="005839A8"/>
    <w:rsid w:val="00583D9B"/>
    <w:rsid w:val="00583E4B"/>
    <w:rsid w:val="0058452C"/>
    <w:rsid w:val="0058624E"/>
    <w:rsid w:val="005878F5"/>
    <w:rsid w:val="005879BC"/>
    <w:rsid w:val="00591BE1"/>
    <w:rsid w:val="00596DC7"/>
    <w:rsid w:val="005A37B7"/>
    <w:rsid w:val="005B0C03"/>
    <w:rsid w:val="005B21CD"/>
    <w:rsid w:val="005B4D95"/>
    <w:rsid w:val="005C0FF4"/>
    <w:rsid w:val="005C1395"/>
    <w:rsid w:val="005C26FE"/>
    <w:rsid w:val="005C49C9"/>
    <w:rsid w:val="005D447E"/>
    <w:rsid w:val="005E1409"/>
    <w:rsid w:val="005E1D90"/>
    <w:rsid w:val="005E1EDE"/>
    <w:rsid w:val="005E515F"/>
    <w:rsid w:val="005E6C63"/>
    <w:rsid w:val="005F0A86"/>
    <w:rsid w:val="005F2288"/>
    <w:rsid w:val="005F2356"/>
    <w:rsid w:val="005F4DCA"/>
    <w:rsid w:val="005F7556"/>
    <w:rsid w:val="00614F86"/>
    <w:rsid w:val="00616D0B"/>
    <w:rsid w:val="0062407F"/>
    <w:rsid w:val="00636C23"/>
    <w:rsid w:val="006405E4"/>
    <w:rsid w:val="00641EBE"/>
    <w:rsid w:val="00645782"/>
    <w:rsid w:val="00652386"/>
    <w:rsid w:val="00653FE4"/>
    <w:rsid w:val="00656531"/>
    <w:rsid w:val="00665BFA"/>
    <w:rsid w:val="006720CD"/>
    <w:rsid w:val="0067458B"/>
    <w:rsid w:val="00674E08"/>
    <w:rsid w:val="0067729C"/>
    <w:rsid w:val="006870B1"/>
    <w:rsid w:val="006929BC"/>
    <w:rsid w:val="006941E6"/>
    <w:rsid w:val="006948EE"/>
    <w:rsid w:val="006958D4"/>
    <w:rsid w:val="00696D99"/>
    <w:rsid w:val="006B22C7"/>
    <w:rsid w:val="006B2F33"/>
    <w:rsid w:val="006B38E0"/>
    <w:rsid w:val="006B3C12"/>
    <w:rsid w:val="006B5363"/>
    <w:rsid w:val="006C1E2F"/>
    <w:rsid w:val="006C218E"/>
    <w:rsid w:val="006C26AB"/>
    <w:rsid w:val="006C6584"/>
    <w:rsid w:val="006D01B7"/>
    <w:rsid w:val="006D55A8"/>
    <w:rsid w:val="006D5D9C"/>
    <w:rsid w:val="006E13E9"/>
    <w:rsid w:val="006E1DB4"/>
    <w:rsid w:val="006F5C7B"/>
    <w:rsid w:val="00704357"/>
    <w:rsid w:val="0070798B"/>
    <w:rsid w:val="0071061E"/>
    <w:rsid w:val="00710DDF"/>
    <w:rsid w:val="007137E7"/>
    <w:rsid w:val="00717C3B"/>
    <w:rsid w:val="0072742D"/>
    <w:rsid w:val="007360EA"/>
    <w:rsid w:val="00740492"/>
    <w:rsid w:val="00741BD6"/>
    <w:rsid w:val="00741F6F"/>
    <w:rsid w:val="00750D4E"/>
    <w:rsid w:val="0075274A"/>
    <w:rsid w:val="00755F06"/>
    <w:rsid w:val="00771A1A"/>
    <w:rsid w:val="0077763D"/>
    <w:rsid w:val="00780E4E"/>
    <w:rsid w:val="00781BDD"/>
    <w:rsid w:val="00782622"/>
    <w:rsid w:val="00791476"/>
    <w:rsid w:val="007926E1"/>
    <w:rsid w:val="0079692B"/>
    <w:rsid w:val="00796C4F"/>
    <w:rsid w:val="007A7031"/>
    <w:rsid w:val="007B0019"/>
    <w:rsid w:val="007B4302"/>
    <w:rsid w:val="007C1814"/>
    <w:rsid w:val="007D672C"/>
    <w:rsid w:val="007D73DC"/>
    <w:rsid w:val="007E77BE"/>
    <w:rsid w:val="007F0E50"/>
    <w:rsid w:val="007F4EBD"/>
    <w:rsid w:val="007F7DE1"/>
    <w:rsid w:val="00810A04"/>
    <w:rsid w:val="00810D89"/>
    <w:rsid w:val="008142D9"/>
    <w:rsid w:val="00815570"/>
    <w:rsid w:val="00816FE7"/>
    <w:rsid w:val="00831813"/>
    <w:rsid w:val="00832118"/>
    <w:rsid w:val="00834E85"/>
    <w:rsid w:val="008353B2"/>
    <w:rsid w:val="0084349C"/>
    <w:rsid w:val="00843E37"/>
    <w:rsid w:val="00844323"/>
    <w:rsid w:val="00845B79"/>
    <w:rsid w:val="008531D6"/>
    <w:rsid w:val="0085392E"/>
    <w:rsid w:val="0086290B"/>
    <w:rsid w:val="00867E73"/>
    <w:rsid w:val="0087091B"/>
    <w:rsid w:val="008776B9"/>
    <w:rsid w:val="008943F5"/>
    <w:rsid w:val="00895FCA"/>
    <w:rsid w:val="008A36D7"/>
    <w:rsid w:val="008A45E8"/>
    <w:rsid w:val="008A6D21"/>
    <w:rsid w:val="008B0DF4"/>
    <w:rsid w:val="008B524D"/>
    <w:rsid w:val="008B66CE"/>
    <w:rsid w:val="008B79B7"/>
    <w:rsid w:val="008C54A4"/>
    <w:rsid w:val="008C7B4B"/>
    <w:rsid w:val="008D3942"/>
    <w:rsid w:val="008D580F"/>
    <w:rsid w:val="008E08EA"/>
    <w:rsid w:val="008E523B"/>
    <w:rsid w:val="008E5CEB"/>
    <w:rsid w:val="008E5EA7"/>
    <w:rsid w:val="009048E9"/>
    <w:rsid w:val="00906F57"/>
    <w:rsid w:val="009170DD"/>
    <w:rsid w:val="00920072"/>
    <w:rsid w:val="009318E9"/>
    <w:rsid w:val="00936F3D"/>
    <w:rsid w:val="00937146"/>
    <w:rsid w:val="00954DDA"/>
    <w:rsid w:val="00954FF1"/>
    <w:rsid w:val="00956EDC"/>
    <w:rsid w:val="00964C85"/>
    <w:rsid w:val="00970FA1"/>
    <w:rsid w:val="00973149"/>
    <w:rsid w:val="009732C4"/>
    <w:rsid w:val="00974A54"/>
    <w:rsid w:val="00976FA4"/>
    <w:rsid w:val="00985CC4"/>
    <w:rsid w:val="00987FE1"/>
    <w:rsid w:val="00990E5F"/>
    <w:rsid w:val="009948A5"/>
    <w:rsid w:val="009A17A9"/>
    <w:rsid w:val="009B400B"/>
    <w:rsid w:val="009B4FC6"/>
    <w:rsid w:val="009B5B3B"/>
    <w:rsid w:val="009C78F4"/>
    <w:rsid w:val="009D0938"/>
    <w:rsid w:val="009D6EEC"/>
    <w:rsid w:val="009D7FE6"/>
    <w:rsid w:val="009E03BE"/>
    <w:rsid w:val="009E2871"/>
    <w:rsid w:val="009E35A4"/>
    <w:rsid w:val="009E600F"/>
    <w:rsid w:val="009E653F"/>
    <w:rsid w:val="009F15A8"/>
    <w:rsid w:val="00A027CB"/>
    <w:rsid w:val="00A03F1A"/>
    <w:rsid w:val="00A07580"/>
    <w:rsid w:val="00A11705"/>
    <w:rsid w:val="00A176DC"/>
    <w:rsid w:val="00A20BDE"/>
    <w:rsid w:val="00A21365"/>
    <w:rsid w:val="00A27834"/>
    <w:rsid w:val="00A27D26"/>
    <w:rsid w:val="00A33CB6"/>
    <w:rsid w:val="00A450F1"/>
    <w:rsid w:val="00A505B7"/>
    <w:rsid w:val="00A51524"/>
    <w:rsid w:val="00A5543B"/>
    <w:rsid w:val="00A57139"/>
    <w:rsid w:val="00A6356B"/>
    <w:rsid w:val="00A70D36"/>
    <w:rsid w:val="00A724C5"/>
    <w:rsid w:val="00A773DF"/>
    <w:rsid w:val="00A83F50"/>
    <w:rsid w:val="00AA2700"/>
    <w:rsid w:val="00AA3112"/>
    <w:rsid w:val="00AA657F"/>
    <w:rsid w:val="00AB2684"/>
    <w:rsid w:val="00AE0B8D"/>
    <w:rsid w:val="00AF1D13"/>
    <w:rsid w:val="00B01C50"/>
    <w:rsid w:val="00B0505E"/>
    <w:rsid w:val="00B06254"/>
    <w:rsid w:val="00B070ED"/>
    <w:rsid w:val="00B1061A"/>
    <w:rsid w:val="00B158E3"/>
    <w:rsid w:val="00B47F03"/>
    <w:rsid w:val="00B50ED2"/>
    <w:rsid w:val="00B54DF4"/>
    <w:rsid w:val="00B56555"/>
    <w:rsid w:val="00B60432"/>
    <w:rsid w:val="00B71363"/>
    <w:rsid w:val="00B77062"/>
    <w:rsid w:val="00B877D0"/>
    <w:rsid w:val="00B9082E"/>
    <w:rsid w:val="00B92758"/>
    <w:rsid w:val="00B97300"/>
    <w:rsid w:val="00BA0CC2"/>
    <w:rsid w:val="00BA2336"/>
    <w:rsid w:val="00BA6208"/>
    <w:rsid w:val="00BB0B5C"/>
    <w:rsid w:val="00BB11E2"/>
    <w:rsid w:val="00BB73E5"/>
    <w:rsid w:val="00BC1D57"/>
    <w:rsid w:val="00BC3F40"/>
    <w:rsid w:val="00BC44B8"/>
    <w:rsid w:val="00BC7754"/>
    <w:rsid w:val="00BD68C9"/>
    <w:rsid w:val="00BE01C4"/>
    <w:rsid w:val="00BE137E"/>
    <w:rsid w:val="00BE415F"/>
    <w:rsid w:val="00BE52E8"/>
    <w:rsid w:val="00BE7434"/>
    <w:rsid w:val="00BF3D66"/>
    <w:rsid w:val="00C07577"/>
    <w:rsid w:val="00C1453F"/>
    <w:rsid w:val="00C16647"/>
    <w:rsid w:val="00C16827"/>
    <w:rsid w:val="00C35369"/>
    <w:rsid w:val="00C43B2D"/>
    <w:rsid w:val="00C64A2D"/>
    <w:rsid w:val="00C664E6"/>
    <w:rsid w:val="00C73B9F"/>
    <w:rsid w:val="00C821ED"/>
    <w:rsid w:val="00C87278"/>
    <w:rsid w:val="00C95964"/>
    <w:rsid w:val="00CA213F"/>
    <w:rsid w:val="00CA42F7"/>
    <w:rsid w:val="00CA4B43"/>
    <w:rsid w:val="00CA4FEB"/>
    <w:rsid w:val="00CB09DF"/>
    <w:rsid w:val="00CB118A"/>
    <w:rsid w:val="00CC5858"/>
    <w:rsid w:val="00CE1557"/>
    <w:rsid w:val="00CF1145"/>
    <w:rsid w:val="00D11F7B"/>
    <w:rsid w:val="00D124F0"/>
    <w:rsid w:val="00D1330E"/>
    <w:rsid w:val="00D3056C"/>
    <w:rsid w:val="00D30AEF"/>
    <w:rsid w:val="00D31DFE"/>
    <w:rsid w:val="00D41810"/>
    <w:rsid w:val="00D41F82"/>
    <w:rsid w:val="00D5139A"/>
    <w:rsid w:val="00D52232"/>
    <w:rsid w:val="00D572FB"/>
    <w:rsid w:val="00D609B2"/>
    <w:rsid w:val="00D62803"/>
    <w:rsid w:val="00D63F5A"/>
    <w:rsid w:val="00D64C77"/>
    <w:rsid w:val="00D66B19"/>
    <w:rsid w:val="00D74E83"/>
    <w:rsid w:val="00D75AB3"/>
    <w:rsid w:val="00D75F95"/>
    <w:rsid w:val="00D80642"/>
    <w:rsid w:val="00D84BA2"/>
    <w:rsid w:val="00D854B9"/>
    <w:rsid w:val="00D87A8A"/>
    <w:rsid w:val="00D932E7"/>
    <w:rsid w:val="00D97CA0"/>
    <w:rsid w:val="00DA0C00"/>
    <w:rsid w:val="00DA0F81"/>
    <w:rsid w:val="00DA1BDF"/>
    <w:rsid w:val="00DA2CBC"/>
    <w:rsid w:val="00DA706D"/>
    <w:rsid w:val="00DB078D"/>
    <w:rsid w:val="00DB5C28"/>
    <w:rsid w:val="00DB61D7"/>
    <w:rsid w:val="00DC175D"/>
    <w:rsid w:val="00DC2254"/>
    <w:rsid w:val="00DC5AEA"/>
    <w:rsid w:val="00DD2A71"/>
    <w:rsid w:val="00DD37E1"/>
    <w:rsid w:val="00DD505A"/>
    <w:rsid w:val="00DE3DA0"/>
    <w:rsid w:val="00DE7033"/>
    <w:rsid w:val="00DE7680"/>
    <w:rsid w:val="00DF06E5"/>
    <w:rsid w:val="00DF2505"/>
    <w:rsid w:val="00DF3BF3"/>
    <w:rsid w:val="00DF7316"/>
    <w:rsid w:val="00E011AF"/>
    <w:rsid w:val="00E01E6A"/>
    <w:rsid w:val="00E030B9"/>
    <w:rsid w:val="00E04A54"/>
    <w:rsid w:val="00E13355"/>
    <w:rsid w:val="00E23C61"/>
    <w:rsid w:val="00E33385"/>
    <w:rsid w:val="00E3720B"/>
    <w:rsid w:val="00E378A9"/>
    <w:rsid w:val="00E426DE"/>
    <w:rsid w:val="00E44D80"/>
    <w:rsid w:val="00E501CD"/>
    <w:rsid w:val="00E507FF"/>
    <w:rsid w:val="00E54761"/>
    <w:rsid w:val="00E6028F"/>
    <w:rsid w:val="00E649B4"/>
    <w:rsid w:val="00E72C8A"/>
    <w:rsid w:val="00E80CAD"/>
    <w:rsid w:val="00E82CED"/>
    <w:rsid w:val="00E924FD"/>
    <w:rsid w:val="00E93211"/>
    <w:rsid w:val="00E9413D"/>
    <w:rsid w:val="00EA0DA8"/>
    <w:rsid w:val="00EA5A92"/>
    <w:rsid w:val="00EB1413"/>
    <w:rsid w:val="00EC031B"/>
    <w:rsid w:val="00EC3E19"/>
    <w:rsid w:val="00ED07E5"/>
    <w:rsid w:val="00EE2162"/>
    <w:rsid w:val="00EF159D"/>
    <w:rsid w:val="00EF2338"/>
    <w:rsid w:val="00F04749"/>
    <w:rsid w:val="00F0508D"/>
    <w:rsid w:val="00F11D77"/>
    <w:rsid w:val="00F11DEE"/>
    <w:rsid w:val="00F158A9"/>
    <w:rsid w:val="00F17ABA"/>
    <w:rsid w:val="00F20E37"/>
    <w:rsid w:val="00F31F48"/>
    <w:rsid w:val="00F33E55"/>
    <w:rsid w:val="00F344E3"/>
    <w:rsid w:val="00F36793"/>
    <w:rsid w:val="00F416C0"/>
    <w:rsid w:val="00F42B80"/>
    <w:rsid w:val="00F470E2"/>
    <w:rsid w:val="00F55027"/>
    <w:rsid w:val="00F56571"/>
    <w:rsid w:val="00F71B5A"/>
    <w:rsid w:val="00F754FD"/>
    <w:rsid w:val="00F773EB"/>
    <w:rsid w:val="00F83610"/>
    <w:rsid w:val="00F901A4"/>
    <w:rsid w:val="00F94F63"/>
    <w:rsid w:val="00FA189A"/>
    <w:rsid w:val="00FB1845"/>
    <w:rsid w:val="00FC08C4"/>
    <w:rsid w:val="00FC1EFE"/>
    <w:rsid w:val="00FC6042"/>
    <w:rsid w:val="00FC692E"/>
    <w:rsid w:val="00FC6F7E"/>
    <w:rsid w:val="00FC78F4"/>
    <w:rsid w:val="00FD03F5"/>
    <w:rsid w:val="00FD3209"/>
    <w:rsid w:val="00FD7218"/>
    <w:rsid w:val="00FE265C"/>
    <w:rsid w:val="00FE2736"/>
    <w:rsid w:val="00FE4D00"/>
    <w:rsid w:val="00FE5299"/>
    <w:rsid w:val="00FE66CF"/>
    <w:rsid w:val="00FE6D5A"/>
    <w:rsid w:val="00FF5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9BF"/>
    <w:pPr>
      <w:spacing w:after="5" w:line="266" w:lineRule="auto"/>
      <w:ind w:left="437" w:right="4647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3B5EC9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59"/>
    <w:rsid w:val="00F416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02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2AAC"/>
    <w:rPr>
      <w:rFonts w:ascii="Tahoma" w:eastAsia="Times New Roman" w:hAnsi="Tahoma" w:cs="Tahoma"/>
      <w:color w:val="000000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CB118A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24061E"/>
    <w:rPr>
      <w:color w:val="954F72" w:themeColor="followedHyperlink"/>
      <w:u w:val="single"/>
    </w:rPr>
  </w:style>
  <w:style w:type="paragraph" w:styleId="a8">
    <w:name w:val="Normal (Web)"/>
    <w:basedOn w:val="a"/>
    <w:uiPriority w:val="99"/>
    <w:unhideWhenUsed/>
    <w:rsid w:val="00614F86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paragraph" w:styleId="a9">
    <w:name w:val="List Paragraph"/>
    <w:basedOn w:val="a"/>
    <w:uiPriority w:val="34"/>
    <w:qFormat/>
    <w:rsid w:val="008E5CEB"/>
    <w:pPr>
      <w:ind w:left="720"/>
      <w:contextualSpacing/>
    </w:pPr>
  </w:style>
  <w:style w:type="table" w:customStyle="1" w:styleId="2">
    <w:name w:val="Сетка таблицы2"/>
    <w:basedOn w:val="a1"/>
    <w:next w:val="a3"/>
    <w:uiPriority w:val="39"/>
    <w:rsid w:val="00D64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59"/>
    <w:rsid w:val="00D64C77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header"/>
    <w:basedOn w:val="a"/>
    <w:link w:val="ab"/>
    <w:uiPriority w:val="99"/>
    <w:unhideWhenUsed/>
    <w:rsid w:val="00656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56531"/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ac">
    <w:name w:val="footer"/>
    <w:basedOn w:val="a"/>
    <w:link w:val="ad"/>
    <w:uiPriority w:val="99"/>
    <w:unhideWhenUsed/>
    <w:rsid w:val="00656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56531"/>
    <w:rPr>
      <w:rFonts w:ascii="Times New Roman" w:eastAsia="Times New Roman" w:hAnsi="Times New Roman" w:cs="Times New Roman"/>
      <w:color w:val="000000"/>
      <w:sz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9BF"/>
    <w:pPr>
      <w:spacing w:after="5" w:line="266" w:lineRule="auto"/>
      <w:ind w:left="437" w:right="4647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3B5EC9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59"/>
    <w:rsid w:val="00F416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02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2AAC"/>
    <w:rPr>
      <w:rFonts w:ascii="Tahoma" w:eastAsia="Times New Roman" w:hAnsi="Tahoma" w:cs="Tahoma"/>
      <w:color w:val="000000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CB118A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24061E"/>
    <w:rPr>
      <w:color w:val="954F72" w:themeColor="followedHyperlink"/>
      <w:u w:val="single"/>
    </w:rPr>
  </w:style>
  <w:style w:type="paragraph" w:styleId="a8">
    <w:name w:val="Normal (Web)"/>
    <w:basedOn w:val="a"/>
    <w:uiPriority w:val="99"/>
    <w:unhideWhenUsed/>
    <w:rsid w:val="00614F86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paragraph" w:styleId="a9">
    <w:name w:val="List Paragraph"/>
    <w:basedOn w:val="a"/>
    <w:uiPriority w:val="34"/>
    <w:qFormat/>
    <w:rsid w:val="008E5CEB"/>
    <w:pPr>
      <w:ind w:left="720"/>
      <w:contextualSpacing/>
    </w:pPr>
  </w:style>
  <w:style w:type="table" w:customStyle="1" w:styleId="2">
    <w:name w:val="Сетка таблицы2"/>
    <w:basedOn w:val="a1"/>
    <w:next w:val="a3"/>
    <w:uiPriority w:val="39"/>
    <w:rsid w:val="00D64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59"/>
    <w:rsid w:val="00D64C77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header"/>
    <w:basedOn w:val="a"/>
    <w:link w:val="ab"/>
    <w:uiPriority w:val="99"/>
    <w:unhideWhenUsed/>
    <w:rsid w:val="00656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56531"/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ac">
    <w:name w:val="footer"/>
    <w:basedOn w:val="a"/>
    <w:link w:val="ad"/>
    <w:uiPriority w:val="99"/>
    <w:unhideWhenUsed/>
    <w:rsid w:val="00656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56531"/>
    <w:rPr>
      <w:rFonts w:ascii="Times New Roman" w:eastAsia="Times New Roman" w:hAnsi="Times New Roman" w:cs="Times New Roman"/>
      <w:color w:val="000000"/>
      <w:sz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44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492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8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25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274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19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363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8323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63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054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093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03470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5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4516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5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84785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42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141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0087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08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094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661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34064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2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628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94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7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142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613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59138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635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6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63778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825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31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uo-moshr.ru/item/284481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s://782329.selcdn.ru/leonardo/uploadsForSiteId/203237/content/b9573ac1-d405-4f6e-9840-df55451cc387.pdf" TargetMode="External"/><Relationship Id="rId3" Type="http://schemas.openxmlformats.org/officeDocument/2006/relationships/styles" Target="styles.xml"/><Relationship Id="rId21" Type="http://schemas.openxmlformats.org/officeDocument/2006/relationships/hyperlink" Target="https://uo-moshr.ru/item/1303335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782329.selcdn.ru/leonardo/uploadsForSiteId/203237/content/febcf3c0-959f-4f2b-b09e-8645b220b094.pdf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s://mk.uo-moshr.ru/item/1565217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hyperlink" Target="https://uo-moshr.ru/item/867240" TargetMode="External"/><Relationship Id="rId29" Type="http://schemas.openxmlformats.org/officeDocument/2006/relationships/hyperlink" Target="https://youtu.be/wvjXB9PdLa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782329.selcdn.ru/leonardo/uploadsForSiteId/200070/content/5f11dc14-f53e-4364-87e8-d02fac1c4546.pdf" TargetMode="External"/><Relationship Id="rId24" Type="http://schemas.openxmlformats.org/officeDocument/2006/relationships/hyperlink" Target="https://mk.uo-moshr.ru/item/1565643" TargetMode="External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s://uo-moshr.ru/item/1307779" TargetMode="External"/><Relationship Id="rId23" Type="http://schemas.openxmlformats.org/officeDocument/2006/relationships/hyperlink" Target="https://mk.uo-moshr.ru/item/1565643" TargetMode="External"/><Relationship Id="rId28" Type="http://schemas.openxmlformats.org/officeDocument/2006/relationships/hyperlink" Target="https://uo-moshr.ru/item/904734" TargetMode="External"/><Relationship Id="rId10" Type="http://schemas.openxmlformats.org/officeDocument/2006/relationships/hyperlink" Target="https://782329.selcdn.ru/leonardo/uploadsForSiteId/203237/content/8d018218-9cdc-4b7f-9671-f397eac60c10.pdf" TargetMode="External"/><Relationship Id="rId19" Type="http://schemas.openxmlformats.org/officeDocument/2006/relationships/hyperlink" Target="https://uo-moshr.ru/item/487236" TargetMode="External"/><Relationship Id="rId31" Type="http://schemas.openxmlformats.org/officeDocument/2006/relationships/hyperlink" Target="https://782329.selcdn.ru/leonardo/uploadsForSiteId/203237/content/febcf3c0-959f-4f2b-b09e-8645b220b094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rmk@srb.kubannet.ru" TargetMode="External"/><Relationship Id="rId14" Type="http://schemas.openxmlformats.org/officeDocument/2006/relationships/hyperlink" Target="https://uo-moshr.ru/item/455253" TargetMode="External"/><Relationship Id="rId22" Type="http://schemas.openxmlformats.org/officeDocument/2006/relationships/hyperlink" Target="https://iro23.ru/sites/default/files/2020/sbornik_konf._po_tehnol._profilyu.pdf" TargetMode="External"/><Relationship Id="rId27" Type="http://schemas.openxmlformats.org/officeDocument/2006/relationships/hyperlink" Target="https://uo-moshr.ru/item/818590" TargetMode="External"/><Relationship Id="rId30" Type="http://schemas.openxmlformats.org/officeDocument/2006/relationships/hyperlink" Target="https://mk.uo-moshr.ru/item/1344224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903E68-E703-4490-9549-3E33BE38D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1772</TotalTime>
  <Pages>25</Pages>
  <Words>8041</Words>
  <Characters>45835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</dc:creator>
  <cp:keywords/>
  <dc:description/>
  <cp:lastModifiedBy>Юлия</cp:lastModifiedBy>
  <cp:revision>121</cp:revision>
  <cp:lastPrinted>2023-05-19T17:37:00Z</cp:lastPrinted>
  <dcterms:created xsi:type="dcterms:W3CDTF">2020-05-16T15:53:00Z</dcterms:created>
  <dcterms:modified xsi:type="dcterms:W3CDTF">2023-05-19T19:24:00Z</dcterms:modified>
</cp:coreProperties>
</file>