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77" w:rsidRDefault="00A30536">
      <w:r>
        <w:fldChar w:fldCharType="begin"/>
      </w:r>
      <w:r>
        <w:instrText xml:space="preserve"> HYPERLINK "</w:instrText>
      </w:r>
      <w:r w:rsidRPr="00A30536">
        <w:instrText>https://cloud.mail.ru/public/Ph13/16zSrnLM8</w:instrText>
      </w:r>
      <w:r>
        <w:instrText xml:space="preserve">" </w:instrText>
      </w:r>
      <w:r>
        <w:fldChar w:fldCharType="separate"/>
      </w:r>
      <w:r w:rsidRPr="00332FAC">
        <w:rPr>
          <w:rStyle w:val="a3"/>
        </w:rPr>
        <w:t>https://cloud.mail.ru/public/Ph13/16zSrnLM8</w:t>
      </w:r>
      <w:r>
        <w:fldChar w:fldCharType="end"/>
      </w:r>
      <w:r>
        <w:t xml:space="preserve"> </w:t>
      </w:r>
    </w:p>
    <w:p w:rsidR="00A30536" w:rsidRDefault="00A30536"/>
    <w:p w:rsidR="00A30536" w:rsidRDefault="00933F52">
      <w:hyperlink r:id="rId5" w:history="1">
        <w:r w:rsidR="00A30536" w:rsidRPr="00332FAC">
          <w:rPr>
            <w:rStyle w:val="a3"/>
          </w:rPr>
          <w:t>https://www.youtube.com/live/LZmfwNE6-2Q?feature=share</w:t>
        </w:r>
      </w:hyperlink>
      <w:r w:rsidR="00A30536">
        <w:t xml:space="preserve">  СОО</w:t>
      </w:r>
    </w:p>
    <w:p w:rsidR="00A30536" w:rsidRDefault="00A30536"/>
    <w:p w:rsidR="00A30536" w:rsidRDefault="00933F52" w:rsidP="00A30536">
      <w:hyperlink r:id="rId6" w:history="1">
        <w:r w:rsidR="00A30536" w:rsidRPr="00332FAC">
          <w:rPr>
            <w:rStyle w:val="a3"/>
          </w:rPr>
          <w:t>https://www.youtube.com/live/XF4MwqB2PXs?feature=share</w:t>
        </w:r>
      </w:hyperlink>
      <w:r w:rsidR="00A30536">
        <w:t xml:space="preserve"> </w:t>
      </w:r>
    </w:p>
    <w:p w:rsidR="00A30536" w:rsidRDefault="00A30536" w:rsidP="00A30536">
      <w:proofErr w:type="spellStart"/>
      <w:r>
        <w:t>YouTube</w:t>
      </w:r>
      <w:proofErr w:type="spellEnd"/>
    </w:p>
    <w:p w:rsidR="00A30536" w:rsidRDefault="00A30536" w:rsidP="00A30536">
      <w:r>
        <w:t>Разработка ООП НОО на основе федеральной образовательной программы начального общего образования</w:t>
      </w:r>
    </w:p>
    <w:p w:rsidR="00A30536" w:rsidRDefault="00933F52" w:rsidP="00A30536">
      <w:hyperlink r:id="rId7" w:history="1">
        <w:r w:rsidR="00A30536" w:rsidRPr="00332FAC">
          <w:rPr>
            <w:rStyle w:val="a3"/>
          </w:rPr>
          <w:t>https://smp.iuorao.ru/kniga-direktora20</w:t>
        </w:r>
      </w:hyperlink>
      <w:r w:rsidR="00A30536">
        <w:t xml:space="preserve"> </w:t>
      </w:r>
    </w:p>
    <w:p w:rsidR="00A30536" w:rsidRDefault="00A30536" w:rsidP="00A30536">
      <w:r>
        <w:t xml:space="preserve">smp.iuorao.ru  </w:t>
      </w:r>
    </w:p>
    <w:p w:rsidR="00A30536" w:rsidRDefault="00A30536" w:rsidP="00A30536">
      <w:r>
        <w:t>Настольная книга директора школы 2.0</w:t>
      </w:r>
    </w:p>
    <w:p w:rsidR="00A30536" w:rsidRDefault="00A30536" w:rsidP="00A30536"/>
    <w:p w:rsidR="00A30536" w:rsidRDefault="00933F52" w:rsidP="00A30536">
      <w:hyperlink r:id="rId8" w:history="1">
        <w:r w:rsidR="00A30536" w:rsidRPr="00332FAC">
          <w:rPr>
            <w:rStyle w:val="a3"/>
          </w:rPr>
          <w:t>https://edsoo.ru/Rabochie_programmi_po_uch.htm</w:t>
        </w:r>
      </w:hyperlink>
      <w:r w:rsidR="00A30536">
        <w:t xml:space="preserve"> </w:t>
      </w:r>
    </w:p>
    <w:p w:rsidR="00A30536" w:rsidRDefault="00A30536" w:rsidP="00A30536">
      <w:r>
        <w:t xml:space="preserve">edsoo.ru </w:t>
      </w:r>
    </w:p>
    <w:p w:rsidR="00A30536" w:rsidRDefault="00A30536" w:rsidP="00A30536">
      <w:r>
        <w:t>Примерные рабочие программы</w:t>
      </w:r>
    </w:p>
    <w:p w:rsidR="00A30536" w:rsidRDefault="00A30536" w:rsidP="00A30536">
      <w:r>
        <w:t>Рабочие программы по учебным предметам</w:t>
      </w:r>
    </w:p>
    <w:p w:rsidR="00A30536" w:rsidRDefault="00A30536" w:rsidP="00A30536"/>
    <w:p w:rsidR="00A30536" w:rsidRDefault="00A30536" w:rsidP="00A30536"/>
    <w:p w:rsidR="00A30536" w:rsidRDefault="00933F52" w:rsidP="00A30536">
      <w:hyperlink r:id="rId9" w:history="1">
        <w:r w:rsidR="00A30536" w:rsidRPr="00332FAC">
          <w:rPr>
            <w:rStyle w:val="a3"/>
          </w:rPr>
          <w:t>https://edsoo.ru/Predmet_Osnovi_bezopasno.htm</w:t>
        </w:r>
      </w:hyperlink>
      <w:r w:rsidR="00A30536">
        <w:t xml:space="preserve"> </w:t>
      </w:r>
    </w:p>
    <w:p w:rsidR="00933F52" w:rsidRDefault="00933F52" w:rsidP="00A30536"/>
    <w:p w:rsidR="00933F52" w:rsidRDefault="00933F52" w:rsidP="00A30536"/>
    <w:p w:rsidR="00933F52" w:rsidRDefault="00933F52" w:rsidP="00A30536">
      <w:r w:rsidRPr="00933F52">
        <w:t xml:space="preserve">По рекомендации </w:t>
      </w:r>
      <w:proofErr w:type="spellStart"/>
      <w:r w:rsidRPr="00933F52">
        <w:t>Минпросвещения</w:t>
      </w:r>
      <w:proofErr w:type="spellEnd"/>
      <w:r w:rsidRPr="00933F52">
        <w:t xml:space="preserve"> в году в программу развития школы на 2023 год необходимо включить новые мероприятия: внедрить новые федеральные общеобразовательные программы, усилить меры безопасности, продолжить патриотическое воспитание, а также реализовать новые проекты </w:t>
      </w:r>
      <w:proofErr w:type="spellStart"/>
      <w:r w:rsidRPr="00933F52">
        <w:t>Минпросвещения</w:t>
      </w:r>
      <w:proofErr w:type="spellEnd"/>
      <w:r w:rsidRPr="00933F52">
        <w:t>.</w:t>
      </w:r>
      <w:bookmarkStart w:id="0" w:name="_GoBack"/>
      <w:bookmarkEnd w:id="0"/>
    </w:p>
    <w:p w:rsidR="00A30536" w:rsidRDefault="00A30536" w:rsidP="00A30536"/>
    <w:sectPr w:rsidR="00A3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EB"/>
    <w:rsid w:val="001E03EB"/>
    <w:rsid w:val="003C1377"/>
    <w:rsid w:val="00933F52"/>
    <w:rsid w:val="00A3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Rabochie_programmi_po_uch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p.iuorao.ru/kniga-direktora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live/XF4MwqB2PXs?feature=shar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live/LZmfwNE6-2Q?feature=shar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soo.ru/Predmet_Osnovi_bezopasn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2023-04-30T13:58:00Z</dcterms:created>
  <dcterms:modified xsi:type="dcterms:W3CDTF">2023-04-30T14:41:00Z</dcterms:modified>
</cp:coreProperties>
</file>