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38" w:rsidRDefault="00E76138" w:rsidP="00184B2D">
      <w:pPr>
        <w:pStyle w:val="im-mess"/>
        <w:spacing w:before="0" w:beforeAutospacing="0" w:after="60" w:afterAutospacing="0"/>
        <w:ind w:left="60" w:right="60" w:firstLine="851"/>
        <w:jc w:val="center"/>
        <w:rPr>
          <w:b/>
          <w:color w:val="000000"/>
          <w:sz w:val="28"/>
          <w:szCs w:val="20"/>
        </w:rPr>
      </w:pP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В. А. </w:t>
      </w:r>
      <w:proofErr w:type="spellStart"/>
      <w:r w:rsidRPr="00E76138">
        <w:rPr>
          <w:sz w:val="28"/>
          <w:szCs w:val="28"/>
        </w:rPr>
        <w:t>Левшунов</w:t>
      </w:r>
      <w:proofErr w:type="spellEnd"/>
      <w:r w:rsidRPr="00E76138">
        <w:rPr>
          <w:sz w:val="28"/>
          <w:szCs w:val="28"/>
        </w:rPr>
        <w:t xml:space="preserve">, педагог-психолог,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руководитель авторской </w:t>
      </w:r>
      <w:r>
        <w:rPr>
          <w:sz w:val="28"/>
          <w:szCs w:val="28"/>
        </w:rPr>
        <w:t xml:space="preserve"> </w:t>
      </w:r>
      <w:r w:rsidRPr="00E76138">
        <w:rPr>
          <w:sz w:val="28"/>
          <w:szCs w:val="28"/>
        </w:rPr>
        <w:t xml:space="preserve"> методики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воспитания «Звездный десант» МОО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«Русское космическое общество»  </w:t>
      </w:r>
    </w:p>
    <w:p w:rsidR="00E76138" w:rsidRDefault="00E76138" w:rsidP="00E76138">
      <w:pPr>
        <w:tabs>
          <w:tab w:val="left" w:pos="2070"/>
        </w:tabs>
        <w:jc w:val="center"/>
        <w:rPr>
          <w:b/>
          <w:sz w:val="28"/>
          <w:szCs w:val="28"/>
        </w:rPr>
      </w:pPr>
    </w:p>
    <w:p w:rsidR="00C1341A" w:rsidRDefault="00E76138" w:rsidP="00E76138">
      <w:pPr>
        <w:tabs>
          <w:tab w:val="left" w:pos="2070"/>
        </w:tabs>
        <w:jc w:val="center"/>
        <w:rPr>
          <w:b/>
          <w:sz w:val="28"/>
          <w:szCs w:val="28"/>
        </w:rPr>
      </w:pPr>
      <w:r w:rsidRPr="00E76138">
        <w:rPr>
          <w:b/>
          <w:sz w:val="28"/>
          <w:szCs w:val="28"/>
        </w:rPr>
        <w:t xml:space="preserve">Методические рекомендации </w:t>
      </w:r>
      <w:bookmarkStart w:id="0" w:name="_GoBack"/>
      <w:r w:rsidRPr="00E76138">
        <w:rPr>
          <w:b/>
          <w:sz w:val="28"/>
          <w:szCs w:val="28"/>
        </w:rPr>
        <w:t xml:space="preserve">для проведения классного часа </w:t>
      </w:r>
    </w:p>
    <w:p w:rsidR="00E76138" w:rsidRPr="00E76138" w:rsidRDefault="00E76138" w:rsidP="00E76138">
      <w:pPr>
        <w:tabs>
          <w:tab w:val="left" w:pos="2070"/>
        </w:tabs>
        <w:jc w:val="center"/>
        <w:rPr>
          <w:b/>
          <w:sz w:val="28"/>
          <w:szCs w:val="28"/>
        </w:rPr>
      </w:pPr>
      <w:r w:rsidRPr="00E76138">
        <w:rPr>
          <w:b/>
          <w:sz w:val="28"/>
          <w:szCs w:val="28"/>
        </w:rPr>
        <w:t>(занятия по воспитанию и развитию)</w:t>
      </w:r>
    </w:p>
    <w:bookmarkEnd w:id="0"/>
    <w:p w:rsidR="00E76138" w:rsidRPr="00C1341A" w:rsidRDefault="00E76138" w:rsidP="00E76138">
      <w:pPr>
        <w:tabs>
          <w:tab w:val="left" w:pos="2070"/>
        </w:tabs>
        <w:jc w:val="both"/>
        <w:rPr>
          <w:sz w:val="28"/>
          <w:szCs w:val="28"/>
          <w:highlight w:val="yellow"/>
        </w:rPr>
      </w:pPr>
      <w:r w:rsidRPr="00C1341A">
        <w:rPr>
          <w:sz w:val="28"/>
          <w:szCs w:val="28"/>
          <w:highlight w:val="yellow"/>
        </w:rPr>
        <w:t>Фильм: «Эра»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C1341A">
        <w:rPr>
          <w:sz w:val="28"/>
          <w:szCs w:val="28"/>
          <w:highlight w:val="yellow"/>
        </w:rPr>
        <w:t>Тема: Мечта</w:t>
      </w:r>
      <w:r w:rsidRPr="00E76138">
        <w:rPr>
          <w:sz w:val="28"/>
          <w:szCs w:val="28"/>
        </w:rPr>
        <w:t xml:space="preserve">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Аннотация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138">
        <w:rPr>
          <w:sz w:val="28"/>
          <w:szCs w:val="28"/>
        </w:rPr>
        <w:t xml:space="preserve">Методические рекомендации для организации внеурочной образовательной деятельности по направлениям духовно-нравственного, социального, общекультурного развития в рамках реализации программ начального общего образования (1-4 классы) посвящены вопросу нравственной ценности мечты, как одной из базовых качеств личности. 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138">
        <w:rPr>
          <w:sz w:val="28"/>
          <w:szCs w:val="28"/>
        </w:rPr>
        <w:t>Рекомендации предназначены педагогическим работникам общеобразовательных учреждений, являются основой для разработки собственных методических и дидактических материалов занятия (или серии занятий), содержание которого подчинено целям деятельности учителя, частным задачам воспитательной работы, учитывает образовательные потребности и интересы школьников.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Цели занятия: </w:t>
      </w:r>
      <w:r w:rsidRPr="00E76138">
        <w:rPr>
          <w:sz w:val="28"/>
          <w:szCs w:val="28"/>
        </w:rPr>
        <w:t xml:space="preserve"> развитие готовности и способности к реализации созидательного творчества и действий на основе общечеловеческих ценностей, образования и желания «становитьс</w:t>
      </w:r>
      <w:r>
        <w:rPr>
          <w:sz w:val="28"/>
          <w:szCs w:val="28"/>
        </w:rPr>
        <w:t xml:space="preserve">я лучше»; </w:t>
      </w:r>
      <w:r w:rsidRPr="00E76138">
        <w:rPr>
          <w:sz w:val="28"/>
          <w:szCs w:val="28"/>
        </w:rPr>
        <w:t>формирование понимания ценности других людей, ценности человеческой жизни, значения созидатель</w:t>
      </w:r>
      <w:r>
        <w:rPr>
          <w:sz w:val="28"/>
          <w:szCs w:val="28"/>
        </w:rPr>
        <w:t xml:space="preserve">ного образа мышления человека; </w:t>
      </w:r>
      <w:r w:rsidRPr="00E76138">
        <w:rPr>
          <w:sz w:val="28"/>
          <w:szCs w:val="28"/>
        </w:rPr>
        <w:t xml:space="preserve"> решение задач общекультурного и лич</w:t>
      </w:r>
      <w:r>
        <w:rPr>
          <w:sz w:val="28"/>
          <w:szCs w:val="28"/>
        </w:rPr>
        <w:t xml:space="preserve">ностного развития обучающихся; </w:t>
      </w:r>
      <w:r w:rsidRPr="00E76138">
        <w:rPr>
          <w:sz w:val="28"/>
          <w:szCs w:val="28"/>
        </w:rPr>
        <w:t xml:space="preserve"> закрепление нав</w:t>
      </w:r>
      <w:r>
        <w:rPr>
          <w:sz w:val="28"/>
          <w:szCs w:val="28"/>
        </w:rPr>
        <w:t xml:space="preserve">ыков созидательной активности; </w:t>
      </w:r>
      <w:r w:rsidRPr="00E76138">
        <w:rPr>
          <w:sz w:val="28"/>
          <w:szCs w:val="28"/>
        </w:rPr>
        <w:t xml:space="preserve"> перевод жизненной активности из сферы виртуально-эмоциональной </w:t>
      </w:r>
      <w:proofErr w:type="spellStart"/>
      <w:r w:rsidRPr="00E76138">
        <w:rPr>
          <w:sz w:val="28"/>
          <w:szCs w:val="28"/>
        </w:rPr>
        <w:t>в</w:t>
      </w:r>
      <w:r>
        <w:rPr>
          <w:sz w:val="28"/>
          <w:szCs w:val="28"/>
        </w:rPr>
        <w:t>осхищенности</w:t>
      </w:r>
      <w:proofErr w:type="spellEnd"/>
      <w:r>
        <w:rPr>
          <w:sz w:val="28"/>
          <w:szCs w:val="28"/>
        </w:rPr>
        <w:t xml:space="preserve"> в реальную жизнь; </w:t>
      </w:r>
      <w:r w:rsidRPr="00E76138">
        <w:rPr>
          <w:sz w:val="28"/>
          <w:szCs w:val="28"/>
        </w:rPr>
        <w:t xml:space="preserve"> укрепление и оздоровление нравственности подрастающего человека в устойчивых процессах социальной соз</w:t>
      </w:r>
      <w:r>
        <w:rPr>
          <w:sz w:val="28"/>
          <w:szCs w:val="28"/>
        </w:rPr>
        <w:t xml:space="preserve">идательной активности.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 </w:t>
      </w:r>
    </w:p>
    <w:p w:rsidR="00E76138" w:rsidRPr="00E76138" w:rsidRDefault="00E76138" w:rsidP="00E76138">
      <w:pPr>
        <w:tabs>
          <w:tab w:val="left" w:pos="2070"/>
        </w:tabs>
        <w:jc w:val="both"/>
        <w:rPr>
          <w:i/>
          <w:sz w:val="28"/>
          <w:szCs w:val="28"/>
        </w:rPr>
      </w:pPr>
      <w:r w:rsidRPr="00E76138">
        <w:rPr>
          <w:i/>
          <w:sz w:val="28"/>
          <w:szCs w:val="28"/>
        </w:rPr>
        <w:t xml:space="preserve">личностные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формировать ценностное отношение и у</w:t>
      </w:r>
      <w:r>
        <w:rPr>
          <w:sz w:val="28"/>
          <w:szCs w:val="28"/>
        </w:rPr>
        <w:t xml:space="preserve">важение к мнению других людей; </w:t>
      </w:r>
      <w:r w:rsidRPr="00E76138">
        <w:rPr>
          <w:sz w:val="28"/>
          <w:szCs w:val="28"/>
        </w:rPr>
        <w:t xml:space="preserve">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создать условия для развития способности к самостоятельным поступкам и действиям, принятию отв</w:t>
      </w:r>
      <w:r>
        <w:rPr>
          <w:sz w:val="28"/>
          <w:szCs w:val="28"/>
        </w:rPr>
        <w:t xml:space="preserve">етственности за их результаты;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 xml:space="preserve">развитие желания и интереса к формированию (реализации) способностей преодолевать трудности, проявлять жизненный оптимизм, настойчивость и целеустремленность для достижения цели. </w:t>
      </w:r>
    </w:p>
    <w:p w:rsidR="00E76138" w:rsidRPr="00E76138" w:rsidRDefault="00E76138" w:rsidP="00E76138">
      <w:pPr>
        <w:tabs>
          <w:tab w:val="left" w:pos="2070"/>
        </w:tabs>
        <w:jc w:val="both"/>
        <w:rPr>
          <w:i/>
          <w:sz w:val="28"/>
          <w:szCs w:val="28"/>
        </w:rPr>
      </w:pPr>
      <w:proofErr w:type="spellStart"/>
      <w:r w:rsidRPr="00E76138">
        <w:rPr>
          <w:i/>
          <w:sz w:val="28"/>
          <w:szCs w:val="28"/>
        </w:rPr>
        <w:t>метапредметные</w:t>
      </w:r>
      <w:proofErr w:type="spellEnd"/>
      <w:r w:rsidRPr="00E76138">
        <w:rPr>
          <w:i/>
          <w:sz w:val="28"/>
          <w:szCs w:val="28"/>
        </w:rPr>
        <w:t xml:space="preserve"> 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 xml:space="preserve">создать условия для стимулирования познавательной активности и созидательного творчества школьников;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формирование навыка осуществления осознанного (сознательного) выбора в учебной и познавательно</w:t>
      </w:r>
      <w:r>
        <w:rPr>
          <w:sz w:val="28"/>
          <w:szCs w:val="28"/>
        </w:rPr>
        <w:t xml:space="preserve">й созидательной деятельности;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 xml:space="preserve">развитие умений выслушивать окружающих, анализировать мнение коллектива, бесконфликтно вести диалог.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lastRenderedPageBreak/>
        <w:t>Методы: информационный, частично-поисковый (эвристический),  побуждающий, развивающий. Формы организации деятельности: индивидуальная, групповая, фронтальная. Виды деятельности: слушание, просмотр фильма, дискуссия, обобщение, анализ информации, самостоятельная работа с информацией (практическая деятельность)</w:t>
      </w:r>
    </w:p>
    <w:p w:rsidR="001D3E78" w:rsidRDefault="001D3E78" w:rsidP="00E76138">
      <w:pPr>
        <w:tabs>
          <w:tab w:val="left" w:pos="2070"/>
        </w:tabs>
        <w:jc w:val="both"/>
        <w:rPr>
          <w:sz w:val="28"/>
          <w:szCs w:val="28"/>
        </w:rPr>
      </w:pP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Учебно-методическое обеспечение: фильм «ЭРА», методические рекомендации.  </w:t>
      </w:r>
    </w:p>
    <w:p w:rsidR="001D3E7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Этапы занятия: </w:t>
      </w:r>
    </w:p>
    <w:p w:rsidR="001D3E7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1. Организационный </w:t>
      </w:r>
    </w:p>
    <w:p w:rsidR="001D3E7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2. Мотивационно-целевой </w:t>
      </w:r>
    </w:p>
    <w:p w:rsidR="001D3E7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3. </w:t>
      </w:r>
      <w:proofErr w:type="spellStart"/>
      <w:r w:rsidRPr="00E76138">
        <w:rPr>
          <w:sz w:val="28"/>
          <w:szCs w:val="28"/>
        </w:rPr>
        <w:t>Деятельностный</w:t>
      </w:r>
      <w:proofErr w:type="spellEnd"/>
      <w:r w:rsidRPr="00E76138">
        <w:rPr>
          <w:sz w:val="28"/>
          <w:szCs w:val="28"/>
        </w:rPr>
        <w:t xml:space="preserve"> </w:t>
      </w:r>
    </w:p>
    <w:p w:rsidR="001D3E7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4. Рефлексивный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>5. Прак</w:t>
      </w:r>
      <w:r>
        <w:rPr>
          <w:sz w:val="28"/>
          <w:szCs w:val="28"/>
        </w:rPr>
        <w:t xml:space="preserve">тический (применение в жизни)  </w:t>
      </w:r>
    </w:p>
    <w:p w:rsidR="001D3E78" w:rsidRDefault="001D3E78" w:rsidP="00E76138">
      <w:pPr>
        <w:tabs>
          <w:tab w:val="left" w:pos="2070"/>
        </w:tabs>
        <w:jc w:val="both"/>
        <w:rPr>
          <w:sz w:val="28"/>
          <w:szCs w:val="28"/>
        </w:rPr>
      </w:pP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1. Организационный этап.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Приветствие учителя.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138">
        <w:rPr>
          <w:sz w:val="28"/>
          <w:szCs w:val="28"/>
        </w:rPr>
        <w:t xml:space="preserve">Проверка готовности класса к занятию, работе и восприятию содержания.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2. Мотивационно-целевой этап.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138">
        <w:rPr>
          <w:sz w:val="28"/>
          <w:szCs w:val="28"/>
        </w:rPr>
        <w:t xml:space="preserve">Перед просмотром фильма предлагается провести мотивационную беседу с учащимися, настраивающую на просмотр фильма. - Представьте себе сказочные планеты, которые вы хотели бы посмотреть и посетить. И вот, ваши сверстники захотели полететь к этим планетам. Они решили воплотить свою мечту и стали готовиться к полёту. Как они это делали, нам и предстоит увидеть. Какие трудности встретятся на их пути, и как они их преодолеют? Нам предстоит увидеть, как в жизни героев фильма «ЭРА» произошло событие, утвердившее их в правильности выбранного ими пути. 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138">
        <w:rPr>
          <w:sz w:val="28"/>
          <w:szCs w:val="28"/>
        </w:rPr>
        <w:t xml:space="preserve">Человечество не останется вечно на Земле…Планета есть колыбель разума, но нельзя же вечно жить в колыбели Константин Эдуардович Циолковский Наступит и то время, когда космический корабль с людьми покинет Землю и направится в путешествие. Надежный мост с Земли в космос уже перекинут запуском советских искусственных спутников, и дорога к звездам открыта! Сергей Павлович Королев Для полёта в космос искали горячие сердца, быстрый ум, крепкие нервы, несгибаемую волю, стойкость духа, бодрость, жизнерадостность. Хотели, чтобы будущий космонавт мог ориентироваться и не теряться в сложной обстановке полёта, мгновенно откликаться на её изменения и принимать во всех случаях только самые верные решения. Юрий Алексеевич Гагарин, из книги «Дорога в космос» 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3. </w:t>
      </w:r>
      <w:proofErr w:type="spellStart"/>
      <w:r w:rsidRPr="00E76138">
        <w:rPr>
          <w:sz w:val="28"/>
          <w:szCs w:val="28"/>
        </w:rPr>
        <w:t>Деятельностный</w:t>
      </w:r>
      <w:proofErr w:type="spellEnd"/>
      <w:r w:rsidRPr="00E76138">
        <w:rPr>
          <w:sz w:val="28"/>
          <w:szCs w:val="28"/>
        </w:rPr>
        <w:t xml:space="preserve"> этап (дискуссия)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>- Поделитесь общим впечатлением от фильма.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- Сравнивали ли вы себя с героями этого фильма? С кем именно?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- Какой эпизод запомнился вам больше всего? Почему?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- Кто из вас читал сказку «Маленький принц»?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>- Кто её написал? (Антуан де Сент-Экзюпери.)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- Что в сказке о Маленьком принце вдохновило Ростислава на мечту стать космонавтом?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- Как вы думаете, что было записано в тетрадке Ростислава?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>- Каких космонавтов вы ещё знаете, кроме Юрия Алексеевича Гагарина?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lastRenderedPageBreak/>
        <w:t xml:space="preserve"> - Что Ростислав сделал для достижения своей мечты?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 - Все его поступки вы одобряете? - Какие не одобряете и по какой причине?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- Как бы вы поступили в такой ситуации? - Какой фильм и о чём хотели бы снять вы? 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Рефлексивный этап.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76138">
        <w:rPr>
          <w:sz w:val="28"/>
          <w:szCs w:val="28"/>
        </w:rPr>
        <w:t xml:space="preserve"> Почему одни люди, преодолевая трудности, становятся героями своего времени, достойными подражания и способными из</w:t>
      </w:r>
      <w:r>
        <w:rPr>
          <w:sz w:val="28"/>
          <w:szCs w:val="28"/>
        </w:rPr>
        <w:t xml:space="preserve">менить мир, а другие сдаются? </w:t>
      </w:r>
      <w:r w:rsidRPr="00E76138">
        <w:rPr>
          <w:sz w:val="28"/>
          <w:szCs w:val="28"/>
        </w:rPr>
        <w:t>Кто из вас хоть раз мечтал?</w:t>
      </w:r>
      <w:r>
        <w:rPr>
          <w:sz w:val="28"/>
          <w:szCs w:val="28"/>
        </w:rPr>
        <w:t xml:space="preserve"> О чём? Кем бы кто хотел стать? </w:t>
      </w:r>
      <w:r w:rsidRPr="00E76138">
        <w:rPr>
          <w:sz w:val="28"/>
          <w:szCs w:val="28"/>
        </w:rPr>
        <w:t xml:space="preserve">Готовы ли вы воплотить свою мечту? Что для этого нужно?  </w:t>
      </w:r>
    </w:p>
    <w:p w:rsidR="00E76138" w:rsidRP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 w:rsidRPr="00E76138">
        <w:rPr>
          <w:sz w:val="28"/>
          <w:szCs w:val="28"/>
        </w:rPr>
        <w:t xml:space="preserve">5. Практический (применение в жизни) 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Помочь стать ответственным за свои посту</w:t>
      </w:r>
      <w:r>
        <w:rPr>
          <w:sz w:val="28"/>
          <w:szCs w:val="28"/>
        </w:rPr>
        <w:t xml:space="preserve">пки перед собой и коллективом. </w:t>
      </w:r>
      <w:r w:rsidRPr="00E76138">
        <w:rPr>
          <w:sz w:val="28"/>
          <w:szCs w:val="28"/>
        </w:rPr>
        <w:t xml:space="preserve">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 xml:space="preserve">Создать план для достижения мечты по примеру записей Ростислава.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 xml:space="preserve">Договориться о его выполнении </w:t>
      </w:r>
      <w:r>
        <w:rPr>
          <w:sz w:val="28"/>
          <w:szCs w:val="28"/>
        </w:rPr>
        <w:t xml:space="preserve">и ответственном самоконтроле.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Прописать общие созидательные цели класса по поведению и учёбе для дос</w:t>
      </w:r>
      <w:r>
        <w:rPr>
          <w:sz w:val="28"/>
          <w:szCs w:val="28"/>
        </w:rPr>
        <w:t xml:space="preserve">тижения цели каждого ученика. </w:t>
      </w:r>
    </w:p>
    <w:p w:rsidR="00E76138" w:rsidRDefault="00E76138" w:rsidP="00E76138">
      <w:pPr>
        <w:tabs>
          <w:tab w:val="left" w:pos="20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Создать единую команду ко</w:t>
      </w:r>
      <w:r>
        <w:rPr>
          <w:sz w:val="28"/>
          <w:szCs w:val="28"/>
        </w:rPr>
        <w:t xml:space="preserve">смонавтов из учеников класса. </w:t>
      </w:r>
    </w:p>
    <w:p w:rsidR="00E76138" w:rsidRPr="00E76138" w:rsidRDefault="00E76138" w:rsidP="00E76138">
      <w:pPr>
        <w:tabs>
          <w:tab w:val="left" w:pos="2070"/>
        </w:tabs>
        <w:jc w:val="both"/>
      </w:pPr>
      <w:r>
        <w:rPr>
          <w:sz w:val="28"/>
          <w:szCs w:val="28"/>
        </w:rPr>
        <w:t xml:space="preserve">- </w:t>
      </w:r>
      <w:r w:rsidRPr="00E76138">
        <w:rPr>
          <w:sz w:val="28"/>
          <w:szCs w:val="28"/>
        </w:rPr>
        <w:t>Выбрать командир корабля, бортинженеров, исследователей, репортёров, ме</w:t>
      </w:r>
      <w:r>
        <w:t>диков.</w:t>
      </w:r>
    </w:p>
    <w:sectPr w:rsidR="00E76138" w:rsidRPr="00E76138" w:rsidSect="00164D05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616F"/>
    <w:multiLevelType w:val="hybridMultilevel"/>
    <w:tmpl w:val="44C4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90"/>
    <w:rsid w:val="00135C1A"/>
    <w:rsid w:val="00136B27"/>
    <w:rsid w:val="00164D05"/>
    <w:rsid w:val="00184B2D"/>
    <w:rsid w:val="001D3E78"/>
    <w:rsid w:val="00244E7F"/>
    <w:rsid w:val="003827D5"/>
    <w:rsid w:val="00417ED7"/>
    <w:rsid w:val="005E6867"/>
    <w:rsid w:val="006139E9"/>
    <w:rsid w:val="00776609"/>
    <w:rsid w:val="007B392C"/>
    <w:rsid w:val="007F3B28"/>
    <w:rsid w:val="00804390"/>
    <w:rsid w:val="00867E16"/>
    <w:rsid w:val="008A0E2D"/>
    <w:rsid w:val="00900587"/>
    <w:rsid w:val="009B2AC2"/>
    <w:rsid w:val="00A16BBA"/>
    <w:rsid w:val="00AF2AFD"/>
    <w:rsid w:val="00BA2FAA"/>
    <w:rsid w:val="00C1341A"/>
    <w:rsid w:val="00CD504F"/>
    <w:rsid w:val="00D15F10"/>
    <w:rsid w:val="00DA2470"/>
    <w:rsid w:val="00DC6824"/>
    <w:rsid w:val="00E250B9"/>
    <w:rsid w:val="00E76138"/>
    <w:rsid w:val="00EB3E01"/>
    <w:rsid w:val="00F42AAF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D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16BBA"/>
    <w:rPr>
      <w:color w:val="0563C1" w:themeColor="hyperlink"/>
      <w:u w:val="single"/>
    </w:rPr>
  </w:style>
  <w:style w:type="paragraph" w:customStyle="1" w:styleId="im-mess">
    <w:name w:val="im-mess"/>
    <w:basedOn w:val="a"/>
    <w:rsid w:val="00184B2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76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7D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16BBA"/>
    <w:rPr>
      <w:color w:val="0563C1" w:themeColor="hyperlink"/>
      <w:u w:val="single"/>
    </w:rPr>
  </w:style>
  <w:style w:type="paragraph" w:customStyle="1" w:styleId="im-mess">
    <w:name w:val="im-mess"/>
    <w:basedOn w:val="a"/>
    <w:rsid w:val="00184B2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76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Ю. Вигура</dc:creator>
  <cp:keywords/>
  <dc:description/>
  <cp:lastModifiedBy>A</cp:lastModifiedBy>
  <cp:revision>13</cp:revision>
  <cp:lastPrinted>2022-10-12T16:55:00Z</cp:lastPrinted>
  <dcterms:created xsi:type="dcterms:W3CDTF">2022-09-23T14:49:00Z</dcterms:created>
  <dcterms:modified xsi:type="dcterms:W3CDTF">2022-12-20T08:31:00Z</dcterms:modified>
</cp:coreProperties>
</file>