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63" w:rsidRPr="00191263" w:rsidRDefault="00191263" w:rsidP="001912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263">
        <w:rPr>
          <w:rFonts w:ascii="Sitka Heading" w:eastAsia="Times New Roman" w:hAnsi="Sitka Heading" w:cs="Arial"/>
          <w:b/>
          <w:bCs/>
          <w:color w:val="333333"/>
          <w:sz w:val="28"/>
          <w:szCs w:val="28"/>
          <w:lang w:eastAsia="ru-RU"/>
        </w:rPr>
        <w:t>Технологическая карта урока.</w:t>
      </w:r>
    </w:p>
    <w:tbl>
      <w:tblPr>
        <w:tblW w:w="148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0"/>
        <w:gridCol w:w="12835"/>
      </w:tblGrid>
      <w:tr w:rsidR="00191263" w:rsidRPr="00191263" w:rsidTr="00191263">
        <w:trPr>
          <w:trHeight w:val="161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Евсюкова</w:t>
            </w:r>
            <w:proofErr w:type="spellEnd"/>
            <w:r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</w:tr>
      <w:tr w:rsidR="00191263" w:rsidRPr="00191263" w:rsidTr="00191263">
        <w:trPr>
          <w:trHeight w:val="161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СОШ №10</w:t>
            </w:r>
          </w:p>
        </w:tc>
      </w:tr>
      <w:tr w:rsidR="00191263" w:rsidRPr="00191263" w:rsidTr="00191263">
        <w:trPr>
          <w:trHeight w:val="161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91263" w:rsidRPr="00191263" w:rsidTr="00191263">
        <w:trPr>
          <w:trHeight w:val="161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Устные приёмы вычислений в пределах 100. Что мы знаем. Чему научились.</w:t>
            </w:r>
          </w:p>
        </w:tc>
      </w:tr>
      <w:tr w:rsidR="00191263" w:rsidRPr="00191263" w:rsidTr="00191263">
        <w:trPr>
          <w:trHeight w:val="161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Урок комплексного применения знаний, умений и навыков (с использованием </w:t>
            </w:r>
            <w:proofErr w:type="spellStart"/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связей).</w:t>
            </w:r>
          </w:p>
        </w:tc>
      </w:tr>
      <w:tr w:rsidR="00191263" w:rsidRPr="00191263" w:rsidTr="00191263">
        <w:trPr>
          <w:trHeight w:val="161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Цели урока</w:t>
            </w:r>
          </w:p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(цели учителя)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Организовать учебную деятельность учащихся на воспроизведение ими имеющихся у них знаний, умений и навыков.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Поддерживать мотивацию учащихся на протяжении всего урока.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Организовать рефлексивную оценку достижения поставленных целей.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Создавать условия для развития таких качеств личности, как вежливость, воспитанность, доброжелательность; для формирования уважительного отношения к мнению других; для развития учебно-познавательных интересов, формирования личностного смысла учения.</w:t>
            </w:r>
          </w:p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Способствовать достижению </w:t>
            </w:r>
            <w:proofErr w:type="spellStart"/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результатов: опыт формулирования темы, умение грамотно формулировать цели и сохранять их в течение всего урока, умение контролировать свою работу по результату и оценивать ее; умения осознавать то, что уже усвоено, что ещё подлежит усвоению; умение строить речевое высказывание, умение формулировать собственное мнение, учитывать разные мнения.</w:t>
            </w:r>
          </w:p>
        </w:tc>
      </w:tr>
      <w:tr w:rsidR="00191263" w:rsidRPr="00191263" w:rsidTr="00191263">
        <w:trPr>
          <w:trHeight w:val="161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Цели урока</w:t>
            </w:r>
          </w:p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(цели ученика)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Закрепить знания, умения, навыки, полученные на предыдущих уроках.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Совершенствовать вычислительные навыки и умения решать задачи.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Узнать что-то новое.</w:t>
            </w:r>
          </w:p>
          <w:p w:rsidR="00191263" w:rsidRPr="00191263" w:rsidRDefault="00191263" w:rsidP="00191263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Закрепить умение доказывать своё мнение.</w:t>
            </w:r>
          </w:p>
        </w:tc>
      </w:tr>
      <w:tr w:rsidR="00191263" w:rsidRPr="00191263" w:rsidTr="00191263">
        <w:trPr>
          <w:trHeight w:val="1541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Учащиеся научатся применять правила сложения и вычитания в устных вычислениях; планировать, контролировать, оценивать учебные действия в соответствии с поставленной задачей и условиями ее выполнения, выбирать способы действий; соотносить свои знания с заданием, которое нужно выполнить; оценивать себя и товарищей.</w:t>
            </w:r>
          </w:p>
        </w:tc>
      </w:tr>
      <w:tr w:rsidR="00191263" w:rsidRPr="00191263" w:rsidTr="00191263">
        <w:trPr>
          <w:trHeight w:val="9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Оборудование</w:t>
            </w:r>
          </w:p>
        </w:tc>
        <w:tc>
          <w:tcPr>
            <w:tcW w:w="1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Компьютер, инте</w:t>
            </w: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рактивная доска,   презентация, аудиозапись музыки</w:t>
            </w: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, карточки для</w:t>
            </w: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самостоятельной  работы</w:t>
            </w: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, плакат с изображение елочки и ёлочных  шаров.</w:t>
            </w:r>
          </w:p>
        </w:tc>
      </w:tr>
    </w:tbl>
    <w:p w:rsidR="00191263" w:rsidRPr="00191263" w:rsidRDefault="00191263" w:rsidP="00191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263">
        <w:rPr>
          <w:rFonts w:ascii="Sitka Heading" w:eastAsia="Times New Roman" w:hAnsi="Sitka Heading" w:cs="Arial"/>
          <w:color w:val="333333"/>
          <w:sz w:val="28"/>
          <w:szCs w:val="28"/>
          <w:lang w:eastAsia="ru-RU"/>
        </w:rPr>
        <w:t> </w:t>
      </w:r>
    </w:p>
    <w:tbl>
      <w:tblPr>
        <w:tblW w:w="151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8"/>
        <w:gridCol w:w="5406"/>
        <w:gridCol w:w="3193"/>
        <w:gridCol w:w="3154"/>
      </w:tblGrid>
      <w:tr w:rsidR="00191263" w:rsidRPr="00191263" w:rsidTr="00191263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263" w:rsidRPr="00191263" w:rsidRDefault="00191263" w:rsidP="001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263" w:rsidRPr="00191263" w:rsidRDefault="00191263" w:rsidP="001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263" w:rsidRPr="00191263" w:rsidRDefault="00191263" w:rsidP="001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263" w:rsidRPr="00191263" w:rsidRDefault="00191263" w:rsidP="001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191263" w:rsidRPr="00191263" w:rsidTr="00191263">
        <w:trPr>
          <w:trHeight w:val="570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Оргмомент</w:t>
            </w:r>
            <w:proofErr w:type="spellEnd"/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Мотивация </w:t>
            </w:r>
            <w:proofErr w:type="gramStart"/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учебной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деятельности.</w:t>
            </w:r>
          </w:p>
        </w:tc>
        <w:tc>
          <w:tcPr>
            <w:tcW w:w="5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92E" w:rsidRPr="00191263" w:rsidRDefault="00FC692E" w:rsidP="00FC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Прежде, чем за парту сесть,</w:t>
            </w:r>
          </w:p>
          <w:p w:rsidR="00FC692E" w:rsidRPr="00191263" w:rsidRDefault="00FC692E" w:rsidP="00FC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Посмотрите все ли есть</w:t>
            </w:r>
            <w:proofErr w:type="gramStart"/>
            <w:r w:rsidRPr="00191263"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FC692E" w:rsidRPr="00191263" w:rsidRDefault="00FC692E" w:rsidP="00FC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Пожелаем всем удачи,</w:t>
            </w:r>
          </w:p>
          <w:p w:rsidR="00FC692E" w:rsidRPr="00191263" w:rsidRDefault="00FC692E" w:rsidP="00FC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За работу, в добрый час!</w:t>
            </w:r>
          </w:p>
          <w:p w:rsidR="00FC692E" w:rsidRDefault="00FC692E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7BC2" w:rsidRPr="00DB7BC2" w:rsidRDefault="00DB7BC2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Математику, друзья!</w:t>
            </w:r>
            <w:r w:rsidR="00FC6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 СЛАЙД</w:t>
            </w:r>
          </w:p>
          <w:p w:rsidR="00DB7BC2" w:rsidRPr="00DB7BC2" w:rsidRDefault="00DB7BC2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любить никак нельзя!</w:t>
            </w:r>
          </w:p>
          <w:p w:rsidR="00DB7BC2" w:rsidRPr="00DB7BC2" w:rsidRDefault="00DB7BC2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строгая наука,</w:t>
            </w:r>
          </w:p>
          <w:p w:rsidR="00DB7BC2" w:rsidRPr="00DB7BC2" w:rsidRDefault="00DB7BC2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точная наука,</w:t>
            </w:r>
          </w:p>
          <w:p w:rsidR="00DB7BC2" w:rsidRPr="00DB7BC2" w:rsidRDefault="00DB7BC2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наука,</w:t>
            </w:r>
          </w:p>
          <w:p w:rsidR="00DB7BC2" w:rsidRDefault="00DB7BC2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МАТЕМАТИКА!</w:t>
            </w:r>
          </w:p>
          <w:p w:rsidR="00B24079" w:rsidRDefault="00B24079" w:rsidP="00DB7B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-Какой у нас урок? (математика)</w:t>
            </w:r>
          </w:p>
          <w:p w:rsidR="005343C7" w:rsidRDefault="005343C7" w:rsidP="005343C7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 какое  сейчас время года? (правильно зима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)а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каких сказочных героев вы знаете? (снегурочка, снеговик) .Сколько дней осталось до Нового года?</w:t>
            </w:r>
          </w:p>
          <w:p w:rsidR="00B31BDC" w:rsidRPr="00191263" w:rsidRDefault="00191263" w:rsidP="00B3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-Сегодня мы отправляемся на прогулку в зим</w:t>
            </w: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нюю сказку</w:t>
            </w: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, а заодно проверим, </w:t>
            </w:r>
            <w:proofErr w:type="gramStart"/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прочны ваши  знания по </w:t>
            </w: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lastRenderedPageBreak/>
              <w:t>математике.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Приветствуют учителя и гостей, которым дарят улыбки и заряд хорошего настроения.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Настраиваются на работу и сотрудничество.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Смыслообразование</w:t>
            </w:r>
            <w:proofErr w:type="spellEnd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Планирование удачного сотрудничества на уроке с учителем и одноклассниками.</w:t>
            </w:r>
          </w:p>
        </w:tc>
      </w:tr>
      <w:tr w:rsidR="00191263" w:rsidRPr="00191263" w:rsidTr="00191263"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Актуализация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знаний.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Устный счет</w:t>
            </w:r>
          </w:p>
          <w:p w:rsidR="00FC692E" w:rsidRDefault="00191263" w:rsidP="00191263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Обратите внимание  на нашу елочку. На ней очень мало игрушек. Мы решим примеры и украсим нашу елочк</w:t>
            </w:r>
            <w:proofErr w:type="gramStart"/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у(</w:t>
            </w:r>
            <w:proofErr w:type="gramEnd"/>
            <w:r w:rsidR="00E72722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ребята решают примеры и вешают на елку игрушки за правильный ответ).</w:t>
            </w:r>
          </w:p>
          <w:p w:rsidR="00191263" w:rsidRPr="00DB7BC2" w:rsidRDefault="00412896" w:rsidP="00191263">
            <w:pPr>
              <w:spacing w:after="0"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DB7BC2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СЛАЙД</w:t>
            </w:r>
          </w:p>
          <w:p w:rsidR="00191263" w:rsidRDefault="00E72722" w:rsidP="00E72722">
            <w:pPr>
              <w:tabs>
                <w:tab w:val="left" w:pos="1635"/>
                <w:tab w:val="left" w:pos="3315"/>
              </w:tabs>
              <w:spacing w:after="0" w:line="240" w:lineRule="auto"/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46+3=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42+8=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16+4=</w:t>
            </w:r>
          </w:p>
          <w:p w:rsidR="00E72722" w:rsidRDefault="00E72722" w:rsidP="00E72722">
            <w:pPr>
              <w:tabs>
                <w:tab w:val="left" w:pos="1635"/>
                <w:tab w:val="left" w:pos="3315"/>
              </w:tabs>
              <w:spacing w:after="0" w:line="240" w:lineRule="auto"/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46-3=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23+7=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20-2=</w:t>
            </w:r>
          </w:p>
          <w:p w:rsidR="00E72722" w:rsidRDefault="00E72722" w:rsidP="00E72722">
            <w:pPr>
              <w:tabs>
                <w:tab w:val="left" w:pos="1635"/>
                <w:tab w:val="left" w:pos="3315"/>
              </w:tabs>
              <w:spacing w:after="0" w:line="240" w:lineRule="auto"/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28+30=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15-5=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10-6=</w:t>
            </w:r>
          </w:p>
          <w:p w:rsidR="00E72722" w:rsidRPr="00191263" w:rsidRDefault="00E72722" w:rsidP="00E72722">
            <w:pPr>
              <w:tabs>
                <w:tab w:val="left" w:pos="1635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50+20=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60-20=</w:t>
            </w: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ab/>
              <w:t>15-15=</w:t>
            </w:r>
          </w:p>
        </w:tc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Актуализируют уже имеющиеся знания, изученные способы действий.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Анализ, синтез, сравнение, обобщение, аналогия.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Осознанное и произвольное построение речевого высказывания.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Аргументация своего мнения и позиции в коммуникации.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Учет разных мнений.</w:t>
            </w:r>
          </w:p>
        </w:tc>
      </w:tr>
      <w:tr w:rsidR="00191263" w:rsidRPr="00191263" w:rsidTr="00191263">
        <w:trPr>
          <w:trHeight w:val="1545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Самоопределение к деятельности.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1C19" w:rsidRDefault="00A91C19" w:rsidP="00191263">
            <w:pPr>
              <w:spacing w:after="0" w:line="240" w:lineRule="auto"/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>-Несколько ребят выполняют работу по карточкам</w:t>
            </w:r>
          </w:p>
          <w:p w:rsidR="00A91C19" w:rsidRDefault="00A91C19" w:rsidP="00191263">
            <w:pPr>
              <w:spacing w:after="0" w:line="240" w:lineRule="auto"/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</w:pPr>
          </w:p>
          <w:p w:rsidR="00191263" w:rsidRDefault="00A91C19" w:rsidP="00A91C19">
            <w:pPr>
              <w:tabs>
                <w:tab w:val="left" w:pos="1515"/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343C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2-8=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ab/>
              <w:t>15-8=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ab/>
              <w:t>16-х=</w:t>
            </w:r>
            <w:r w:rsidR="00DF01B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  <w:p w:rsidR="00A91C19" w:rsidRDefault="005343C7" w:rsidP="00A91C1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73-3</w:t>
            </w:r>
            <w:r w:rsidR="00A91C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=</w:t>
            </w:r>
            <w:r w:rsidR="00A91C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ab/>
              <w:t>30+24=</w:t>
            </w:r>
          </w:p>
          <w:p w:rsidR="00A91C19" w:rsidRPr="00191263" w:rsidRDefault="005343C7" w:rsidP="00A91C19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56-4=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ab/>
              <w:t>70-20</w:t>
            </w:r>
            <w:r w:rsidR="00A91C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=</w:t>
            </w:r>
          </w:p>
          <w:p w:rsidR="00191263" w:rsidRPr="00B31BDC" w:rsidRDefault="00191263" w:rsidP="00191263">
            <w:pPr>
              <w:spacing w:after="0"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31BD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а как вы </w:t>
            </w:r>
            <w:proofErr w:type="gramStart"/>
            <w:r w:rsidR="00B31BD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думаете</w:t>
            </w:r>
            <w:proofErr w:type="gramEnd"/>
            <w:r w:rsidR="00B31BD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почему у нас много гостей? Правильно. Наши гости хотят посмотреть и послушать</w:t>
            </w:r>
          </w:p>
          <w:p w:rsidR="00191263" w:rsidRPr="00191263" w:rsidRDefault="00191263" w:rsidP="001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</w:t>
            </w:r>
            <w:r w:rsidR="00B31B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</w:t>
            </w:r>
            <w:r w:rsidRPr="00191263">
              <w:rPr>
                <w:rFonts w:ascii="Sitka Heading" w:eastAsia="Times New Roman" w:hAnsi="Sitka Heading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узнали</w:t>
            </w:r>
            <w:proofErr w:type="gramStart"/>
            <w:r w:rsidRPr="00191263">
              <w:rPr>
                <w:rFonts w:ascii="Sitka Heading" w:eastAsia="Times New Roman" w:hAnsi="Sitka Heading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91263">
              <w:rPr>
                <w:rFonts w:ascii="Sitka Heading" w:eastAsia="Times New Roman" w:hAnsi="Sitka Heading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Чему научились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- Чему мы учились на предыдущих уроках? (учились + и – в пределах 100 устно)</w:t>
            </w:r>
          </w:p>
          <w:p w:rsidR="00191263" w:rsidRPr="00B31BDC" w:rsidRDefault="00191263" w:rsidP="00B3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- Зачем нам это нужно?</w:t>
            </w:r>
          </w:p>
        </w:tc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Учащиеся в коммуникативной форме обдумывают учебные действия:</w:t>
            </w:r>
          </w:p>
          <w:p w:rsidR="00191263" w:rsidRPr="00191263" w:rsidRDefault="00191263" w:rsidP="0019126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91263">
              <w:rPr>
                <w:rFonts w:ascii="Sitka Heading" w:eastAsia="Times New Roman" w:hAnsi="Sitka Heading" w:cs="Arial"/>
                <w:i/>
                <w:iCs/>
                <w:color w:val="333333"/>
                <w:sz w:val="28"/>
                <w:szCs w:val="28"/>
                <w:lang w:eastAsia="ru-RU"/>
              </w:rPr>
              <w:t>устанавливают связи между частным и общим;</w:t>
            </w:r>
          </w:p>
          <w:p w:rsidR="00191263" w:rsidRPr="00191263" w:rsidRDefault="00191263" w:rsidP="0019126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91263">
              <w:rPr>
                <w:rFonts w:ascii="Sitka Heading" w:eastAsia="Times New Roman" w:hAnsi="Sitka Heading" w:cs="Arial"/>
                <w:i/>
                <w:iCs/>
                <w:color w:val="333333"/>
                <w:sz w:val="28"/>
                <w:szCs w:val="28"/>
                <w:lang w:eastAsia="ru-RU"/>
              </w:rPr>
              <w:t>согласовывают и формулируют тему урока;</w:t>
            </w:r>
          </w:p>
          <w:p w:rsidR="00191263" w:rsidRPr="00191263" w:rsidRDefault="00191263" w:rsidP="0019126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91263">
              <w:rPr>
                <w:rFonts w:ascii="Sitka Heading" w:eastAsia="Times New Roman" w:hAnsi="Sitka Heading" w:cs="Arial"/>
                <w:i/>
                <w:iCs/>
                <w:color w:val="333333"/>
                <w:sz w:val="28"/>
                <w:szCs w:val="28"/>
                <w:lang w:eastAsia="ru-RU"/>
              </w:rPr>
              <w:t>ставят цели.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Самоопределение.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Смыслообразование</w:t>
            </w:r>
            <w:proofErr w:type="spellEnd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Целеполагание</w:t>
            </w:r>
            <w:proofErr w:type="spellEnd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Осознанное и произвольное построение речевого высказывания. Решение учебной задачи на основе полученных знаний, сформированных умений и УУД.</w:t>
            </w:r>
          </w:p>
        </w:tc>
      </w:tr>
      <w:tr w:rsidR="00191263" w:rsidRPr="00191263" w:rsidTr="00DA59B0">
        <w:trPr>
          <w:trHeight w:val="4942"/>
        </w:trPr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Этап применения знаний, умений и способов действий.</w:t>
            </w:r>
          </w:p>
        </w:tc>
        <w:tc>
          <w:tcPr>
            <w:tcW w:w="5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01B8" w:rsidRDefault="00DF01B8" w:rsidP="00191263">
            <w:pPr>
              <w:spacing w:after="0" w:line="240" w:lineRule="auto"/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</w:pPr>
          </w:p>
          <w:p w:rsidR="005343C7" w:rsidRDefault="00B31BDC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-Открыли свои тетради, записали число классная работа. </w:t>
            </w:r>
          </w:p>
          <w:p w:rsidR="00B24079" w:rsidRDefault="005343C7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31BD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Сегодня м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оим </w:t>
            </w:r>
            <w:proofErr w:type="spellStart"/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помошника</w:t>
            </w:r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будут</w:t>
            </w:r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снеговик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Start"/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приготовил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для вас задание. Давайте его внимательно прочитаем</w:t>
            </w:r>
            <w:proofErr w:type="gramStart"/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spellStart"/>
            <w:proofErr w:type="gramEnd"/>
            <w:r w:rsidR="0014300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мульти</w:t>
            </w:r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медио</w:t>
            </w:r>
            <w:proofErr w:type="spellEnd"/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B24079" w:rsidRDefault="00B24079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 доске пойдет</w:t>
            </w:r>
            <w:proofErr w:type="gramStart"/>
            <w:r w:rsidR="005E312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(                               )</w:t>
            </w:r>
            <w:proofErr w:type="gramEnd"/>
          </w:p>
          <w:p w:rsidR="00DF01B8" w:rsidRDefault="00412896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DB7BC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СЛАЙД</w:t>
            </w:r>
          </w:p>
          <w:p w:rsidR="005E312E" w:rsidRDefault="005E312E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Сравни выражения и их значения.</w:t>
            </w:r>
          </w:p>
          <w:p w:rsidR="005E312E" w:rsidRDefault="005E312E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1)Сумма чисел 37 и 7 и сумма чисел 38 и 8.</w:t>
            </w:r>
          </w:p>
          <w:p w:rsidR="005E312E" w:rsidRPr="00B31BDC" w:rsidRDefault="005E312E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2) Разность чисел 28 и 6 и разность</w:t>
            </w:r>
            <w:r w:rsidR="0014300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чисел 28 и 10.</w:t>
            </w:r>
          </w:p>
          <w:p w:rsidR="00DF01B8" w:rsidRDefault="00143003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Правильно,  молодец.</w:t>
            </w:r>
          </w:p>
          <w:p w:rsidR="00143003" w:rsidRDefault="00143003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-Кто стучится к нам в дверь?</w:t>
            </w:r>
          </w:p>
          <w:p w:rsidR="00143003" w:rsidRDefault="00143003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ЗАХОДИТ СНЕГУРОЧКА</w:t>
            </w:r>
          </w:p>
          <w:p w:rsidR="00B24079" w:rsidRDefault="00143003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Здравствуйте ребята! Дедушка Мороз  увидел, что у вас  на елочке не горят огоньки и прислал меня к вам. Чтобы елочка загорелась огоньками вам нужно решить все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ко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торые вам приготовили мои  помощ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ники</w:t>
            </w:r>
          </w:p>
          <w:p w:rsidR="00143003" w:rsidRPr="00143003" w:rsidRDefault="00143003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( снеговики)</w:t>
            </w:r>
            <w:r w:rsidR="0023287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Я </w:t>
            </w:r>
            <w:proofErr w:type="gramStart"/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смотрю</w:t>
            </w:r>
            <w:proofErr w:type="gramEnd"/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мои помощ</w:t>
            </w:r>
            <w:r w:rsidR="004E4D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ники уже работают и задают вам задания.</w:t>
            </w:r>
          </w:p>
          <w:p w:rsidR="00256058" w:rsidRDefault="004E4D79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 это самый главный снеговик он останется у вас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будет</w:t>
            </w:r>
            <w:r w:rsidR="00B2407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за ва</w:t>
            </w:r>
            <w:r w:rsidR="0025605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 следить. </w:t>
            </w:r>
          </w:p>
          <w:p w:rsidR="00DF01B8" w:rsidRDefault="00DB7BC2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мы с вами по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танцуем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spellStart"/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343C7" w:rsidRPr="00DB7BC2" w:rsidRDefault="005343C7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 свидания ребята! Не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забывайте ребята Дед Мороз вас видит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 без подарков не оставит,</w:t>
            </w:r>
          </w:p>
          <w:p w:rsidR="00DF01B8" w:rsidRDefault="00DF01B8" w:rsidP="00191263">
            <w:pPr>
              <w:spacing w:after="0" w:line="240" w:lineRule="auto"/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</w:pPr>
          </w:p>
          <w:p w:rsidR="009E0F27" w:rsidRPr="009E0F27" w:rsidRDefault="009E0F27" w:rsidP="00DB7BC2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СЛАЙД</w:t>
            </w:r>
          </w:p>
          <w:p w:rsidR="009E0F27" w:rsidRDefault="00DB7BC2" w:rsidP="00DB7B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49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BA49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Ребята</w:t>
            </w:r>
            <w:proofErr w:type="gramStart"/>
            <w:r w:rsidR="00BA49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9E0F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давайте посмотрим какое задание приготовили нам снеговики </w:t>
            </w:r>
          </w:p>
          <w:p w:rsidR="009E0F27" w:rsidRDefault="009E0F27" w:rsidP="00DB7B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-работа</w:t>
            </w:r>
            <w:r w:rsidR="00BA49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учебнику ст.91 №11</w:t>
            </w:r>
          </w:p>
          <w:p w:rsidR="00BA49B7" w:rsidRDefault="009E0F27" w:rsidP="00DB7B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BA49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 доске пойдет</w:t>
            </w:r>
          </w:p>
          <w:p w:rsidR="00DB7BC2" w:rsidRDefault="00BA49B7" w:rsidP="00DB7B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                          )</w:t>
            </w:r>
          </w:p>
          <w:p w:rsidR="00BA49B7" w:rsidRPr="00BA49B7" w:rsidRDefault="00BA49B7" w:rsidP="00DB7B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чем говорится в задачи?</w:t>
            </w:r>
          </w:p>
          <w:p w:rsidR="00DF01B8" w:rsidRDefault="00BA49B7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Было-12 к.</w:t>
            </w:r>
          </w:p>
          <w:p w:rsidR="00BA49B7" w:rsidRDefault="00BA49B7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Взяли-5к.</w:t>
            </w:r>
          </w:p>
          <w:p w:rsidR="00BA49B7" w:rsidRDefault="00BA49B7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Положили-3к.</w:t>
            </w:r>
          </w:p>
          <w:p w:rsidR="00BA49B7" w:rsidRPr="00BA49B7" w:rsidRDefault="00BA49B7" w:rsidP="0019126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Сколько стало карандашей?</w:t>
            </w:r>
          </w:p>
          <w:p w:rsidR="00BA49B7" w:rsidRPr="00BA49B7" w:rsidRDefault="00BA49B7" w:rsidP="00BA49B7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A49B7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12-5=7(к.</w:t>
            </w:r>
            <w:proofErr w:type="gramStart"/>
            <w:r w:rsidRPr="00BA49B7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)-</w:t>
            </w:r>
            <w:proofErr w:type="gramEnd"/>
            <w:r w:rsidRPr="00BA49B7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осталось.</w:t>
            </w:r>
          </w:p>
          <w:p w:rsidR="00BA49B7" w:rsidRDefault="00BA49B7" w:rsidP="00BA49B7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7+3=10(к.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)-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стало.</w:t>
            </w:r>
          </w:p>
          <w:p w:rsidR="00BA49B7" w:rsidRPr="00BA49B7" w:rsidRDefault="00BA49B7" w:rsidP="00BA49B7">
            <w:pPr>
              <w:spacing w:before="120" w:after="120" w:line="240" w:lineRule="auto"/>
              <w:ind w:left="360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Ответ:10 карандашей стало в коробке.</w:t>
            </w:r>
          </w:p>
          <w:p w:rsidR="00191263" w:rsidRPr="00412896" w:rsidRDefault="00191263" w:rsidP="001912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1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и оценим свою работу</w:t>
            </w:r>
            <w:r w:rsidRPr="00412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12896" w:rsidRPr="00412896" w:rsidRDefault="0041289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24079" w:rsidRDefault="00B24079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343C7" w:rsidRDefault="005343C7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12896" w:rsidRDefault="009E0F27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Слайд 6</w:t>
            </w:r>
          </w:p>
          <w:p w:rsidR="00412896" w:rsidRDefault="0041289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-Снеговики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хотят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чтобы вы решили уравнения.</w:t>
            </w:r>
            <w:r w:rsidR="001B0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 доске пойдет(</w:t>
            </w:r>
            <w:proofErr w:type="gramStart"/>
            <w:r w:rsidR="001B0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)</w:t>
            </w:r>
            <w:proofErr w:type="gramEnd"/>
          </w:p>
          <w:p w:rsidR="00412896" w:rsidRDefault="0041289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Х+2=20</w:t>
            </w:r>
          </w:p>
          <w:p w:rsidR="00412896" w:rsidRDefault="0041289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Х-4=12</w:t>
            </w:r>
          </w:p>
          <w:p w:rsidR="00412896" w:rsidRPr="00412896" w:rsidRDefault="0041289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16-Х=6</w:t>
            </w:r>
          </w:p>
          <w:p w:rsidR="00412896" w:rsidRDefault="00412896" w:rsidP="001912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12896" w:rsidRDefault="00412896" w:rsidP="001912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12896" w:rsidRDefault="00412896" w:rsidP="001912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12896" w:rsidRDefault="00412896" w:rsidP="001912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12896" w:rsidRDefault="001B05CC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B0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СЛАЙД</w:t>
            </w:r>
            <w:r w:rsidR="009E0F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7</w:t>
            </w:r>
          </w:p>
          <w:p w:rsidR="001B05CC" w:rsidRDefault="001B05CC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-Ребята сейчас вы будете работать самостоятельно</w:t>
            </w:r>
          </w:p>
          <w:p w:rsidR="001B05CC" w:rsidRDefault="001B05CC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-Самостоятельная работа</w:t>
            </w:r>
          </w:p>
          <w:p w:rsidR="00B65ED6" w:rsidRDefault="00B65ED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Начертите прямоугольник со сторонами  5см. и 2см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Найдите периметр.</w:t>
            </w:r>
          </w:p>
          <w:p w:rsidR="00B65ED6" w:rsidRDefault="00B65ED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65ED6" w:rsidRDefault="00B65ED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65ED6" w:rsidRDefault="00B65ED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=5+2+5+2</w:t>
            </w:r>
          </w:p>
          <w:p w:rsidR="00B65ED6" w:rsidRDefault="00B65ED6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=14см.</w:t>
            </w:r>
          </w:p>
          <w:p w:rsidR="001B05CC" w:rsidRPr="001B05CC" w:rsidRDefault="001B05CC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A59B0" w:rsidRDefault="00DA59B0" w:rsidP="00DA59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59B0" w:rsidRDefault="00DA59B0" w:rsidP="00DA59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59B0" w:rsidRDefault="00DA59B0" w:rsidP="00DA59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Если осталось время: учебник ст.90 №2</w:t>
            </w:r>
          </w:p>
          <w:p w:rsidR="00DA59B0" w:rsidRDefault="00DA59B0" w:rsidP="00DA59B0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A59B0" w:rsidRDefault="005343C7" w:rsidP="00DA59B0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Д/</w:t>
            </w:r>
            <w:proofErr w:type="gramStart"/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 ст. 92 №19, №</w:t>
            </w:r>
            <w:r w:rsidR="00CC3D32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  <w:p w:rsidR="00DA59B0" w:rsidRDefault="00DA59B0" w:rsidP="00DA59B0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A59B0" w:rsidRDefault="00DA59B0" w:rsidP="00DA59B0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91263" w:rsidRPr="00191263" w:rsidRDefault="00191263" w:rsidP="00DA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lastRenderedPageBreak/>
              <w:t>- Проверяем. Оцениваем себя</w:t>
            </w:r>
          </w:p>
          <w:p w:rsidR="00191263" w:rsidRDefault="00B65ED6" w:rsidP="00DA59B0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- Молодц</w:t>
            </w: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="00191263"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A59B0" w:rsidRDefault="00DA59B0" w:rsidP="00DA59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DA59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Выставляем оценки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DA59B0" w:rsidRPr="00DA59B0" w:rsidRDefault="00DA59B0" w:rsidP="00191263">
            <w:pPr>
              <w:spacing w:after="0" w:line="240" w:lineRule="auto"/>
              <w:ind w:left="360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Выполняют различные задания, решают учебные и практические задачи на основе полученных знаний.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Выполняют задание, извлекают необходимую информацию.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Проверяют, оценивают свою работу.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Делятся полученной информацией.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Слушают учителя, получая новую информацию.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Решают задачи, соотносят схемы и решения задач.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Оценивают свою деятельность.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Проверяют и оценивают работу ученика. Отвечают на вопросы.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Анализируют, предполагают, доказывают своё мнение.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Исправляют ошибки.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Проверяют и оценивают работу свою и одноклассников.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 Анализ, синтез.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Извлечение из текстов необходимой информации.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Использование знаково-символических средств, моделей.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Выполнение действий по алгоритму.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Активное и сознательное закрепление изученного материала.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Совершенствование основополагающих знаний, умений, способов деятельности (практической и мыслительной).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Решение учебных задач на основе полученных знаний, сформированных умений и УУД.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Построение логической цепи рассуждений, доказательство.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Формулирование и </w:t>
            </w: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аргументация своего мнения в коммуникации.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Учет разных мнений, координирование в сотрудничестве разных позиций.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Согласование работы в паре.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Умение анализировать результат и делать выводы.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Оценивание деятельности.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Выявление пробелов в знаниях и способах деятельности и определение причин их возникновения.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Волевая</w:t>
            </w:r>
            <w:proofErr w:type="gramEnd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в ситуации затруднения.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Умение проверять, оценивать свою работу с использованием эталона.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91263" w:rsidRPr="00191263" w:rsidTr="00191263"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Рефлексия учебной деятельности </w:t>
            </w:r>
            <w:proofErr w:type="gramStart"/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уроке</w:t>
            </w:r>
            <w:proofErr w:type="gramEnd"/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Default="00B65ED6" w:rsidP="00191263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- Скоро новый год.  Наряди</w:t>
            </w: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ли</w:t>
            </w:r>
            <w:r w:rsidR="00191263"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елочку яркими </w:t>
            </w:r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шариками</w:t>
            </w:r>
            <w:proofErr w:type="gramStart"/>
            <w:r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Ребята,</w:t>
            </w:r>
            <w:r w:rsidR="00DA59B0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 посмотрите наша елочка за</w:t>
            </w: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сверкала, значит мы все решили </w:t>
            </w:r>
            <w:r w:rsidR="00191263"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, кто справился со всеми заданиями,  кому на уроке б</w:t>
            </w:r>
            <w:r w:rsidR="00B24079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ыло интересно,  </w:t>
            </w:r>
            <w:r w:rsidR="00191263"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 xml:space="preserve"> кому на уроке было не интересно, сложно.</w:t>
            </w:r>
          </w:p>
          <w:p w:rsidR="00E637A4" w:rsidRPr="00E637A4" w:rsidRDefault="00E637A4" w:rsidP="00191263">
            <w:pPr>
              <w:spacing w:after="0"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A4">
              <w:rPr>
                <w:rFonts w:eastAsia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247900" cy="771525"/>
                  <wp:effectExtent l="19050" t="0" r="0" b="0"/>
                  <wp:docPr id="3" name="Рисунок 3" descr="https://fsd.multiurok.ru/html/2017/04/05/s_58e4f83274e95/606147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7/04/05/s_58e4f83274e95/606147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Оценивание деятельности.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Умение осознавать то, что уже усвоено, что ещё подлежит усвоению.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Наличие мотивации к работе на результат.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Умение проявлять воспитанность.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Следование в поведении моральным нормам и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этическим </w:t>
            </w: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требованиям.</w:t>
            </w:r>
          </w:p>
        </w:tc>
      </w:tr>
      <w:tr w:rsidR="00191263" w:rsidRPr="00191263" w:rsidTr="00191263">
        <w:tc>
          <w:tcPr>
            <w:tcW w:w="3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Подведение итогов</w:t>
            </w:r>
          </w:p>
        </w:tc>
        <w:tc>
          <w:tcPr>
            <w:tcW w:w="5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9B0" w:rsidRPr="00DA59B0" w:rsidRDefault="00191263" w:rsidP="00DA5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A59B0" w:rsidRPr="00DA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тема была нашего сегодняшнего урока?</w:t>
            </w:r>
          </w:p>
          <w:p w:rsidR="00DA59B0" w:rsidRPr="00DA59B0" w:rsidRDefault="00DA59B0" w:rsidP="00DA5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Какую цель мы ставили перед собой?</w:t>
            </w:r>
          </w:p>
          <w:p w:rsidR="00DA59B0" w:rsidRPr="00DA59B0" w:rsidRDefault="00DA59B0" w:rsidP="00DA5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Получилось ли у нас её достичь?</w:t>
            </w:r>
          </w:p>
          <w:p w:rsidR="00DA59B0" w:rsidRPr="00DA59B0" w:rsidRDefault="00DA59B0" w:rsidP="00DA5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-Какое задание было самым лёгким?</w:t>
            </w:r>
          </w:p>
          <w:p w:rsidR="00DA59B0" w:rsidRPr="00DA59B0" w:rsidRDefault="00DA59B0" w:rsidP="00DA5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Какое задание вызвало затруднение?</w:t>
            </w:r>
          </w:p>
          <w:p w:rsidR="00DA59B0" w:rsidRPr="00DA59B0" w:rsidRDefault="00DA59B0" w:rsidP="00DA5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-Кого вы можете похвалить на сегодняшнем уроке?</w:t>
            </w:r>
          </w:p>
          <w:p w:rsidR="00DA59B0" w:rsidRPr="00DA59B0" w:rsidRDefault="00DA59B0" w:rsidP="00DA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A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Оценки получают.......</w:t>
            </w:r>
          </w:p>
          <w:p w:rsidR="00DA59B0" w:rsidRPr="00DA59B0" w:rsidRDefault="00DA59B0" w:rsidP="00DA59B0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-А у нас подарочки под елкой!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Подводят итоги урока.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Оценивают работу на уроке в целом.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 Выражение своих мыслей с достаточной полнотой и точностью.</w:t>
            </w:r>
          </w:p>
          <w:p w:rsidR="00191263" w:rsidRPr="00191263" w:rsidRDefault="00191263" w:rsidP="0019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91263">
              <w:rPr>
                <w:rFonts w:ascii="Sitka Heading" w:eastAsia="Times New Roman" w:hAnsi="Sitka Heading" w:cs="Times New Roman"/>
                <w:i/>
                <w:iCs/>
                <w:color w:val="333333"/>
                <w:sz w:val="28"/>
                <w:szCs w:val="28"/>
                <w:lang w:eastAsia="ru-RU"/>
              </w:rPr>
              <w:t>Умение осознавать то, что уже усвоено, что ещё подлежит усвоению.</w:t>
            </w:r>
          </w:p>
        </w:tc>
      </w:tr>
    </w:tbl>
    <w:p w:rsidR="006B0636" w:rsidRDefault="006B0636"/>
    <w:sectPr w:rsidR="006B0636" w:rsidSect="00191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tka Headi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246DD"/>
    <w:multiLevelType w:val="multilevel"/>
    <w:tmpl w:val="ADA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CC23F0"/>
    <w:multiLevelType w:val="hybridMultilevel"/>
    <w:tmpl w:val="108E8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263"/>
    <w:rsid w:val="000050D2"/>
    <w:rsid w:val="00012B01"/>
    <w:rsid w:val="00143003"/>
    <w:rsid w:val="00191263"/>
    <w:rsid w:val="001B05CC"/>
    <w:rsid w:val="00232877"/>
    <w:rsid w:val="00256058"/>
    <w:rsid w:val="00384CE8"/>
    <w:rsid w:val="00412896"/>
    <w:rsid w:val="004E4D79"/>
    <w:rsid w:val="00530384"/>
    <w:rsid w:val="005343C7"/>
    <w:rsid w:val="005E312E"/>
    <w:rsid w:val="00677EFE"/>
    <w:rsid w:val="006B0636"/>
    <w:rsid w:val="007C6ADB"/>
    <w:rsid w:val="008D2E66"/>
    <w:rsid w:val="009E0F27"/>
    <w:rsid w:val="00A91C19"/>
    <w:rsid w:val="00B24079"/>
    <w:rsid w:val="00B31BDC"/>
    <w:rsid w:val="00B65ED6"/>
    <w:rsid w:val="00BA49B7"/>
    <w:rsid w:val="00CC3D32"/>
    <w:rsid w:val="00D46DC2"/>
    <w:rsid w:val="00DA59B0"/>
    <w:rsid w:val="00DB7BC2"/>
    <w:rsid w:val="00DF01B8"/>
    <w:rsid w:val="00E637A4"/>
    <w:rsid w:val="00E72722"/>
    <w:rsid w:val="00FC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4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FD05-579A-4A5E-90F6-05AD944A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2022-12-14T11:11:00Z</dcterms:created>
  <dcterms:modified xsi:type="dcterms:W3CDTF">2022-12-19T06:26:00Z</dcterms:modified>
</cp:coreProperties>
</file>