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43E" w:rsidRDefault="00620827" w:rsidP="00DE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28 ноября 2023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Краснодаре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базе ГБОУ </w:t>
      </w:r>
      <w:r w:rsidR="00154E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Институт развития образования</w:t>
      </w:r>
      <w:r w:rsidR="00154E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состоялись мастер-классы для молодых педагогов дошкольных образовательных организаций по теме: «Лучшие практики педагогов, представленные на профессиональном конкурсе «Педагогический дебют».</w:t>
      </w:r>
    </w:p>
    <w:p w:rsidR="00FC079F" w:rsidRDefault="00FC079F" w:rsidP="00DE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мероприятия</w:t>
      </w:r>
      <w:r w:rsidR="00C00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диссеминация лучшего опыта, распространение успешных педагогических практик </w:t>
      </w:r>
      <w:r w:rsidR="00DE0E7D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DE0E7D" w:rsidRDefault="000A4A8E" w:rsidP="00DE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мастер-классах приняли участие молодые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воспитатели  Кононенко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Алина Николаевна (ДОУ № 1), Садовская Ирина Вячеславовна (ДОУ № 9). </w:t>
      </w:r>
    </w:p>
    <w:p w:rsidR="00154E8A" w:rsidRPr="00620827" w:rsidRDefault="00154E8A" w:rsidP="00DE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ДОУ № 1 Махина Анна Александровна, участник краевого профессионального конкурса «Педагогический дебют – 2023» </w:t>
      </w:r>
      <w:r w:rsidR="00FC079F">
        <w:rPr>
          <w:rFonts w:ascii="Times New Roman" w:hAnsi="Times New Roman" w:cs="Times New Roman"/>
          <w:sz w:val="28"/>
          <w:szCs w:val="28"/>
        </w:rPr>
        <w:t xml:space="preserve">выступила в качестве спикера и </w:t>
      </w:r>
      <w:r>
        <w:rPr>
          <w:rFonts w:ascii="Times New Roman" w:hAnsi="Times New Roman" w:cs="Times New Roman"/>
          <w:sz w:val="28"/>
          <w:szCs w:val="28"/>
        </w:rPr>
        <w:t>провела мастер-класс по теме: «Чудо-проволока».</w:t>
      </w:r>
      <w:r w:rsidR="0046451C">
        <w:rPr>
          <w:rFonts w:ascii="Times New Roman" w:hAnsi="Times New Roman" w:cs="Times New Roman"/>
          <w:sz w:val="28"/>
          <w:szCs w:val="28"/>
        </w:rPr>
        <w:t xml:space="preserve"> Педагог продемонстрировала свои наработки</w:t>
      </w:r>
      <w:r w:rsidR="00FC079F">
        <w:rPr>
          <w:rFonts w:ascii="Times New Roman" w:hAnsi="Times New Roman" w:cs="Times New Roman"/>
          <w:sz w:val="28"/>
          <w:szCs w:val="28"/>
        </w:rPr>
        <w:t>, поделилась опытом с коллегами.</w:t>
      </w:r>
    </w:p>
    <w:p w:rsidR="00620827" w:rsidRDefault="00620827" w:rsidP="00620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E8A" w:rsidRPr="00620827" w:rsidRDefault="00154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4E8A" w:rsidRPr="0062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BC2"/>
    <w:rsid w:val="000A4A8E"/>
    <w:rsid w:val="00154E8A"/>
    <w:rsid w:val="003A0BC2"/>
    <w:rsid w:val="0046451C"/>
    <w:rsid w:val="00620827"/>
    <w:rsid w:val="00754EFB"/>
    <w:rsid w:val="00A62C41"/>
    <w:rsid w:val="00C00917"/>
    <w:rsid w:val="00DE0E7D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0B12"/>
  <w15:docId w15:val="{E6AC6E1A-B6ED-4DE0-A916-FCB66C59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RMK</cp:lastModifiedBy>
  <cp:revision>8</cp:revision>
  <dcterms:created xsi:type="dcterms:W3CDTF">2023-11-28T10:34:00Z</dcterms:created>
  <dcterms:modified xsi:type="dcterms:W3CDTF">2023-11-28T14:40:00Z</dcterms:modified>
</cp:coreProperties>
</file>