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77" w:rsidRPr="00086688" w:rsidRDefault="008C4777">
      <w:pPr>
        <w:pStyle w:val="12"/>
        <w:jc w:val="center"/>
        <w:rPr>
          <w:rFonts w:eastAsia="Times New Roman"/>
          <w:sz w:val="24"/>
          <w:szCs w:val="24"/>
          <w:lang w:val="en-US"/>
        </w:rPr>
      </w:pPr>
      <w:bookmarkStart w:id="0" w:name="_Toc535590824"/>
      <w:r w:rsidRPr="00086688">
        <w:rPr>
          <w:sz w:val="24"/>
          <w:szCs w:val="24"/>
        </w:rPr>
        <w:t>Образец уведомления участнику КЕГЭ</w:t>
      </w:r>
      <w:bookmarkEnd w:id="0"/>
      <w:r w:rsidRPr="00086688">
        <w:rPr>
          <w:sz w:val="24"/>
          <w:szCs w:val="24"/>
        </w:rPr>
        <w:t>-202</w:t>
      </w:r>
      <w:r w:rsidR="0057369A" w:rsidRPr="00086688">
        <w:rPr>
          <w:sz w:val="24"/>
          <w:szCs w:val="24"/>
          <w:lang w:val="en-US"/>
        </w:rPr>
        <w:t>3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2"/>
        <w:gridCol w:w="395"/>
        <w:gridCol w:w="394"/>
        <w:gridCol w:w="402"/>
        <w:gridCol w:w="399"/>
        <w:gridCol w:w="402"/>
        <w:gridCol w:w="402"/>
        <w:gridCol w:w="398"/>
        <w:gridCol w:w="402"/>
        <w:gridCol w:w="402"/>
        <w:gridCol w:w="402"/>
        <w:gridCol w:w="398"/>
        <w:gridCol w:w="397"/>
        <w:gridCol w:w="403"/>
        <w:gridCol w:w="400"/>
        <w:gridCol w:w="400"/>
        <w:gridCol w:w="398"/>
        <w:gridCol w:w="397"/>
        <w:gridCol w:w="398"/>
        <w:gridCol w:w="398"/>
        <w:gridCol w:w="398"/>
        <w:gridCol w:w="398"/>
        <w:gridCol w:w="397"/>
      </w:tblGrid>
      <w:tr w:rsidR="008C4777" w:rsidTr="0004219E">
        <w:trPr>
          <w:cantSplit/>
          <w:trHeight w:val="1047"/>
        </w:trPr>
        <w:tc>
          <w:tcPr>
            <w:tcW w:w="9322" w:type="dxa"/>
            <w:gridSpan w:val="23"/>
            <w:shd w:val="clear" w:color="auto" w:fill="auto"/>
            <w:vAlign w:val="center"/>
          </w:tcPr>
          <w:p w:rsidR="008C4777" w:rsidRPr="00086688" w:rsidRDefault="008C4777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0866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Уведомление</w:t>
            </w:r>
            <w:bookmarkStart w:id="1" w:name="_GoBack"/>
            <w:bookmarkEnd w:id="1"/>
          </w:p>
        </w:tc>
      </w:tr>
      <w:tr w:rsidR="0004219E" w:rsidTr="0004219E">
        <w:trPr>
          <w:trHeight w:hRule="exact" w:val="355"/>
        </w:trPr>
        <w:tc>
          <w:tcPr>
            <w:tcW w:w="542" w:type="dxa"/>
            <w:tcBorders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4219E" w:rsidRDefault="0004219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777" w:rsidRDefault="008C47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"/>
        <w:gridCol w:w="368"/>
        <w:gridCol w:w="365"/>
        <w:gridCol w:w="366"/>
        <w:gridCol w:w="369"/>
        <w:gridCol w:w="368"/>
        <w:gridCol w:w="369"/>
        <w:gridCol w:w="368"/>
        <w:gridCol w:w="371"/>
        <w:gridCol w:w="370"/>
        <w:gridCol w:w="371"/>
        <w:gridCol w:w="370"/>
        <w:gridCol w:w="371"/>
        <w:gridCol w:w="370"/>
        <w:gridCol w:w="370"/>
        <w:gridCol w:w="371"/>
        <w:gridCol w:w="370"/>
        <w:gridCol w:w="371"/>
        <w:gridCol w:w="370"/>
        <w:gridCol w:w="370"/>
        <w:gridCol w:w="371"/>
        <w:gridCol w:w="370"/>
        <w:gridCol w:w="371"/>
        <w:gridCol w:w="370"/>
        <w:gridCol w:w="356"/>
      </w:tblGrid>
      <w:tr w:rsidR="008C4777">
        <w:trPr>
          <w:trHeight w:hRule="exact" w:val="340"/>
        </w:trPr>
        <w:tc>
          <w:tcPr>
            <w:tcW w:w="496" w:type="dxa"/>
            <w:tcBorders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777" w:rsidRDefault="008C47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6"/>
        <w:gridCol w:w="368"/>
        <w:gridCol w:w="365"/>
        <w:gridCol w:w="366"/>
        <w:gridCol w:w="369"/>
        <w:gridCol w:w="368"/>
        <w:gridCol w:w="369"/>
        <w:gridCol w:w="368"/>
        <w:gridCol w:w="371"/>
        <w:gridCol w:w="370"/>
        <w:gridCol w:w="371"/>
        <w:gridCol w:w="370"/>
        <w:gridCol w:w="371"/>
        <w:gridCol w:w="370"/>
        <w:gridCol w:w="370"/>
        <w:gridCol w:w="371"/>
        <w:gridCol w:w="370"/>
        <w:gridCol w:w="371"/>
        <w:gridCol w:w="370"/>
        <w:gridCol w:w="370"/>
        <w:gridCol w:w="371"/>
        <w:gridCol w:w="370"/>
        <w:gridCol w:w="371"/>
        <w:gridCol w:w="370"/>
        <w:gridCol w:w="356"/>
      </w:tblGrid>
      <w:tr w:rsidR="008C4777">
        <w:trPr>
          <w:trHeight w:hRule="exact" w:val="340"/>
        </w:trPr>
        <w:tc>
          <w:tcPr>
            <w:tcW w:w="496" w:type="dxa"/>
            <w:tcBorders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4777" w:rsidRDefault="008C477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777" w:rsidRDefault="008C47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отчество</w:t>
      </w:r>
    </w:p>
    <w:p w:rsidR="008C4777" w:rsidRDefault="008C47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133"/>
        <w:gridCol w:w="397"/>
        <w:gridCol w:w="397"/>
        <w:gridCol w:w="397"/>
        <w:gridCol w:w="397"/>
        <w:gridCol w:w="1701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5"/>
      </w:tblGrid>
      <w:tr w:rsidR="008C4777">
        <w:trPr>
          <w:trHeight w:hRule="exact" w:val="340"/>
        </w:trPr>
        <w:tc>
          <w:tcPr>
            <w:tcW w:w="1133" w:type="dxa"/>
            <w:tcBorders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777" w:rsidRDefault="008C4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4777" w:rsidRDefault="008C47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48"/>
        <w:gridCol w:w="3402"/>
        <w:gridCol w:w="3120"/>
      </w:tblGrid>
      <w:tr w:rsidR="008C4777"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программирования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программирования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Локальная версия, которая будет установлена в ППЭ на КЕГЭ</w:t>
            </w:r>
          </w:p>
        </w:tc>
      </w:tr>
      <w:tr w:rsidR="008C4777"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алгоритмический язык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КуМир</w:t>
            </w:r>
            <w:proofErr w:type="spell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2.1.0 (rc11)</w:t>
            </w:r>
          </w:p>
        </w:tc>
      </w:tr>
      <w:tr w:rsidR="008C4777" w:rsidTr="00690915">
        <w:trPr>
          <w:trHeight w:val="22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C++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 w:rsidP="006909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Embarcadero Dev-C++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</w:tr>
      <w:tr w:rsidR="008C4777">
        <w:trPr>
          <w:cantSplit/>
        </w:trPr>
        <w:tc>
          <w:tcPr>
            <w:tcW w:w="2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PascalABC.NET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3.8.2857</w:t>
            </w:r>
          </w:p>
        </w:tc>
      </w:tr>
      <w:tr w:rsidR="008C4777">
        <w:tc>
          <w:tcPr>
            <w:tcW w:w="2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3.2.0</w:t>
            </w:r>
          </w:p>
        </w:tc>
      </w:tr>
      <w:tr w:rsidR="008C4777"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Java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Pr="0004219E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Eclipse IDE for Java Developers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2020-09-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(4.17.0)</w:t>
            </w:r>
          </w:p>
          <w:p w:rsidR="008C4777" w:rsidRDefault="008C4777" w:rsidP="00E3176E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 установить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15.0)</w:t>
            </w:r>
          </w:p>
        </w:tc>
      </w:tr>
      <w:tr w:rsidR="008C4777"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Phyton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PyCharm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Community Edition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2020.3.5</w:t>
            </w:r>
          </w:p>
          <w:p w:rsidR="008C4777" w:rsidRDefault="008C4777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 установить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3.8.8)</w:t>
            </w:r>
          </w:p>
        </w:tc>
      </w:tr>
      <w:tr w:rsidR="008C4777" w:rsidRPr="00690915">
        <w:trPr>
          <w:trHeight w:val="510"/>
        </w:trPr>
        <w:tc>
          <w:tcPr>
            <w:tcW w:w="9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Pr="00690915" w:rsidRDefault="008C477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9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редакторы</w:t>
            </w:r>
          </w:p>
        </w:tc>
      </w:tr>
      <w:tr w:rsidR="008C4777"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LibreOffice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Writer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7.1</w:t>
            </w:r>
          </w:p>
        </w:tc>
      </w:tr>
      <w:tr w:rsidR="008C4777"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OpenOffice Writer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4.1</w:t>
            </w:r>
          </w:p>
        </w:tc>
      </w:tr>
      <w:tr w:rsidR="008C4777" w:rsidRPr="00690915">
        <w:trPr>
          <w:trHeight w:val="510"/>
        </w:trPr>
        <w:tc>
          <w:tcPr>
            <w:tcW w:w="92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C4777" w:rsidRPr="00690915" w:rsidRDefault="008C4777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690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Редакторы электронных таблиц</w:t>
            </w:r>
          </w:p>
        </w:tc>
      </w:tr>
      <w:tr w:rsidR="008C4777"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Calc</w:t>
            </w:r>
            <w:proofErr w:type="spellEnd"/>
          </w:p>
        </w:tc>
        <w:tc>
          <w:tcPr>
            <w:tcW w:w="6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7.1</w:t>
            </w:r>
          </w:p>
        </w:tc>
      </w:tr>
      <w:tr w:rsidR="008C4777">
        <w:trPr>
          <w:trHeight w:val="17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OpenOffice Calc</w:t>
            </w:r>
          </w:p>
        </w:tc>
        <w:tc>
          <w:tcPr>
            <w:tcW w:w="6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C4777" w:rsidRDefault="008C4777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4.1</w:t>
            </w:r>
          </w:p>
        </w:tc>
      </w:tr>
    </w:tbl>
    <w:p w:rsidR="00690915" w:rsidRDefault="0069091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C4777" w:rsidRPr="0004219E" w:rsidRDefault="008C47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4219E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04219E">
        <w:rPr>
          <w:rFonts w:ascii="Times New Roman" w:eastAsia="Times New Roman" w:hAnsi="Times New Roman" w:cs="Times New Roman"/>
          <w:sz w:val="20"/>
          <w:szCs w:val="20"/>
        </w:rPr>
        <w:t xml:space="preserve"> единым перечнем локальных версий программного обеспечения необходимого для проведения единого государственного экзамена по информатике и информационно-коммуникационным технологиям в компьютерной форме в 202</w:t>
      </w:r>
      <w:r w:rsidR="0057369A" w:rsidRPr="0057369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4219E">
        <w:rPr>
          <w:rFonts w:ascii="Times New Roman" w:eastAsia="Times New Roman" w:hAnsi="Times New Roman" w:cs="Times New Roman"/>
          <w:sz w:val="20"/>
          <w:szCs w:val="20"/>
        </w:rPr>
        <w:t xml:space="preserve"> году ознакомлен (ознакомлена).</w:t>
      </w:r>
      <w:proofErr w:type="gramEnd"/>
    </w:p>
    <w:p w:rsidR="008C4777" w:rsidRPr="0004219E" w:rsidRDefault="008C47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4777" w:rsidRPr="0004219E" w:rsidRDefault="008C477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219E">
        <w:rPr>
          <w:rFonts w:ascii="Times New Roman" w:eastAsia="Times New Roman" w:hAnsi="Times New Roman" w:cs="Times New Roman"/>
          <w:sz w:val="20"/>
          <w:szCs w:val="20"/>
        </w:rPr>
        <w:t>Подпись заявителя ______________/______________________(Ф.И.О.)</w:t>
      </w:r>
    </w:p>
    <w:p w:rsidR="008C4777" w:rsidRPr="0004219E" w:rsidRDefault="008C4777">
      <w:pPr>
        <w:spacing w:line="340" w:lineRule="exact"/>
        <w:jc w:val="both"/>
        <w:rPr>
          <w:sz w:val="20"/>
          <w:szCs w:val="20"/>
        </w:rPr>
      </w:pPr>
      <w:r w:rsidRPr="0004219E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9091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4219E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69091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4219E">
        <w:rPr>
          <w:rFonts w:ascii="Times New Roman" w:eastAsia="Times New Roman" w:hAnsi="Times New Roman" w:cs="Times New Roman"/>
          <w:sz w:val="20"/>
          <w:szCs w:val="20"/>
        </w:rPr>
        <w:t>» _________</w:t>
      </w:r>
      <w:r w:rsidR="00690915">
        <w:rPr>
          <w:rFonts w:ascii="Times New Roman" w:eastAsia="Times New Roman" w:hAnsi="Times New Roman" w:cs="Times New Roman"/>
          <w:sz w:val="20"/>
          <w:szCs w:val="20"/>
          <w:lang w:val="en-US"/>
        </w:rPr>
        <w:t>____</w:t>
      </w:r>
      <w:r w:rsidRPr="0004219E">
        <w:rPr>
          <w:rFonts w:ascii="Times New Roman" w:eastAsia="Times New Roman" w:hAnsi="Times New Roman" w:cs="Times New Roman"/>
          <w:sz w:val="20"/>
          <w:szCs w:val="20"/>
        </w:rPr>
        <w:t>____ 20___ г.</w:t>
      </w:r>
    </w:p>
    <w:sectPr w:rsidR="008C4777" w:rsidRPr="0004219E" w:rsidSect="0004219E">
      <w:pgSz w:w="11906" w:h="16838"/>
      <w:pgMar w:top="851" w:right="851" w:bottom="709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24">
    <w:altName w:val="Times New Roman"/>
    <w:charset w:val="CC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E"/>
    <w:rsid w:val="0004219E"/>
    <w:rsid w:val="00086688"/>
    <w:rsid w:val="00087997"/>
    <w:rsid w:val="0057369A"/>
    <w:rsid w:val="00690915"/>
    <w:rsid w:val="008C4777"/>
    <w:rsid w:val="00E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24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МР заголовок1 Знак"/>
    <w:rPr>
      <w:rFonts w:cs="Times New Roman"/>
      <w:b/>
      <w:sz w:val="32"/>
      <w:szCs w:val="2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МР заголовок1"/>
    <w:pPr>
      <w:keepNext/>
      <w:keepLines/>
      <w:pageBreakBefore/>
      <w:widowControl w:val="0"/>
      <w:suppressAutoHyphens/>
      <w:spacing w:after="120"/>
    </w:pPr>
    <w:rPr>
      <w:rFonts w:eastAsia="Calibri"/>
      <w:b/>
      <w:kern w:val="1"/>
      <w:sz w:val="32"/>
      <w:szCs w:val="28"/>
      <w:lang w:eastAsia="en-US"/>
    </w:rPr>
  </w:style>
  <w:style w:type="paragraph" w:customStyle="1" w:styleId="2">
    <w:name w:val="МР заголовок2"/>
    <w:pPr>
      <w:keepNext/>
      <w:keepLines/>
      <w:widowControl w:val="0"/>
      <w:suppressAutoHyphens/>
      <w:spacing w:before="120" w:after="120"/>
      <w:ind w:left="788" w:hanging="431"/>
    </w:pPr>
    <w:rPr>
      <w:rFonts w:eastAsia="Calibri"/>
      <w:b/>
      <w:kern w:val="1"/>
      <w:sz w:val="28"/>
      <w:szCs w:val="28"/>
      <w:lang w:eastAsia="en-US"/>
    </w:rPr>
  </w:style>
  <w:style w:type="paragraph" w:customStyle="1" w:styleId="13">
    <w:name w:val="Абзац списка1"/>
    <w:basedOn w:val="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24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МР заголовок1 Знак"/>
    <w:rPr>
      <w:rFonts w:cs="Times New Roman"/>
      <w:b/>
      <w:sz w:val="32"/>
      <w:szCs w:val="2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МР заголовок1"/>
    <w:pPr>
      <w:keepNext/>
      <w:keepLines/>
      <w:pageBreakBefore/>
      <w:widowControl w:val="0"/>
      <w:suppressAutoHyphens/>
      <w:spacing w:after="120"/>
    </w:pPr>
    <w:rPr>
      <w:rFonts w:eastAsia="Calibri"/>
      <w:b/>
      <w:kern w:val="1"/>
      <w:sz w:val="32"/>
      <w:szCs w:val="28"/>
      <w:lang w:eastAsia="en-US"/>
    </w:rPr>
  </w:style>
  <w:style w:type="paragraph" w:customStyle="1" w:styleId="2">
    <w:name w:val="МР заголовок2"/>
    <w:pPr>
      <w:keepNext/>
      <w:keepLines/>
      <w:widowControl w:val="0"/>
      <w:suppressAutoHyphens/>
      <w:spacing w:before="120" w:after="120"/>
      <w:ind w:left="788" w:hanging="431"/>
    </w:pPr>
    <w:rPr>
      <w:rFonts w:eastAsia="Calibri"/>
      <w:b/>
      <w:kern w:val="1"/>
      <w:sz w:val="28"/>
      <w:szCs w:val="28"/>
      <w:lang w:eastAsia="en-US"/>
    </w:rPr>
  </w:style>
  <w:style w:type="paragraph" w:customStyle="1" w:styleId="13">
    <w:name w:val="Абзац списка1"/>
    <w:basedOn w:val="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Попцов П.Н.</dc:creator>
  <cp:lastModifiedBy>User015</cp:lastModifiedBy>
  <cp:revision>4</cp:revision>
  <cp:lastPrinted>2021-05-27T14:18:00Z</cp:lastPrinted>
  <dcterms:created xsi:type="dcterms:W3CDTF">2021-11-22T12:34:00Z</dcterms:created>
  <dcterms:modified xsi:type="dcterms:W3CDTF">2022-11-11T11:22:00Z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