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A4" w:rsidRDefault="00B302E6" w:rsidP="00797906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.75pt;margin-top:8.95pt;width:707.2pt;height:73.1pt;z-index:-251656704" fillcolor="#c00000">
            <v:shadow color="#868686"/>
            <v:textpath style="font-family:&quot;Arial Black&quot;;v-text-kern:t" trim="t" fitpath="t" string="Мониторинг&#10; педагогической активности&#10;по подготовке обучающихся к конкусам"/>
            <w10:wrap type="square"/>
          </v:shape>
        </w:pict>
      </w:r>
    </w:p>
    <w:p w:rsidR="0072303E" w:rsidRDefault="0072303E"/>
    <w:p w:rsidR="0072303E" w:rsidRDefault="0072303E"/>
    <w:p w:rsidR="0072303E" w:rsidRDefault="0072303E" w:rsidP="00F618A4">
      <w:pPr>
        <w:ind w:firstLine="0"/>
      </w:pPr>
    </w:p>
    <w:p w:rsidR="00F618A4" w:rsidRDefault="00F618A4" w:rsidP="00F618A4">
      <w:pPr>
        <w:ind w:firstLine="0"/>
        <w:rPr>
          <w:b/>
          <w:sz w:val="32"/>
        </w:rPr>
      </w:pPr>
    </w:p>
    <w:p w:rsidR="0072303E" w:rsidRPr="0072303E" w:rsidRDefault="0072303E" w:rsidP="0072303E">
      <w:pPr>
        <w:jc w:val="center"/>
        <w:rPr>
          <w:b/>
          <w:sz w:val="32"/>
        </w:rPr>
      </w:pPr>
      <w:r w:rsidRPr="0072303E">
        <w:rPr>
          <w:b/>
          <w:sz w:val="32"/>
        </w:rPr>
        <w:t>1 полугодие 2020-2021учебный год</w:t>
      </w:r>
    </w:p>
    <w:p w:rsidR="00965397" w:rsidRPr="008A081C" w:rsidRDefault="006C4160" w:rsidP="00965397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4773295</wp:posOffset>
            </wp:positionH>
            <wp:positionV relativeFrom="paragraph">
              <wp:posOffset>229870</wp:posOffset>
            </wp:positionV>
            <wp:extent cx="4942205" cy="2743200"/>
            <wp:effectExtent l="19050" t="0" r="10795" b="0"/>
            <wp:wrapTight wrapText="bothSides">
              <wp:wrapPolygon edited="0">
                <wp:start x="-83" y="0"/>
                <wp:lineTo x="-83" y="21600"/>
                <wp:lineTo x="21647" y="21600"/>
                <wp:lineTo x="21647" y="0"/>
                <wp:lineTo x="-83" y="0"/>
              </wp:wrapPolygon>
            </wp:wrapTight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8A081C">
        <w:rPr>
          <w:b/>
          <w:sz w:val="28"/>
        </w:rPr>
        <w:t xml:space="preserve">    </w:t>
      </w:r>
      <w:r w:rsidR="0072303E" w:rsidRPr="008A081C">
        <w:rPr>
          <w:b/>
          <w:sz w:val="28"/>
        </w:rPr>
        <w:t>Т</w:t>
      </w:r>
      <w:r w:rsidR="007E6931" w:rsidRPr="008A081C">
        <w:rPr>
          <w:b/>
          <w:sz w:val="28"/>
        </w:rPr>
        <w:t>ВОРЧЕСКИЕ КО</w:t>
      </w:r>
      <w:r w:rsidR="00083467" w:rsidRPr="008A081C">
        <w:rPr>
          <w:b/>
          <w:sz w:val="28"/>
        </w:rPr>
        <w:t xml:space="preserve">НКУРСЫ                   </w:t>
      </w:r>
      <w:r w:rsidR="008A081C">
        <w:rPr>
          <w:b/>
          <w:sz w:val="28"/>
        </w:rPr>
        <w:t xml:space="preserve">               </w:t>
      </w:r>
      <w:r w:rsidR="00083467" w:rsidRPr="008A081C">
        <w:rPr>
          <w:b/>
          <w:sz w:val="28"/>
        </w:rPr>
        <w:t xml:space="preserve"> </w:t>
      </w:r>
      <w:r w:rsidR="007E6931" w:rsidRPr="008A081C">
        <w:rPr>
          <w:b/>
          <w:sz w:val="28"/>
        </w:rPr>
        <w:t>НАУЧНО-ИСЛЕДОВАТЕЛЬСКИЕ ПРОЕКТЫ</w:t>
      </w:r>
      <w:proofErr w:type="gramStart"/>
      <w:r w:rsidR="00083467" w:rsidRPr="008A081C">
        <w:rPr>
          <w:b/>
          <w:sz w:val="28"/>
        </w:rPr>
        <w:t xml:space="preserve"> ,</w:t>
      </w:r>
      <w:proofErr w:type="gramEnd"/>
      <w:r w:rsidR="00083467" w:rsidRPr="008A081C">
        <w:rPr>
          <w:b/>
          <w:sz w:val="28"/>
        </w:rPr>
        <w:t>РЕФЕРАТЫ</w:t>
      </w:r>
    </w:p>
    <w:p w:rsidR="00965397" w:rsidRDefault="00943410" w:rsidP="00965397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64770</wp:posOffset>
            </wp:positionV>
            <wp:extent cx="4565015" cy="2349500"/>
            <wp:effectExtent l="19050" t="0" r="26035" b="0"/>
            <wp:wrapTight wrapText="bothSides">
              <wp:wrapPolygon edited="0">
                <wp:start x="-90" y="0"/>
                <wp:lineTo x="-90" y="21542"/>
                <wp:lineTo x="21723" y="21542"/>
                <wp:lineTo x="21723" y="0"/>
                <wp:lineTo x="-90" y="0"/>
              </wp:wrapPolygon>
            </wp:wrapTight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965397" w:rsidRDefault="00965397" w:rsidP="00965397">
      <w:pPr>
        <w:rPr>
          <w:b/>
          <w:sz w:val="32"/>
        </w:rPr>
      </w:pPr>
    </w:p>
    <w:p w:rsidR="00965397" w:rsidRDefault="00965397">
      <w:pPr>
        <w:rPr>
          <w:b/>
          <w:sz w:val="32"/>
        </w:rPr>
      </w:pPr>
    </w:p>
    <w:p w:rsidR="00965397" w:rsidRDefault="00965397">
      <w:pPr>
        <w:rPr>
          <w:b/>
          <w:sz w:val="32"/>
        </w:rPr>
      </w:pPr>
    </w:p>
    <w:p w:rsidR="00965397" w:rsidRDefault="00965397">
      <w:pPr>
        <w:rPr>
          <w:b/>
          <w:sz w:val="32"/>
        </w:rPr>
      </w:pPr>
    </w:p>
    <w:p w:rsidR="00965397" w:rsidRDefault="00965397">
      <w:pPr>
        <w:rPr>
          <w:b/>
          <w:sz w:val="32"/>
        </w:rPr>
      </w:pPr>
    </w:p>
    <w:p w:rsidR="00965397" w:rsidRDefault="00965397">
      <w:pPr>
        <w:rPr>
          <w:b/>
          <w:sz w:val="32"/>
        </w:rPr>
      </w:pPr>
    </w:p>
    <w:p w:rsidR="00965397" w:rsidRDefault="00965397">
      <w:pPr>
        <w:rPr>
          <w:b/>
          <w:sz w:val="32"/>
        </w:rPr>
      </w:pPr>
    </w:p>
    <w:p w:rsidR="00AC6217" w:rsidRDefault="00AC6217" w:rsidP="008A081C">
      <w:pPr>
        <w:ind w:firstLine="0"/>
        <w:jc w:val="center"/>
        <w:rPr>
          <w:b/>
          <w:sz w:val="28"/>
        </w:rPr>
      </w:pPr>
    </w:p>
    <w:p w:rsidR="00943410" w:rsidRDefault="00943410" w:rsidP="008A081C">
      <w:pPr>
        <w:ind w:firstLine="0"/>
        <w:jc w:val="center"/>
        <w:rPr>
          <w:b/>
          <w:sz w:val="28"/>
        </w:rPr>
      </w:pPr>
    </w:p>
    <w:p w:rsidR="006D0B02" w:rsidRDefault="006D0B02" w:rsidP="00943410">
      <w:pPr>
        <w:ind w:firstLine="0"/>
        <w:jc w:val="center"/>
        <w:rPr>
          <w:b/>
          <w:sz w:val="28"/>
        </w:rPr>
      </w:pPr>
    </w:p>
    <w:p w:rsidR="00965397" w:rsidRDefault="00965397" w:rsidP="00943410">
      <w:pPr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1 квартал 2021 год (2020-2021 </w:t>
      </w:r>
      <w:proofErr w:type="spellStart"/>
      <w:r>
        <w:rPr>
          <w:b/>
          <w:sz w:val="28"/>
        </w:rPr>
        <w:t>уч.г</w:t>
      </w:r>
      <w:proofErr w:type="spellEnd"/>
      <w:r>
        <w:rPr>
          <w:b/>
          <w:sz w:val="28"/>
        </w:rPr>
        <w:t>)</w:t>
      </w:r>
    </w:p>
    <w:p w:rsidR="00965397" w:rsidRDefault="00943410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114935</wp:posOffset>
            </wp:positionV>
            <wp:extent cx="4946650" cy="2442210"/>
            <wp:effectExtent l="19050" t="0" r="25400" b="0"/>
            <wp:wrapTight wrapText="bothSides">
              <wp:wrapPolygon edited="0">
                <wp:start x="-83" y="0"/>
                <wp:lineTo x="-83" y="21566"/>
                <wp:lineTo x="21711" y="21566"/>
                <wp:lineTo x="21711" y="0"/>
                <wp:lineTo x="-83" y="0"/>
              </wp:wrapPolygon>
            </wp:wrapTight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114935</wp:posOffset>
            </wp:positionV>
            <wp:extent cx="4565015" cy="2442210"/>
            <wp:effectExtent l="19050" t="0" r="26035" b="0"/>
            <wp:wrapTight wrapText="bothSides">
              <wp:wrapPolygon edited="0">
                <wp:start x="-90" y="0"/>
                <wp:lineTo x="-90" y="21566"/>
                <wp:lineTo x="21723" y="21566"/>
                <wp:lineTo x="21723" y="0"/>
                <wp:lineTo x="-90" y="0"/>
              </wp:wrapPolygon>
            </wp:wrapTight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965397" w:rsidRDefault="00965397">
      <w:pPr>
        <w:rPr>
          <w:b/>
          <w:sz w:val="28"/>
        </w:rPr>
      </w:pPr>
    </w:p>
    <w:p w:rsidR="00965397" w:rsidRPr="007E6931" w:rsidRDefault="00965397">
      <w:pPr>
        <w:rPr>
          <w:b/>
          <w:sz w:val="28"/>
        </w:rPr>
      </w:pPr>
    </w:p>
    <w:sectPr w:rsidR="00965397" w:rsidRPr="007E6931" w:rsidSect="00943410">
      <w:pgSz w:w="16838" w:h="11906" w:orient="landscape"/>
      <w:pgMar w:top="0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303E"/>
    <w:rsid w:val="00083467"/>
    <w:rsid w:val="000E74F9"/>
    <w:rsid w:val="00133373"/>
    <w:rsid w:val="001804D1"/>
    <w:rsid w:val="001F3B0F"/>
    <w:rsid w:val="003C3B78"/>
    <w:rsid w:val="00470F66"/>
    <w:rsid w:val="004C763B"/>
    <w:rsid w:val="006269F2"/>
    <w:rsid w:val="00654E55"/>
    <w:rsid w:val="006B0675"/>
    <w:rsid w:val="006C4160"/>
    <w:rsid w:val="006D0B02"/>
    <w:rsid w:val="0072303E"/>
    <w:rsid w:val="00797906"/>
    <w:rsid w:val="007E6931"/>
    <w:rsid w:val="008A081C"/>
    <w:rsid w:val="00943410"/>
    <w:rsid w:val="00965397"/>
    <w:rsid w:val="009D1DE4"/>
    <w:rsid w:val="009D2DC1"/>
    <w:rsid w:val="009D75E2"/>
    <w:rsid w:val="00AC6217"/>
    <w:rsid w:val="00AD5BEE"/>
    <w:rsid w:val="00B302E6"/>
    <w:rsid w:val="00C041FB"/>
    <w:rsid w:val="00C806E2"/>
    <w:rsid w:val="00DD302A"/>
    <w:rsid w:val="00DF443C"/>
    <w:rsid w:val="00E145A6"/>
    <w:rsid w:val="00F21888"/>
    <w:rsid w:val="00F2292E"/>
    <w:rsid w:val="00F6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F66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30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6;&#1084;&#1080;&#1083;&#1072;\Desktop\&#1084;&#1077;&#1090;&#1086;&#1088;&#1072;&#1073;&#1086;&#1090;&#1072;\&#1040;&#1053;&#1040;&#1051;&#1048;&#1047;\2020-21\&#1088;&#1077;&#1079;&#1072;&#1083;&#1100;&#1090;%20&#1087;&#1077;&#1076;&#1072;&#1075;&#1086;&#1075;&#1080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6;&#1084;&#1080;&#1083;&#1072;\Desktop\&#1084;&#1077;&#1090;&#1086;&#1088;&#1072;&#1073;&#1086;&#1090;&#1072;\&#1040;&#1053;&#1040;&#1051;&#1048;&#1047;\2020-21\&#1088;&#1077;&#1079;&#1072;&#1083;&#1100;&#1090;%20&#1087;&#1077;&#1076;&#1072;&#1075;&#1086;&#1075;&#1080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6;&#1084;&#1080;&#1083;&#1072;\Desktop\&#1084;&#1077;&#1090;&#1086;&#1088;&#1072;&#1073;&#1086;&#1090;&#1072;\&#1040;&#1053;&#1040;&#1051;&#1048;&#1047;\2020-21\&#1088;&#1077;&#1079;&#1072;&#1083;&#1100;&#1090;%20&#1087;&#1077;&#1076;&#1072;&#1075;&#1086;&#1075;&#108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1;&#1102;&#1076;&#1084;&#1080;&#1083;&#1072;\Desktop\&#1084;&#1077;&#1090;&#1086;&#1088;&#1072;&#1073;&#1086;&#1090;&#1072;\&#1040;&#1053;&#1040;&#1051;&#1048;&#1047;\2020-21\&#1088;&#1077;&#1079;&#1072;&#1083;&#1100;&#1090;%20&#1087;&#1077;&#1076;&#1072;&#1075;&#1086;&#1075;&#1080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cat>
            <c:strRef>
              <c:f>Лист1!$B$6:$B$11</c:f>
              <c:strCache>
                <c:ptCount val="6"/>
                <c:pt idx="0">
                  <c:v>Дейкина Н.В</c:v>
                </c:pt>
                <c:pt idx="1">
                  <c:v>Майстренко Г.Н.</c:v>
                </c:pt>
                <c:pt idx="2">
                  <c:v>Сапрунова Л.А.</c:v>
                </c:pt>
                <c:pt idx="3">
                  <c:v>Сысоева С.П.</c:v>
                </c:pt>
                <c:pt idx="4">
                  <c:v>Боровая С.В.</c:v>
                </c:pt>
                <c:pt idx="5">
                  <c:v>Голанова Л.А.</c:v>
                </c:pt>
              </c:strCache>
            </c:strRef>
          </c:cat>
          <c:val>
            <c:numRef>
              <c:f>Лист1!$C$6:$C$11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cat>
            <c:strRef>
              <c:f>Лист1!$B$6:$B$11</c:f>
              <c:strCache>
                <c:ptCount val="6"/>
                <c:pt idx="0">
                  <c:v>Дейкина Н.В</c:v>
                </c:pt>
                <c:pt idx="1">
                  <c:v>Майстренко Г.Н.</c:v>
                </c:pt>
                <c:pt idx="2">
                  <c:v>Сапрунова Л.А.</c:v>
                </c:pt>
                <c:pt idx="3">
                  <c:v>Сысоева С.П.</c:v>
                </c:pt>
                <c:pt idx="4">
                  <c:v>Боровая С.В.</c:v>
                </c:pt>
                <c:pt idx="5">
                  <c:v>Голанова Л.А.</c:v>
                </c:pt>
              </c:strCache>
            </c:strRef>
          </c:cat>
          <c:val>
            <c:numRef>
              <c:f>Лист1!$D$6:$D$11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Лист1!$B$6:$B$11</c:f>
              <c:strCache>
                <c:ptCount val="6"/>
                <c:pt idx="0">
                  <c:v>Дейкина Н.В</c:v>
                </c:pt>
                <c:pt idx="1">
                  <c:v>Майстренко Г.Н.</c:v>
                </c:pt>
                <c:pt idx="2">
                  <c:v>Сапрунова Л.А.</c:v>
                </c:pt>
                <c:pt idx="3">
                  <c:v>Сысоева С.П.</c:v>
                </c:pt>
                <c:pt idx="4">
                  <c:v>Боровая С.В.</c:v>
                </c:pt>
                <c:pt idx="5">
                  <c:v>Голанова Л.А.</c:v>
                </c:pt>
              </c:strCache>
            </c:strRef>
          </c:cat>
          <c:val>
            <c:numRef>
              <c:f>Лист1!$E$6:$E$11</c:f>
              <c:numCache>
                <c:formatCode>General</c:formatCode>
                <c:ptCount val="6"/>
                <c:pt idx="0">
                  <c:v>13</c:v>
                </c:pt>
                <c:pt idx="1">
                  <c:v>1</c:v>
                </c:pt>
                <c:pt idx="2">
                  <c:v>1</c:v>
                </c:pt>
                <c:pt idx="3">
                  <c:v>5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hape val="box"/>
        <c:axId val="87189376"/>
        <c:axId val="87212800"/>
        <c:axId val="0"/>
      </c:bar3DChart>
      <c:catAx>
        <c:axId val="8718937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7212800"/>
        <c:crosses val="autoZero"/>
        <c:auto val="1"/>
        <c:lblAlgn val="ctr"/>
        <c:lblOffset val="100"/>
      </c:catAx>
      <c:valAx>
        <c:axId val="87212800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8718937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view3D>
      <c:rAngAx val="1"/>
    </c:view3D>
    <c:plotArea>
      <c:layout>
        <c:manualLayout>
          <c:layoutTarget val="inner"/>
          <c:xMode val="edge"/>
          <c:yMode val="edge"/>
          <c:x val="8.0984520537884311E-2"/>
          <c:y val="0"/>
          <c:w val="0.91901547946211581"/>
          <c:h val="0.61673811606882634"/>
        </c:manualLayout>
      </c:layout>
      <c:bar3DChart>
        <c:barDir val="col"/>
        <c:grouping val="stacked"/>
        <c:ser>
          <c:idx val="0"/>
          <c:order val="0"/>
          <c:cat>
            <c:strRef>
              <c:f>Лист1!$B$32:$B$39</c:f>
              <c:strCache>
                <c:ptCount val="8"/>
                <c:pt idx="0">
                  <c:v>Дейкина Н.В</c:v>
                </c:pt>
                <c:pt idx="1">
                  <c:v>Майстренко Г.Н.</c:v>
                </c:pt>
                <c:pt idx="2">
                  <c:v>Гюнтер Д.С.</c:v>
                </c:pt>
                <c:pt idx="3">
                  <c:v>Сысоева С.П.</c:v>
                </c:pt>
                <c:pt idx="4">
                  <c:v>Боровая С.В,</c:v>
                </c:pt>
                <c:pt idx="5">
                  <c:v>Агаркова В.Н.</c:v>
                </c:pt>
                <c:pt idx="6">
                  <c:v>Голанова Л.А.</c:v>
                </c:pt>
                <c:pt idx="7">
                  <c:v>Королева Н.А.</c:v>
                </c:pt>
              </c:strCache>
            </c:strRef>
          </c:cat>
          <c:val>
            <c:numRef>
              <c:f>Лист1!$C$32:$C$39</c:f>
              <c:numCache>
                <c:formatCode>General</c:formatCode>
                <c:ptCount val="8"/>
              </c:numCache>
            </c:numRef>
          </c:val>
        </c:ser>
        <c:ser>
          <c:idx val="1"/>
          <c:order val="1"/>
          <c:cat>
            <c:strRef>
              <c:f>Лист1!$B$32:$B$39</c:f>
              <c:strCache>
                <c:ptCount val="8"/>
                <c:pt idx="0">
                  <c:v>Дейкина Н.В</c:v>
                </c:pt>
                <c:pt idx="1">
                  <c:v>Майстренко Г.Н.</c:v>
                </c:pt>
                <c:pt idx="2">
                  <c:v>Гюнтер Д.С.</c:v>
                </c:pt>
                <c:pt idx="3">
                  <c:v>Сысоева С.П.</c:v>
                </c:pt>
                <c:pt idx="4">
                  <c:v>Боровая С.В,</c:v>
                </c:pt>
                <c:pt idx="5">
                  <c:v>Агаркова В.Н.</c:v>
                </c:pt>
                <c:pt idx="6">
                  <c:v>Голанова Л.А.</c:v>
                </c:pt>
                <c:pt idx="7">
                  <c:v>Королева Н.А.</c:v>
                </c:pt>
              </c:strCache>
            </c:strRef>
          </c:cat>
          <c:val>
            <c:numRef>
              <c:f>Лист1!$D$32:$D$39</c:f>
              <c:numCache>
                <c:formatCode>General</c:formatCode>
                <c:ptCount val="8"/>
              </c:numCache>
            </c:numRef>
          </c:val>
        </c:ser>
        <c:ser>
          <c:idx val="2"/>
          <c:order val="2"/>
          <c:dLbls>
            <c:dLbl>
              <c:idx val="6"/>
              <c:tx>
                <c:rich>
                  <a:bodyPr/>
                  <a:lstStyle/>
                  <a:p>
                    <a:r>
                      <a:rPr lang="ru-RU" sz="1100" b="1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Лист1!$B$32:$B$39</c:f>
              <c:strCache>
                <c:ptCount val="8"/>
                <c:pt idx="0">
                  <c:v>Дейкина Н.В</c:v>
                </c:pt>
                <c:pt idx="1">
                  <c:v>Майстренко Г.Н.</c:v>
                </c:pt>
                <c:pt idx="2">
                  <c:v>Гюнтер Д.С.</c:v>
                </c:pt>
                <c:pt idx="3">
                  <c:v>Сысоева С.П.</c:v>
                </c:pt>
                <c:pt idx="4">
                  <c:v>Боровая С.В,</c:v>
                </c:pt>
                <c:pt idx="5">
                  <c:v>Агаркова В.Н.</c:v>
                </c:pt>
                <c:pt idx="6">
                  <c:v>Голанова Л.А.</c:v>
                </c:pt>
                <c:pt idx="7">
                  <c:v>Королева Н.А.</c:v>
                </c:pt>
              </c:strCache>
            </c:strRef>
          </c:cat>
          <c:val>
            <c:numRef>
              <c:f>Лист1!$E$32:$E$39</c:f>
              <c:numCache>
                <c:formatCode>General</c:formatCode>
                <c:ptCount val="8"/>
                <c:pt idx="0">
                  <c:v>6</c:v>
                </c:pt>
                <c:pt idx="1">
                  <c:v>4</c:v>
                </c:pt>
                <c:pt idx="2">
                  <c:v>9</c:v>
                </c:pt>
                <c:pt idx="3">
                  <c:v>5</c:v>
                </c:pt>
                <c:pt idx="4">
                  <c:v>6</c:v>
                </c:pt>
                <c:pt idx="5">
                  <c:v>8</c:v>
                </c:pt>
                <c:pt idx="6">
                  <c:v>3</c:v>
                </c:pt>
                <c:pt idx="7">
                  <c:v>1</c:v>
                </c:pt>
              </c:numCache>
            </c:numRef>
          </c:val>
        </c:ser>
        <c:shape val="box"/>
        <c:axId val="87574016"/>
        <c:axId val="87614208"/>
        <c:axId val="0"/>
      </c:bar3DChart>
      <c:catAx>
        <c:axId val="8757401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7614208"/>
        <c:crosses val="autoZero"/>
        <c:auto val="1"/>
        <c:lblAlgn val="ctr"/>
        <c:lblOffset val="100"/>
      </c:catAx>
      <c:valAx>
        <c:axId val="87614208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8757401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cat>
            <c:strRef>
              <c:f>Лист1!$C$20:$C$22</c:f>
              <c:strCache>
                <c:ptCount val="3"/>
                <c:pt idx="0">
                  <c:v>Дейкина Н.В</c:v>
                </c:pt>
                <c:pt idx="1">
                  <c:v>Сысоева С.П.</c:v>
                </c:pt>
                <c:pt idx="2">
                  <c:v>Печаткина О.А.</c:v>
                </c:pt>
              </c:strCache>
            </c:strRef>
          </c:cat>
          <c:val>
            <c:numRef>
              <c:f>Лист1!$D$20:$D$22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cat>
            <c:strRef>
              <c:f>Лист1!$C$20:$C$22</c:f>
              <c:strCache>
                <c:ptCount val="3"/>
                <c:pt idx="0">
                  <c:v>Дейкина Н.В</c:v>
                </c:pt>
                <c:pt idx="1">
                  <c:v>Сысоева С.П.</c:v>
                </c:pt>
                <c:pt idx="2">
                  <c:v>Печаткина О.А.</c:v>
                </c:pt>
              </c:strCache>
            </c:strRef>
          </c:cat>
          <c:val>
            <c:numRef>
              <c:f>Лист1!$E$20:$E$22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Лист1!$C$20:$C$22</c:f>
              <c:strCache>
                <c:ptCount val="3"/>
                <c:pt idx="0">
                  <c:v>Дейкина Н.В</c:v>
                </c:pt>
                <c:pt idx="1">
                  <c:v>Сысоева С.П.</c:v>
                </c:pt>
                <c:pt idx="2">
                  <c:v>Печаткина О.А.</c:v>
                </c:pt>
              </c:strCache>
            </c:strRef>
          </c:cat>
          <c:val>
            <c:numRef>
              <c:f>Лист1!$F$20:$F$22</c:f>
              <c:numCache>
                <c:formatCode>General</c:formatCode>
                <c:ptCount val="3"/>
                <c:pt idx="0">
                  <c:v>25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</c:ser>
        <c:shape val="box"/>
        <c:axId val="98816384"/>
        <c:axId val="98818688"/>
        <c:axId val="0"/>
      </c:bar3DChart>
      <c:catAx>
        <c:axId val="98816384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98818688"/>
        <c:crosses val="autoZero"/>
        <c:auto val="1"/>
        <c:lblAlgn val="ctr"/>
        <c:lblOffset val="100"/>
      </c:catAx>
      <c:valAx>
        <c:axId val="98818688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9881638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view3D>
      <c:rAngAx val="1"/>
    </c:view3D>
    <c:plotArea>
      <c:layout>
        <c:manualLayout>
          <c:layoutTarget val="inner"/>
          <c:xMode val="edge"/>
          <c:yMode val="edge"/>
          <c:x val="0"/>
          <c:y val="0"/>
          <c:w val="0.93879538183335653"/>
          <c:h val="0.76941382327209162"/>
        </c:manualLayout>
      </c:layout>
      <c:bar3DChart>
        <c:barDir val="col"/>
        <c:grouping val="stacked"/>
        <c:ser>
          <c:idx val="0"/>
          <c:order val="0"/>
          <c:cat>
            <c:strRef>
              <c:f>Лист1!$B$45:$B$50</c:f>
              <c:strCache>
                <c:ptCount val="6"/>
                <c:pt idx="0">
                  <c:v>Дейкина Н.В</c:v>
                </c:pt>
                <c:pt idx="1">
                  <c:v>Гюнтер Д.С.</c:v>
                </c:pt>
                <c:pt idx="2">
                  <c:v>Сысоева С.П.</c:v>
                </c:pt>
                <c:pt idx="3">
                  <c:v>Агаркова В.Н.</c:v>
                </c:pt>
                <c:pt idx="4">
                  <c:v>Голанова Л.А.</c:v>
                </c:pt>
                <c:pt idx="5">
                  <c:v>Боровая С.В.</c:v>
                </c:pt>
              </c:strCache>
            </c:strRef>
          </c:cat>
          <c:val>
            <c:numRef>
              <c:f>Лист1!$C$45:$C$50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cat>
            <c:strRef>
              <c:f>Лист1!$B$45:$B$50</c:f>
              <c:strCache>
                <c:ptCount val="6"/>
                <c:pt idx="0">
                  <c:v>Дейкина Н.В</c:v>
                </c:pt>
                <c:pt idx="1">
                  <c:v>Гюнтер Д.С.</c:v>
                </c:pt>
                <c:pt idx="2">
                  <c:v>Сысоева С.П.</c:v>
                </c:pt>
                <c:pt idx="3">
                  <c:v>Агаркова В.Н.</c:v>
                </c:pt>
                <c:pt idx="4">
                  <c:v>Голанова Л.А.</c:v>
                </c:pt>
                <c:pt idx="5">
                  <c:v>Боровая С.В.</c:v>
                </c:pt>
              </c:strCache>
            </c:strRef>
          </c:cat>
          <c:val>
            <c:numRef>
              <c:f>Лист1!$D$45:$D$50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1200" b="1"/>
                      <a:t>1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/>
                      <a:t>1</a:t>
                    </a:r>
                    <a:r>
                      <a:rPr lang="ru-RU"/>
                      <a:t>4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Лист1!$B$45:$B$50</c:f>
              <c:strCache>
                <c:ptCount val="6"/>
                <c:pt idx="0">
                  <c:v>Дейкина Н.В</c:v>
                </c:pt>
                <c:pt idx="1">
                  <c:v>Гюнтер Д.С.</c:v>
                </c:pt>
                <c:pt idx="2">
                  <c:v>Сысоева С.П.</c:v>
                </c:pt>
                <c:pt idx="3">
                  <c:v>Агаркова В.Н.</c:v>
                </c:pt>
                <c:pt idx="4">
                  <c:v>Голанова Л.А.</c:v>
                </c:pt>
                <c:pt idx="5">
                  <c:v>Боровая С.В.</c:v>
                </c:pt>
              </c:strCache>
            </c:strRef>
          </c:cat>
          <c:val>
            <c:numRef>
              <c:f>Лист1!$E$45:$E$50</c:f>
              <c:numCache>
                <c:formatCode>General</c:formatCode>
                <c:ptCount val="6"/>
                <c:pt idx="0">
                  <c:v>6</c:v>
                </c:pt>
                <c:pt idx="1">
                  <c:v>10</c:v>
                </c:pt>
                <c:pt idx="2">
                  <c:v>13</c:v>
                </c:pt>
                <c:pt idx="3">
                  <c:v>3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</c:ser>
        <c:shape val="box"/>
        <c:axId val="111332736"/>
        <c:axId val="111338624"/>
        <c:axId val="0"/>
      </c:bar3DChart>
      <c:catAx>
        <c:axId val="11133273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1338624"/>
        <c:crosses val="autoZero"/>
        <c:auto val="1"/>
        <c:lblAlgn val="ctr"/>
        <c:lblOffset val="100"/>
      </c:catAx>
      <c:valAx>
        <c:axId val="111338624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113327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9C9B1-5018-46DD-BB8F-A49C3B1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25</cp:revision>
  <cp:lastPrinted>2021-03-27T17:35:00Z</cp:lastPrinted>
  <dcterms:created xsi:type="dcterms:W3CDTF">2021-03-27T14:29:00Z</dcterms:created>
  <dcterms:modified xsi:type="dcterms:W3CDTF">2021-03-30T14:52:00Z</dcterms:modified>
</cp:coreProperties>
</file>