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313" w:tblpY="-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</w:tblGrid>
      <w:tr w:rsidR="00F64E4C" w:rsidTr="008D1D54">
        <w:trPr>
          <w:trHeight w:val="269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64E4C" w:rsidRDefault="00F64E4C" w:rsidP="008D1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Общеобразовательное учреждение 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«Средняя общеобразовательная 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 № 14»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2351008644 ОГРН 1022304719788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352355, Россия, Краснодарский край, 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Тбилисский район,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Песчаный, ул. Октябрьская, 38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Исх. № _________ от ________________</w:t>
            </w:r>
          </w:p>
          <w:p w:rsidR="00F64E4C" w:rsidRDefault="00F64E4C" w:rsidP="008D1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№ __________ от ________________</w:t>
            </w:r>
          </w:p>
          <w:p w:rsidR="00F64E4C" w:rsidRDefault="00F64E4C" w:rsidP="008D1D54">
            <w:pPr>
              <w:spacing w:after="0" w:line="240" w:lineRule="auto"/>
            </w:pPr>
          </w:p>
        </w:tc>
      </w:tr>
    </w:tbl>
    <w:p w:rsidR="00BE64DB" w:rsidRDefault="00BE64DB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BE64DB" w:rsidRDefault="00BE64DB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64E4C" w:rsidRDefault="00F64E4C" w:rsidP="00BE64D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BE64DB" w:rsidRPr="00F35AA0" w:rsidRDefault="00BE64DB" w:rsidP="00BE64DB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4"/>
        </w:rPr>
      </w:pPr>
    </w:p>
    <w:p w:rsidR="00BE64DB" w:rsidRDefault="00F64E4C" w:rsidP="00BE6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64DB">
        <w:rPr>
          <w:rFonts w:ascii="Times New Roman" w:hAnsi="Times New Roman" w:cs="Times New Roman"/>
          <w:sz w:val="28"/>
          <w:szCs w:val="28"/>
        </w:rPr>
        <w:t xml:space="preserve">тчет </w:t>
      </w:r>
      <w:r>
        <w:rPr>
          <w:rFonts w:ascii="Times New Roman" w:hAnsi="Times New Roman" w:cs="Times New Roman"/>
          <w:sz w:val="28"/>
          <w:szCs w:val="28"/>
        </w:rPr>
        <w:t xml:space="preserve">МБОУ «СОШ № 14» </w:t>
      </w:r>
    </w:p>
    <w:p w:rsidR="00BE64DB" w:rsidRDefault="00BE64DB" w:rsidP="00BE6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летней кампании </w:t>
      </w:r>
      <w:r w:rsidR="00F35AA0">
        <w:rPr>
          <w:rFonts w:ascii="Times New Roman" w:hAnsi="Times New Roman" w:cs="Times New Roman"/>
          <w:sz w:val="28"/>
          <w:szCs w:val="28"/>
        </w:rPr>
        <w:t>в</w:t>
      </w:r>
      <w:r w:rsidR="00F64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2016 году</w:t>
      </w:r>
      <w:r w:rsidR="00F64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4DB" w:rsidRDefault="00BE64DB" w:rsidP="00BE6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51"/>
        <w:gridCol w:w="3870"/>
        <w:gridCol w:w="2087"/>
        <w:gridCol w:w="1671"/>
        <w:gridCol w:w="1475"/>
      </w:tblGrid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профильных лагерей с дневным пребыванием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профильных лагерях с дневным пребыванием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 </w:t>
            </w:r>
          </w:p>
          <w:p w:rsidR="00F35AA0" w:rsidRDefault="00F35AA0" w:rsidP="00D6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лагерей труда и отдыха с дневным пребыванием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лагерях труда и отдыха с дневным пребыванием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лагерей труда и отдыха круглосуточного пребывания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B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лагерях труда и отдыха круглосуточного пребывания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оздоровительных лагерей круглосуточного пребывания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B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Pr="003C5449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Pr="003C5449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оздоровительных лагерях  круглосуточного пребывания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Pr="003C5449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Pr="003C5449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палаточных лагерей (стационарных)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принявших участие в работе стационарных палаточных лагерей.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палаточных лагерей (передвижных)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передвижных палаточных лагерей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профильных смен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принявших 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профильных смен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многодневных экспедициях (от 3 дней)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6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многодневных походах (от 3 дней)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6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35AA0" w:rsidRDefault="00F35AA0" w:rsidP="006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экскурсиях за пределы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только организованные выезды)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экскурсиях за пределы края (по РФ) (только организованные выезды)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краткосрочных экспедициях (от 1 до 2 дней)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6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туристических слетах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6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35AA0" w:rsidRDefault="00F35AA0" w:rsidP="006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велосипедном туризме.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5F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водном туризме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конном туризме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тематическом (событийном) туризме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79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краткосрочных походах (1-3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 обязательной 1 ночевкой)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</w:p>
          <w:p w:rsidR="00F35AA0" w:rsidRDefault="00F35AA0" w:rsidP="0079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6 %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6 %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однодневных экскурсиях (в том числе и принявших участие в акции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Зовем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 в гости»)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79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12 %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дневных тематических площадок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 </w:t>
            </w:r>
          </w:p>
          <w:p w:rsidR="00F35AA0" w:rsidRDefault="00F35AA0" w:rsidP="0079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вечерних тематических площадок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 </w:t>
            </w:r>
          </w:p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принявших участие в работе вечерних спортивных площадок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160, </w:t>
            </w:r>
          </w:p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96 %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96 %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71,4 %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библиотечных клубов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12%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12%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12% 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музейных клубов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школьных клубов ЮИД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8B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F35AA0" w:rsidTr="00F35AA0">
        <w:trPr>
          <w:trHeight w:val="5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работе ремонтных бригад.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отрядов новых тимуровцев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5AA0" w:rsidRDefault="00F3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трудоустроенных в отчетный период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F6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5AA0" w:rsidRDefault="00F35AA0" w:rsidP="00F6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краевой акции «Парки Кубани»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F6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F6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F35AA0" w:rsidTr="00F35AA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A31D6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работе школьных лесничеств (работа, связанная с деятельностью лесничеств)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A0" w:rsidRDefault="00F35AA0" w:rsidP="00F6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F6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F35AA0" w:rsidRDefault="00F35AA0" w:rsidP="009A5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BE64DB" w:rsidRDefault="00BE64DB" w:rsidP="00BE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4DB" w:rsidRDefault="00BE64DB" w:rsidP="00BE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4DB" w:rsidRDefault="00F665B1" w:rsidP="00BE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№14»                                        И.А. Костина</w:t>
      </w:r>
    </w:p>
    <w:sectPr w:rsidR="00BE64DB" w:rsidSect="00BD01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1FEE"/>
    <w:multiLevelType w:val="hybridMultilevel"/>
    <w:tmpl w:val="3EBE7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E64DB"/>
    <w:rsid w:val="000D4AF8"/>
    <w:rsid w:val="00250695"/>
    <w:rsid w:val="004B70BD"/>
    <w:rsid w:val="00530195"/>
    <w:rsid w:val="005F7F8F"/>
    <w:rsid w:val="00792774"/>
    <w:rsid w:val="008B14AE"/>
    <w:rsid w:val="008D580B"/>
    <w:rsid w:val="00AD4F82"/>
    <w:rsid w:val="00BD016D"/>
    <w:rsid w:val="00BE64DB"/>
    <w:rsid w:val="00BF5373"/>
    <w:rsid w:val="00D67B92"/>
    <w:rsid w:val="00E24325"/>
    <w:rsid w:val="00F35AA0"/>
    <w:rsid w:val="00F64E4C"/>
    <w:rsid w:val="00F665B1"/>
    <w:rsid w:val="00FE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DB"/>
    <w:pPr>
      <w:ind w:left="720"/>
      <w:contextualSpacing/>
    </w:pPr>
  </w:style>
  <w:style w:type="table" w:styleId="a4">
    <w:name w:val="Table Grid"/>
    <w:basedOn w:val="a1"/>
    <w:uiPriority w:val="59"/>
    <w:rsid w:val="00BE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Саяровна</dc:creator>
  <cp:keywords/>
  <dc:description/>
  <cp:lastModifiedBy>(Галина)</cp:lastModifiedBy>
  <cp:revision>11</cp:revision>
  <cp:lastPrinted>2016-08-17T08:33:00Z</cp:lastPrinted>
  <dcterms:created xsi:type="dcterms:W3CDTF">2016-06-02T08:58:00Z</dcterms:created>
  <dcterms:modified xsi:type="dcterms:W3CDTF">2016-08-17T08:34:00Z</dcterms:modified>
</cp:coreProperties>
</file>