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7A6" w:rsidRDefault="00042C80" w:rsidP="00FC1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t xml:space="preserve"> Областной</w:t>
      </w:r>
      <w:r w:rsidR="00FC17A6">
        <w:rPr>
          <w:rFonts w:ascii="Times New Roman" w:hAnsi="Times New Roman" w:cs="Times New Roman"/>
          <w:b/>
          <w:sz w:val="28"/>
          <w:szCs w:val="28"/>
        </w:rPr>
        <w:t xml:space="preserve"> дистанционной олимпиады по сольфеджио и музыкальной </w:t>
      </w:r>
      <w:r>
        <w:rPr>
          <w:rFonts w:ascii="Times New Roman" w:hAnsi="Times New Roman" w:cs="Times New Roman"/>
          <w:b/>
          <w:sz w:val="28"/>
          <w:szCs w:val="28"/>
        </w:rPr>
        <w:t>литературе «</w:t>
      </w:r>
      <w:r w:rsidR="00FC17A6">
        <w:rPr>
          <w:rFonts w:ascii="Times New Roman" w:hAnsi="Times New Roman" w:cs="Times New Roman"/>
          <w:b/>
          <w:sz w:val="28"/>
          <w:szCs w:val="28"/>
        </w:rPr>
        <w:t>Музыкальный эрудит»</w:t>
      </w:r>
    </w:p>
    <w:p w:rsidR="00FC17A6" w:rsidRDefault="00FC17A6" w:rsidP="00FC1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«Музыкальная литература».  </w:t>
      </w:r>
    </w:p>
    <w:p w:rsidR="00FC17A6" w:rsidRDefault="00FC17A6" w:rsidP="00FC1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«Могучая кучка» (</w:t>
      </w:r>
      <w:r w:rsidR="00042C80">
        <w:rPr>
          <w:rFonts w:ascii="Times New Roman" w:hAnsi="Times New Roman" w:cs="Times New Roman"/>
          <w:b/>
          <w:sz w:val="28"/>
          <w:szCs w:val="28"/>
        </w:rPr>
        <w:t>старшая группа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C17A6" w:rsidRDefault="00FC17A6" w:rsidP="00FC17A6"/>
    <w:tbl>
      <w:tblPr>
        <w:tblStyle w:val="a3"/>
        <w:tblpPr w:leftFromText="180" w:rightFromText="180" w:vertAnchor="page" w:horzAnchor="margin" w:tblpX="411" w:tblpY="3196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111"/>
      </w:tblGrid>
      <w:tr w:rsidR="00FC17A6" w:rsidTr="00042C80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FC17A6" w:rsidTr="00042C80">
        <w:trPr>
          <w:trHeight w:val="2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 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Лауреат 2 степени</w:t>
            </w:r>
          </w:p>
        </w:tc>
      </w:tr>
      <w:tr w:rsidR="00FC17A6" w:rsidTr="00042C80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 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Лауреат 1 степени</w:t>
            </w:r>
          </w:p>
        </w:tc>
      </w:tr>
      <w:tr w:rsidR="00FC17A6" w:rsidTr="00042C8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 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-</w:t>
            </w:r>
          </w:p>
        </w:tc>
      </w:tr>
      <w:tr w:rsidR="00FC17A6" w:rsidTr="00042C8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 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Лауреат 1 степени</w:t>
            </w:r>
          </w:p>
        </w:tc>
      </w:tr>
      <w:tr w:rsidR="00FC17A6" w:rsidTr="00042C80">
        <w:trPr>
          <w:trHeight w:val="4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Pr="0037136C" w:rsidRDefault="0037136C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6"/>
                <w:szCs w:val="32"/>
                <w:lang w:val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6" w:rsidRPr="0037136C" w:rsidRDefault="0037136C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Лауреат</w:t>
            </w:r>
            <w:r>
              <w:rPr>
                <w:rFonts w:ascii="Times New Roman" w:hAnsi="Times New Roman" w:cs="Times New Roman"/>
                <w:sz w:val="36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2"/>
              </w:rPr>
              <w:t>3  степени</w:t>
            </w:r>
          </w:p>
        </w:tc>
      </w:tr>
      <w:tr w:rsidR="00FC17A6" w:rsidTr="00042C8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 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73,3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Лауреат 1 степени</w:t>
            </w:r>
          </w:p>
        </w:tc>
      </w:tr>
      <w:tr w:rsidR="00FC17A6" w:rsidTr="00042C8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 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72,6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A6" w:rsidRDefault="00FC17A6" w:rsidP="00042C80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Лауреат 1 степени</w:t>
            </w:r>
          </w:p>
        </w:tc>
      </w:tr>
    </w:tbl>
    <w:p w:rsidR="00FC17A6" w:rsidRDefault="00FC17A6" w:rsidP="00FC17A6"/>
    <w:p w:rsidR="00EA4D8B" w:rsidRDefault="00042C80">
      <w:bookmarkStart w:id="0" w:name="_GoBack"/>
      <w:bookmarkEnd w:id="0"/>
    </w:p>
    <w:sectPr w:rsidR="00EA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07"/>
    <w:rsid w:val="00042C80"/>
    <w:rsid w:val="0037136C"/>
    <w:rsid w:val="005D5C07"/>
    <w:rsid w:val="00636F72"/>
    <w:rsid w:val="00FA1EBA"/>
    <w:rsid w:val="00F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C9AC-ADC3-410C-B775-EA83E3BD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17A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dcterms:created xsi:type="dcterms:W3CDTF">2022-04-29T11:54:00Z</dcterms:created>
  <dcterms:modified xsi:type="dcterms:W3CDTF">2022-04-29T13:25:00Z</dcterms:modified>
</cp:coreProperties>
</file>